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35" w:rsidRPr="00D66235" w:rsidRDefault="00D66235" w:rsidP="00D73A86">
      <w:pPr>
        <w:pStyle w:val="StilTelotekstaLevoPrvired0cmProredjednostruki"/>
        <w:widowControl/>
        <w:spacing w:before="0" w:after="0"/>
        <w:ind w:firstLine="0"/>
        <w:jc w:val="center"/>
        <w:rPr>
          <w:rFonts w:ascii="Times New Roman" w:hAnsi="Times New Roman"/>
          <w:b/>
          <w:noProof/>
          <w:szCs w:val="22"/>
          <w:lang w:val="sr-Cyrl-CS"/>
        </w:rPr>
      </w:pPr>
    </w:p>
    <w:p w:rsidR="00D73A86" w:rsidRPr="00D66235" w:rsidRDefault="00D73A86" w:rsidP="00D73A86">
      <w:pPr>
        <w:pStyle w:val="StilTelotekstaLevoPrvired0cmProredjednostruki"/>
        <w:widowControl/>
        <w:spacing w:before="0" w:after="0"/>
        <w:ind w:firstLine="0"/>
        <w:jc w:val="center"/>
        <w:rPr>
          <w:rFonts w:ascii="Times New Roman" w:hAnsi="Times New Roman"/>
          <w:b/>
          <w:noProof/>
          <w:sz w:val="28"/>
          <w:szCs w:val="28"/>
        </w:rPr>
      </w:pPr>
      <w:r w:rsidRPr="00D66235">
        <w:rPr>
          <w:rFonts w:ascii="Times New Roman" w:hAnsi="Times New Roman"/>
          <w:b/>
          <w:noProof/>
          <w:sz w:val="28"/>
          <w:szCs w:val="28"/>
          <w:lang w:val="sr-Cyrl-CS"/>
        </w:rPr>
        <w:t>ИНТЕРНИ АКТ</w:t>
      </w:r>
    </w:p>
    <w:p w:rsidR="00406A8A" w:rsidRPr="00D66235" w:rsidRDefault="006E66A7" w:rsidP="000416C3">
      <w:pPr>
        <w:pStyle w:val="StilTelotekstaLevoPrvired0cmProredjednostruki"/>
        <w:widowControl/>
        <w:spacing w:before="0" w:after="0"/>
        <w:ind w:firstLine="0"/>
        <w:jc w:val="center"/>
        <w:rPr>
          <w:rFonts w:ascii="Times New Roman" w:hAnsi="Times New Roman"/>
          <w:b/>
          <w:noProof/>
          <w:sz w:val="28"/>
          <w:szCs w:val="28"/>
        </w:rPr>
      </w:pPr>
      <w:r w:rsidRPr="00D66235">
        <w:rPr>
          <w:rFonts w:ascii="Times New Roman" w:hAnsi="Times New Roman"/>
          <w:b/>
          <w:noProof/>
          <w:sz w:val="28"/>
          <w:szCs w:val="28"/>
          <w:lang w:val="sr-Cyrl-CS"/>
        </w:rPr>
        <w:t xml:space="preserve"> Општ</w:t>
      </w:r>
      <w:r w:rsidR="00D73A86" w:rsidRPr="00D66235">
        <w:rPr>
          <w:rFonts w:ascii="Times New Roman" w:hAnsi="Times New Roman"/>
          <w:b/>
          <w:noProof/>
          <w:sz w:val="28"/>
          <w:szCs w:val="28"/>
          <w:lang w:val="sr-Cyrl-CS"/>
        </w:rPr>
        <w:t>е болнице</w:t>
      </w:r>
      <w:r w:rsidRPr="00D66235">
        <w:rPr>
          <w:rFonts w:ascii="Times New Roman" w:hAnsi="Times New Roman"/>
          <w:b/>
          <w:noProof/>
          <w:sz w:val="28"/>
          <w:szCs w:val="28"/>
          <w:lang w:val="sr-Cyrl-CS"/>
        </w:rPr>
        <w:t xml:space="preserve"> Пирот</w:t>
      </w:r>
    </w:p>
    <w:p w:rsidR="00406A8A" w:rsidRPr="00D66235" w:rsidRDefault="00406A8A" w:rsidP="000416C3">
      <w:pPr>
        <w:pStyle w:val="StilTelotekstaLevoPrvired0cmProredjednostruki"/>
        <w:widowControl/>
        <w:spacing w:before="0" w:after="0"/>
        <w:ind w:firstLine="0"/>
        <w:jc w:val="center"/>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center"/>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center"/>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center"/>
        <w:rPr>
          <w:rFonts w:ascii="Times New Roman" w:hAnsi="Times New Roman"/>
          <w:noProof/>
          <w:sz w:val="28"/>
          <w:szCs w:val="28"/>
        </w:rPr>
      </w:pPr>
    </w:p>
    <w:p w:rsidR="00406A8A" w:rsidRPr="00D66235" w:rsidRDefault="00406A8A" w:rsidP="000416C3">
      <w:pPr>
        <w:pStyle w:val="StilTelotekstaLevoPrvired0cmProredjednostruki"/>
        <w:widowControl/>
        <w:spacing w:before="0" w:after="0"/>
        <w:ind w:firstLine="0"/>
        <w:jc w:val="center"/>
        <w:rPr>
          <w:rFonts w:ascii="Times New Roman" w:hAnsi="Times New Roman"/>
          <w:noProof/>
          <w:sz w:val="28"/>
          <w:szCs w:val="28"/>
        </w:rPr>
      </w:pPr>
    </w:p>
    <w:p w:rsidR="00406A8A" w:rsidRPr="00D66235" w:rsidRDefault="00406A8A" w:rsidP="000416C3">
      <w:pPr>
        <w:pStyle w:val="StilTelotekstaLevoPrvired0cmProredjednostruki"/>
        <w:widowControl/>
        <w:spacing w:before="0" w:after="0"/>
        <w:ind w:firstLine="0"/>
        <w:jc w:val="center"/>
        <w:rPr>
          <w:rFonts w:ascii="Times New Roman" w:hAnsi="Times New Roman"/>
          <w:noProof/>
          <w:sz w:val="28"/>
          <w:szCs w:val="28"/>
        </w:rPr>
      </w:pPr>
    </w:p>
    <w:p w:rsidR="00406A8A" w:rsidRPr="00D66235" w:rsidRDefault="00406A8A" w:rsidP="000416C3">
      <w:pPr>
        <w:pStyle w:val="StilTelotekstaLevoPrvired0cmProredjednostruki"/>
        <w:widowControl/>
        <w:spacing w:before="0" w:after="0"/>
        <w:ind w:firstLine="0"/>
        <w:jc w:val="center"/>
        <w:rPr>
          <w:rFonts w:ascii="Times New Roman" w:hAnsi="Times New Roman"/>
          <w:noProof/>
          <w:sz w:val="28"/>
          <w:szCs w:val="28"/>
          <w:lang w:val="sr-Cyrl-CS"/>
        </w:rPr>
      </w:pPr>
    </w:p>
    <w:p w:rsidR="00CC32E9" w:rsidRPr="00D66235" w:rsidRDefault="007A44B2" w:rsidP="000416C3">
      <w:pPr>
        <w:pStyle w:val="StilTelotekstaLevoPrvired0cmProredjednostruki"/>
        <w:widowControl/>
        <w:spacing w:before="0" w:after="0"/>
        <w:ind w:firstLine="0"/>
        <w:jc w:val="center"/>
        <w:rPr>
          <w:rFonts w:ascii="Times New Roman" w:hAnsi="Times New Roman"/>
          <w:b/>
          <w:noProof/>
          <w:sz w:val="28"/>
          <w:szCs w:val="28"/>
        </w:rPr>
      </w:pPr>
      <w:r w:rsidRPr="00D66235">
        <w:rPr>
          <w:rFonts w:ascii="Times New Roman" w:hAnsi="Times New Roman"/>
          <w:b/>
          <w:noProof/>
          <w:sz w:val="28"/>
          <w:szCs w:val="28"/>
        </w:rPr>
        <w:br/>
      </w:r>
      <w:r w:rsidRPr="00D66235">
        <w:rPr>
          <w:rFonts w:ascii="Times New Roman" w:hAnsi="Times New Roman"/>
          <w:b/>
          <w:noProof/>
          <w:sz w:val="28"/>
          <w:szCs w:val="28"/>
        </w:rPr>
        <w:br/>
      </w:r>
      <w:r w:rsidRPr="00D66235">
        <w:rPr>
          <w:rFonts w:ascii="Times New Roman" w:hAnsi="Times New Roman"/>
          <w:b/>
          <w:noProof/>
          <w:sz w:val="28"/>
          <w:szCs w:val="28"/>
        </w:rPr>
        <w:br/>
      </w:r>
      <w:r w:rsidRPr="00D66235">
        <w:rPr>
          <w:rFonts w:ascii="Times New Roman" w:hAnsi="Times New Roman"/>
          <w:b/>
          <w:noProof/>
          <w:sz w:val="28"/>
          <w:szCs w:val="28"/>
        </w:rPr>
        <w:br/>
      </w:r>
      <w:r w:rsidR="00406A8A" w:rsidRPr="00D66235">
        <w:rPr>
          <w:rFonts w:ascii="Times New Roman" w:hAnsi="Times New Roman"/>
          <w:b/>
          <w:noProof/>
          <w:sz w:val="28"/>
          <w:szCs w:val="28"/>
          <w:lang w:val="sr-Cyrl-CS"/>
        </w:rPr>
        <w:t>ПРАВИЛНИК О БЛИЖЕМ УРЕЂИВАЊУ</w:t>
      </w:r>
      <w:r w:rsidR="007B77C1" w:rsidRPr="00D66235">
        <w:rPr>
          <w:rFonts w:ascii="Times New Roman" w:hAnsi="Times New Roman"/>
          <w:b/>
          <w:noProof/>
          <w:sz w:val="28"/>
          <w:szCs w:val="28"/>
        </w:rPr>
        <w:br/>
      </w:r>
      <w:r w:rsidR="00406A8A" w:rsidRPr="00D66235">
        <w:rPr>
          <w:rFonts w:ascii="Times New Roman" w:hAnsi="Times New Roman"/>
          <w:b/>
          <w:noProof/>
          <w:sz w:val="28"/>
          <w:szCs w:val="28"/>
          <w:lang w:val="sr-Cyrl-CS"/>
        </w:rPr>
        <w:t>ПОСТУП</w:t>
      </w:r>
      <w:r w:rsidR="00CC32E9" w:rsidRPr="00D66235">
        <w:rPr>
          <w:rFonts w:ascii="Times New Roman" w:hAnsi="Times New Roman"/>
          <w:b/>
          <w:noProof/>
          <w:sz w:val="28"/>
          <w:szCs w:val="28"/>
          <w:lang w:val="sr-Cyrl-CS"/>
        </w:rPr>
        <w:t>А</w:t>
      </w:r>
      <w:r w:rsidR="00406A8A" w:rsidRPr="00D66235">
        <w:rPr>
          <w:rFonts w:ascii="Times New Roman" w:hAnsi="Times New Roman"/>
          <w:b/>
          <w:noProof/>
          <w:sz w:val="28"/>
          <w:szCs w:val="28"/>
          <w:lang w:val="sr-Cyrl-CS"/>
        </w:rPr>
        <w:t xml:space="preserve">КА </w:t>
      </w:r>
      <w:r w:rsidR="003D0D4B" w:rsidRPr="00D66235">
        <w:rPr>
          <w:rFonts w:ascii="Times New Roman" w:hAnsi="Times New Roman"/>
          <w:b/>
          <w:noProof/>
          <w:sz w:val="28"/>
          <w:szCs w:val="28"/>
          <w:lang w:val="sr-Cyrl-CS"/>
        </w:rPr>
        <w:t>НАБАВКИ</w:t>
      </w: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F748FD" w:rsidRPr="00D66235" w:rsidRDefault="00F748FD"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F748FD" w:rsidRPr="00D66235" w:rsidRDefault="00F748FD"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F748FD" w:rsidRPr="00D66235" w:rsidRDefault="00F748FD"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F748FD" w:rsidRPr="00D66235" w:rsidRDefault="00F748FD"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F748FD" w:rsidRPr="00D66235" w:rsidRDefault="00F748FD"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406A8A" w:rsidP="000416C3">
      <w:pPr>
        <w:pStyle w:val="StilTelotekstaLevoPrvired0cmProredjednostruki"/>
        <w:widowControl/>
        <w:spacing w:before="0" w:after="0"/>
        <w:ind w:firstLine="0"/>
        <w:jc w:val="both"/>
        <w:rPr>
          <w:rFonts w:ascii="Times New Roman" w:hAnsi="Times New Roman"/>
          <w:noProof/>
          <w:sz w:val="28"/>
          <w:szCs w:val="28"/>
          <w:lang w:val="sr-Cyrl-CS"/>
        </w:rPr>
      </w:pPr>
    </w:p>
    <w:p w:rsidR="00406A8A" w:rsidRPr="00D66235" w:rsidRDefault="00A67242" w:rsidP="000416C3">
      <w:pPr>
        <w:pStyle w:val="StilTelotekstaLevoPrvired0cmProredjednostruki"/>
        <w:widowControl/>
        <w:spacing w:before="0" w:after="0"/>
        <w:ind w:firstLine="0"/>
        <w:jc w:val="center"/>
        <w:rPr>
          <w:rFonts w:ascii="Times New Roman" w:hAnsi="Times New Roman"/>
          <w:noProof/>
          <w:sz w:val="28"/>
          <w:szCs w:val="28"/>
        </w:rPr>
      </w:pPr>
      <w:r>
        <w:rPr>
          <w:rFonts w:ascii="Times New Roman" w:hAnsi="Times New Roman"/>
          <w:noProof/>
          <w:sz w:val="28"/>
          <w:szCs w:val="28"/>
        </w:rPr>
        <w:t>29.01.</w:t>
      </w:r>
      <w:r w:rsidR="00F45591" w:rsidRPr="00D66235">
        <w:rPr>
          <w:rFonts w:ascii="Times New Roman" w:hAnsi="Times New Roman"/>
          <w:noProof/>
          <w:sz w:val="28"/>
          <w:szCs w:val="28"/>
          <w:lang w:val="sr-Cyrl-CS"/>
        </w:rPr>
        <w:t>2021</w:t>
      </w:r>
      <w:r w:rsidR="00406A8A" w:rsidRPr="00D66235">
        <w:rPr>
          <w:rFonts w:ascii="Times New Roman" w:hAnsi="Times New Roman"/>
          <w:noProof/>
          <w:sz w:val="28"/>
          <w:szCs w:val="28"/>
          <w:lang w:val="sr-Cyrl-CS"/>
        </w:rPr>
        <w:t xml:space="preserve">. </w:t>
      </w:r>
      <w:r w:rsidR="00AB5C9D" w:rsidRPr="00D66235">
        <w:rPr>
          <w:rFonts w:ascii="Times New Roman" w:hAnsi="Times New Roman"/>
          <w:noProof/>
          <w:sz w:val="28"/>
          <w:szCs w:val="28"/>
        </w:rPr>
        <w:t>г</w:t>
      </w:r>
      <w:r w:rsidR="00406A8A" w:rsidRPr="00D66235">
        <w:rPr>
          <w:rFonts w:ascii="Times New Roman" w:hAnsi="Times New Roman"/>
          <w:noProof/>
          <w:sz w:val="28"/>
          <w:szCs w:val="28"/>
          <w:lang w:val="sr-Cyrl-CS"/>
        </w:rPr>
        <w:t>одине</w:t>
      </w:r>
    </w:p>
    <w:p w:rsidR="00D66235" w:rsidRPr="00D66235" w:rsidRDefault="003D0D4B" w:rsidP="00D66235">
      <w:pPr>
        <w:pStyle w:val="StilTelotekstaLevoPrvired0cmProredjednostruki"/>
        <w:widowControl/>
        <w:spacing w:before="0" w:after="0"/>
        <w:ind w:firstLine="709"/>
        <w:rPr>
          <w:rFonts w:ascii="Times New Roman" w:hAnsi="Times New Roman"/>
          <w:noProof/>
          <w:szCs w:val="22"/>
          <w:lang w:val="sr-Cyrl-CS"/>
        </w:rPr>
      </w:pPr>
      <w:r w:rsidRPr="00D66235">
        <w:rPr>
          <w:rFonts w:ascii="Times New Roman" w:hAnsi="Times New Roman"/>
          <w:noProof/>
          <w:sz w:val="28"/>
          <w:szCs w:val="28"/>
        </w:rPr>
        <w:br w:type="page"/>
      </w:r>
      <w:r w:rsidR="00A36A20" w:rsidRPr="00D66235">
        <w:rPr>
          <w:rFonts w:ascii="Times New Roman" w:hAnsi="Times New Roman"/>
          <w:noProof/>
          <w:szCs w:val="22"/>
          <w:lang w:val="sr-Cyrl-CS"/>
        </w:rPr>
        <w:lastRenderedPageBreak/>
        <w:t xml:space="preserve">На основу члана </w:t>
      </w:r>
      <w:r w:rsidR="00A36A20" w:rsidRPr="00D66235">
        <w:rPr>
          <w:rFonts w:ascii="Times New Roman" w:hAnsi="Times New Roman"/>
          <w:noProof/>
          <w:szCs w:val="22"/>
        </w:rPr>
        <w:t>49</w:t>
      </w:r>
      <w:r w:rsidR="00A36A20" w:rsidRPr="00D66235">
        <w:rPr>
          <w:rFonts w:ascii="Times New Roman" w:hAnsi="Times New Roman"/>
          <w:noProof/>
          <w:szCs w:val="22"/>
          <w:lang w:val="sr-Cyrl-CS"/>
        </w:rPr>
        <w:t xml:space="preserve">. став </w:t>
      </w:r>
      <w:r w:rsidR="00A36A20" w:rsidRPr="00D66235">
        <w:rPr>
          <w:rFonts w:ascii="Times New Roman" w:hAnsi="Times New Roman"/>
          <w:noProof/>
          <w:szCs w:val="22"/>
        </w:rPr>
        <w:t>2</w:t>
      </w:r>
      <w:r w:rsidR="001E4514" w:rsidRPr="00D66235">
        <w:rPr>
          <w:rFonts w:ascii="Times New Roman" w:hAnsi="Times New Roman"/>
          <w:noProof/>
          <w:szCs w:val="22"/>
          <w:lang w:val="sr-Cyrl-CS"/>
        </w:rPr>
        <w:t>. Закона о јавним набавкама ("Службени гласник РС", бр</w:t>
      </w:r>
      <w:r w:rsidR="00EF28BB" w:rsidRPr="00D66235">
        <w:rPr>
          <w:rFonts w:ascii="Times New Roman" w:hAnsi="Times New Roman"/>
          <w:noProof/>
          <w:szCs w:val="22"/>
        </w:rPr>
        <w:t>ој</w:t>
      </w:r>
      <w:r w:rsidR="00A36A20" w:rsidRPr="00D66235">
        <w:rPr>
          <w:rFonts w:ascii="Times New Roman" w:hAnsi="Times New Roman"/>
          <w:noProof/>
          <w:szCs w:val="22"/>
          <w:lang w:val="sr-Cyrl-CS"/>
        </w:rPr>
        <w:t xml:space="preserve"> </w:t>
      </w:r>
      <w:r w:rsidR="00A36A20" w:rsidRPr="00D66235">
        <w:rPr>
          <w:rFonts w:ascii="Times New Roman" w:hAnsi="Times New Roman"/>
          <w:noProof/>
          <w:szCs w:val="22"/>
        </w:rPr>
        <w:t>91/2019</w:t>
      </w:r>
      <w:r w:rsidR="001E4514" w:rsidRPr="00D66235">
        <w:rPr>
          <w:rFonts w:ascii="Times New Roman" w:hAnsi="Times New Roman"/>
          <w:bCs/>
          <w:noProof/>
          <w:szCs w:val="22"/>
          <w:lang w:val="sr-Cyrl-CS"/>
        </w:rPr>
        <w:t xml:space="preserve">, </w:t>
      </w:r>
      <w:r w:rsidR="001E4514" w:rsidRPr="00D66235">
        <w:rPr>
          <w:rFonts w:ascii="Times New Roman" w:hAnsi="Times New Roman"/>
          <w:noProof/>
          <w:szCs w:val="22"/>
          <w:lang w:val="sr-Cyrl-CS"/>
        </w:rPr>
        <w:t xml:space="preserve">даље: Закон) и члана </w:t>
      </w:r>
      <w:r w:rsidR="006C2E8A" w:rsidRPr="00D66235">
        <w:rPr>
          <w:rFonts w:ascii="Times New Roman" w:hAnsi="Times New Roman"/>
          <w:noProof/>
          <w:szCs w:val="22"/>
          <w:lang w:val="sr-Cyrl-CS"/>
        </w:rPr>
        <w:t>26</w:t>
      </w:r>
      <w:r w:rsidR="007016C0">
        <w:rPr>
          <w:rFonts w:ascii="Times New Roman" w:hAnsi="Times New Roman"/>
          <w:noProof/>
          <w:szCs w:val="22"/>
          <w:lang w:val="sr-Cyrl-CS"/>
        </w:rPr>
        <w:t>.</w:t>
      </w:r>
      <w:r w:rsidR="001E4514" w:rsidRPr="00D66235">
        <w:rPr>
          <w:rFonts w:ascii="Times New Roman" w:hAnsi="Times New Roman"/>
          <w:noProof/>
          <w:szCs w:val="22"/>
          <w:lang w:val="sr-Cyrl-CS"/>
        </w:rPr>
        <w:t xml:space="preserve"> Статута </w:t>
      </w:r>
      <w:r w:rsidR="006C2E8A" w:rsidRPr="00D66235">
        <w:rPr>
          <w:rFonts w:ascii="Times New Roman" w:hAnsi="Times New Roman"/>
          <w:noProof/>
          <w:szCs w:val="22"/>
          <w:lang w:val="sr-Cyrl-CS"/>
        </w:rPr>
        <w:t>Опште болнице Пирот</w:t>
      </w:r>
      <w:r w:rsidR="001E4514" w:rsidRPr="00D66235">
        <w:rPr>
          <w:rFonts w:ascii="Times New Roman" w:hAnsi="Times New Roman"/>
          <w:noProof/>
          <w:szCs w:val="22"/>
          <w:lang w:val="sr-Cyrl-CS"/>
        </w:rPr>
        <w:t xml:space="preserve">, </w:t>
      </w:r>
      <w:r w:rsidR="006C2E8A" w:rsidRPr="00D66235">
        <w:rPr>
          <w:rFonts w:ascii="Times New Roman" w:hAnsi="Times New Roman"/>
          <w:noProof/>
          <w:szCs w:val="22"/>
          <w:lang w:val="sr-Cyrl-CS"/>
        </w:rPr>
        <w:t>Управни одбор</w:t>
      </w:r>
      <w:r w:rsidR="001E4514" w:rsidRPr="00D66235">
        <w:rPr>
          <w:rFonts w:ascii="Times New Roman" w:hAnsi="Times New Roman"/>
          <w:noProof/>
          <w:szCs w:val="22"/>
          <w:lang w:val="sr-Cyrl-CS"/>
        </w:rPr>
        <w:t>, н</w:t>
      </w:r>
      <w:r w:rsidR="00A36A20" w:rsidRPr="00D66235">
        <w:rPr>
          <w:rFonts w:ascii="Times New Roman" w:hAnsi="Times New Roman"/>
          <w:noProof/>
          <w:szCs w:val="22"/>
          <w:lang w:val="sr-Cyrl-CS"/>
        </w:rPr>
        <w:t xml:space="preserve">а седници одржаној </w:t>
      </w:r>
      <w:r w:rsidR="00A67242">
        <w:rPr>
          <w:rFonts w:ascii="Times New Roman" w:hAnsi="Times New Roman"/>
          <w:noProof/>
          <w:szCs w:val="22"/>
        </w:rPr>
        <w:t>29.01.</w:t>
      </w:r>
      <w:r w:rsidR="00A36A20" w:rsidRPr="00D66235">
        <w:rPr>
          <w:rFonts w:ascii="Times New Roman" w:hAnsi="Times New Roman"/>
          <w:noProof/>
          <w:szCs w:val="22"/>
          <w:lang w:val="sr-Cyrl-CS"/>
        </w:rPr>
        <w:t xml:space="preserve"> 20</w:t>
      </w:r>
      <w:r w:rsidR="00A36A20" w:rsidRPr="00D66235">
        <w:rPr>
          <w:rFonts w:ascii="Times New Roman" w:hAnsi="Times New Roman"/>
          <w:noProof/>
          <w:szCs w:val="22"/>
        </w:rPr>
        <w:t>2</w:t>
      </w:r>
      <w:r w:rsidR="006C2E8A" w:rsidRPr="00D66235">
        <w:rPr>
          <w:rFonts w:ascii="Times New Roman" w:hAnsi="Times New Roman"/>
          <w:noProof/>
          <w:szCs w:val="22"/>
          <w:lang w:val="sr-Cyrl-CS"/>
        </w:rPr>
        <w:t>1</w:t>
      </w:r>
      <w:r w:rsidR="001E4514" w:rsidRPr="00D66235">
        <w:rPr>
          <w:rFonts w:ascii="Times New Roman" w:hAnsi="Times New Roman"/>
          <w:noProof/>
          <w:szCs w:val="22"/>
          <w:lang w:val="sr-Cyrl-CS"/>
        </w:rPr>
        <w:t>. године, донео је:</w:t>
      </w:r>
    </w:p>
    <w:p w:rsidR="00D66235" w:rsidRPr="00D66235" w:rsidRDefault="00D66235" w:rsidP="00D66235">
      <w:pPr>
        <w:pStyle w:val="StilTelotekstaLevoPrvired0cmProredjednostruki"/>
        <w:widowControl/>
        <w:spacing w:before="0" w:after="0"/>
        <w:ind w:firstLine="709"/>
        <w:rPr>
          <w:rFonts w:ascii="Times New Roman" w:hAnsi="Times New Roman"/>
          <w:noProof/>
          <w:szCs w:val="22"/>
          <w:lang w:val="sr-Cyrl-CS"/>
        </w:rPr>
      </w:pPr>
    </w:p>
    <w:p w:rsidR="001E4514" w:rsidRPr="00D66235" w:rsidRDefault="001E4514" w:rsidP="00D66235">
      <w:pPr>
        <w:pStyle w:val="StilTelotekstaLevoPrvired0cmProredjednostruki"/>
        <w:widowControl/>
        <w:spacing w:before="0" w:after="0"/>
        <w:ind w:firstLine="709"/>
        <w:jc w:val="center"/>
        <w:rPr>
          <w:rFonts w:ascii="Times New Roman" w:eastAsia="Calibri" w:hAnsi="Times New Roman"/>
          <w:i/>
          <w:noProof/>
          <w:szCs w:val="22"/>
          <w:lang w:val="sr-Cyrl-CS" w:eastAsia="en-US"/>
        </w:rPr>
      </w:pPr>
      <w:r w:rsidRPr="00D66235">
        <w:rPr>
          <w:rFonts w:ascii="Times New Roman" w:eastAsia="Calibri" w:hAnsi="Times New Roman"/>
          <w:b/>
          <w:noProof/>
          <w:szCs w:val="22"/>
          <w:lang w:val="sr-Cyrl-CS" w:eastAsia="en-US"/>
        </w:rPr>
        <w:t>ПРАВИЛНИК О НАЧИНУ ОБАВЉАЊА</w:t>
      </w:r>
      <w:r w:rsidR="00542147" w:rsidRPr="00D66235">
        <w:rPr>
          <w:rFonts w:ascii="Times New Roman" w:eastAsia="Calibri" w:hAnsi="Times New Roman"/>
          <w:b/>
          <w:noProof/>
          <w:szCs w:val="22"/>
          <w:lang w:val="sr-Cyrl-CS" w:eastAsia="en-US"/>
        </w:rPr>
        <w:br/>
      </w:r>
      <w:r w:rsidRPr="00D66235">
        <w:rPr>
          <w:rFonts w:ascii="Times New Roman" w:eastAsia="Calibri" w:hAnsi="Times New Roman"/>
          <w:b/>
          <w:noProof/>
          <w:szCs w:val="22"/>
          <w:lang w:val="sr-Cyrl-CS" w:eastAsia="en-US"/>
        </w:rPr>
        <w:t>ПОСЛОВА</w:t>
      </w:r>
      <w:r w:rsidR="00542147" w:rsidRPr="00D66235">
        <w:rPr>
          <w:rFonts w:ascii="Times New Roman" w:eastAsia="Calibri" w:hAnsi="Times New Roman"/>
          <w:b/>
          <w:noProof/>
          <w:szCs w:val="22"/>
          <w:lang w:val="sr-Cyrl-CS" w:eastAsia="en-US"/>
        </w:rPr>
        <w:t xml:space="preserve"> </w:t>
      </w:r>
      <w:r w:rsidR="00F052FC" w:rsidRPr="00D66235">
        <w:rPr>
          <w:rFonts w:ascii="Times New Roman" w:eastAsia="Calibri" w:hAnsi="Times New Roman"/>
          <w:b/>
          <w:noProof/>
          <w:szCs w:val="22"/>
          <w:lang w:val="sr-Cyrl-CS" w:eastAsia="en-US"/>
        </w:rPr>
        <w:t>ЈАВНИХ НАБАВКИ</w:t>
      </w:r>
      <w:r w:rsidRPr="00D66235">
        <w:rPr>
          <w:rFonts w:ascii="Times New Roman" w:eastAsia="Calibri" w:hAnsi="Times New Roman"/>
          <w:b/>
          <w:noProof/>
          <w:szCs w:val="22"/>
          <w:lang w:val="sr-Cyrl-CS" w:eastAsia="en-US"/>
        </w:rPr>
        <w:t xml:space="preserve"> </w:t>
      </w:r>
      <w:r w:rsidR="00F052FC" w:rsidRPr="00D66235">
        <w:rPr>
          <w:rFonts w:ascii="Times New Roman" w:eastAsia="Calibri" w:hAnsi="Times New Roman"/>
          <w:b/>
          <w:noProof/>
          <w:szCs w:val="22"/>
          <w:lang w:val="sr-Cyrl-CS" w:eastAsia="en-US"/>
        </w:rPr>
        <w:t>И</w:t>
      </w:r>
      <w:r w:rsidR="00A36A20" w:rsidRPr="00D66235">
        <w:rPr>
          <w:rFonts w:ascii="Times New Roman" w:eastAsia="Calibri" w:hAnsi="Times New Roman"/>
          <w:b/>
          <w:noProof/>
          <w:szCs w:val="22"/>
          <w:lang w:val="sr-Cyrl-CS" w:eastAsia="en-US"/>
        </w:rPr>
        <w:t xml:space="preserve"> НАБАВКИ </w:t>
      </w:r>
      <w:r w:rsidR="00F052FC" w:rsidRPr="00D66235">
        <w:rPr>
          <w:rFonts w:ascii="Times New Roman" w:eastAsia="Calibri" w:hAnsi="Times New Roman"/>
          <w:b/>
          <w:noProof/>
          <w:szCs w:val="22"/>
          <w:lang w:val="sr-Cyrl-CS" w:eastAsia="en-US"/>
        </w:rPr>
        <w:t>НА КОЈЕ СЕ ЗАКОН НЕ ПРИМЕЊУЈЕ</w:t>
      </w:r>
      <w:r w:rsidR="00CC32E9" w:rsidRPr="00D66235">
        <w:rPr>
          <w:rFonts w:ascii="Times New Roman" w:eastAsia="Calibri" w:hAnsi="Times New Roman"/>
          <w:b/>
          <w:noProof/>
          <w:szCs w:val="22"/>
          <w:lang w:val="sr-Cyrl-CS" w:eastAsia="en-US"/>
        </w:rPr>
        <w:t>, ДРУШТВЕНИХ И ДРУГИХ ПОСЕБНИХ УСЛУГА</w:t>
      </w:r>
      <w:r w:rsidR="00F052FC" w:rsidRPr="00D66235">
        <w:rPr>
          <w:rFonts w:ascii="Times New Roman" w:eastAsia="Calibri" w:hAnsi="Times New Roman"/>
          <w:b/>
          <w:noProof/>
          <w:szCs w:val="22"/>
          <w:lang w:val="sr-Cyrl-CS" w:eastAsia="en-US"/>
        </w:rPr>
        <w:t xml:space="preserve"> </w:t>
      </w:r>
      <w:r w:rsidRPr="00D66235">
        <w:rPr>
          <w:rFonts w:ascii="Times New Roman" w:eastAsia="Calibri" w:hAnsi="Times New Roman"/>
          <w:b/>
          <w:noProof/>
          <w:szCs w:val="22"/>
          <w:lang w:val="sr-Cyrl-CS" w:eastAsia="en-US"/>
        </w:rPr>
        <w:t>У</w:t>
      </w:r>
      <w:r w:rsidR="00542147" w:rsidRPr="00D66235">
        <w:rPr>
          <w:rFonts w:ascii="Times New Roman" w:eastAsia="Calibri" w:hAnsi="Times New Roman"/>
          <w:b/>
          <w:noProof/>
          <w:szCs w:val="22"/>
          <w:lang w:val="sr-Cyrl-CS" w:eastAsia="en-US"/>
        </w:rPr>
        <w:br/>
      </w:r>
      <w:r w:rsidR="006C2E8A" w:rsidRPr="00D66235">
        <w:rPr>
          <w:rFonts w:ascii="Times New Roman" w:eastAsia="Calibri" w:hAnsi="Times New Roman"/>
          <w:b/>
          <w:noProof/>
          <w:szCs w:val="22"/>
          <w:lang w:val="sr-Cyrl-CS" w:eastAsia="en-US"/>
        </w:rPr>
        <w:t>ОПШТОЈ БОЛНИЦИ ПИРОТ</w:t>
      </w:r>
    </w:p>
    <w:p w:rsidR="001E4514" w:rsidRPr="00D66235" w:rsidRDefault="00421C17" w:rsidP="000416C3">
      <w:pPr>
        <w:pStyle w:val="NAS"/>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I. </w:t>
      </w:r>
      <w:r w:rsidR="001E4514" w:rsidRPr="00D66235">
        <w:rPr>
          <w:rFonts w:ascii="Times New Roman" w:hAnsi="Times New Roman" w:cs="Times New Roman"/>
          <w:noProof/>
          <w:sz w:val="22"/>
          <w:szCs w:val="22"/>
        </w:rPr>
        <w:t>ОСНОВНЕ ОДРЕДБЕ</w:t>
      </w:r>
    </w:p>
    <w:p w:rsidR="001E4514" w:rsidRPr="00D66235" w:rsidRDefault="001E4514" w:rsidP="000416C3">
      <w:pPr>
        <w:pStyle w:val="clan1"/>
        <w:rPr>
          <w:rFonts w:ascii="Times New Roman" w:hAnsi="Times New Roman"/>
          <w:noProof/>
          <w:sz w:val="22"/>
          <w:szCs w:val="22"/>
        </w:rPr>
      </w:pPr>
      <w:r w:rsidRPr="00D66235">
        <w:rPr>
          <w:rFonts w:ascii="Times New Roman" w:hAnsi="Times New Roman"/>
          <w:noProof/>
          <w:sz w:val="22"/>
          <w:szCs w:val="22"/>
        </w:rPr>
        <w:t>Члан 1.</w:t>
      </w:r>
    </w:p>
    <w:p w:rsidR="00164325" w:rsidRPr="00D66235" w:rsidRDefault="001E4514" w:rsidP="000416C3">
      <w:pPr>
        <w:pStyle w:val="StilTelotekstaLevoPrvired0cmProredjednostruki"/>
        <w:widowControl/>
        <w:spacing w:before="0" w:after="0" w:line="233" w:lineRule="auto"/>
        <w:jc w:val="both"/>
        <w:rPr>
          <w:rFonts w:ascii="Times New Roman" w:hAnsi="Times New Roman"/>
          <w:noProof/>
          <w:szCs w:val="22"/>
        </w:rPr>
      </w:pPr>
      <w:r w:rsidRPr="00D66235">
        <w:rPr>
          <w:rFonts w:ascii="Times New Roman" w:hAnsi="Times New Roman"/>
          <w:noProof/>
          <w:szCs w:val="22"/>
          <w:lang w:val="sr-Cyrl-CS"/>
        </w:rPr>
        <w:t>Овим правилником ближе се уређује поступак</w:t>
      </w:r>
      <w:r w:rsidR="00A36A20" w:rsidRPr="00D66235">
        <w:rPr>
          <w:rFonts w:ascii="Times New Roman" w:hAnsi="Times New Roman"/>
          <w:noProof/>
          <w:color w:val="FF0000"/>
          <w:szCs w:val="22"/>
          <w:lang w:val="sr-Cyrl-CS"/>
        </w:rPr>
        <w:t xml:space="preserve"> </w:t>
      </w:r>
      <w:r w:rsidRPr="00D66235">
        <w:rPr>
          <w:rFonts w:ascii="Times New Roman" w:hAnsi="Times New Roman"/>
          <w:noProof/>
          <w:szCs w:val="22"/>
          <w:lang w:val="sr-Cyrl-CS"/>
        </w:rPr>
        <w:t xml:space="preserve">јавне набавке </w:t>
      </w:r>
      <w:r w:rsidR="00406A8A" w:rsidRPr="00D66235">
        <w:rPr>
          <w:rFonts w:ascii="Times New Roman" w:hAnsi="Times New Roman"/>
          <w:noProof/>
          <w:szCs w:val="22"/>
        </w:rPr>
        <w:t>и</w:t>
      </w:r>
      <w:r w:rsidR="00406A8A" w:rsidRPr="00D66235">
        <w:rPr>
          <w:rFonts w:ascii="Times New Roman" w:hAnsi="Times New Roman"/>
          <w:noProof/>
          <w:color w:val="FF0000"/>
          <w:szCs w:val="22"/>
        </w:rPr>
        <w:t xml:space="preserve"> </w:t>
      </w:r>
      <w:r w:rsidR="00406A8A" w:rsidRPr="00D66235">
        <w:rPr>
          <w:rFonts w:ascii="Times New Roman" w:hAnsi="Times New Roman"/>
          <w:noProof/>
          <w:szCs w:val="22"/>
        </w:rPr>
        <w:t xml:space="preserve">набавки </w:t>
      </w:r>
      <w:r w:rsidRPr="00D66235">
        <w:rPr>
          <w:rFonts w:ascii="Times New Roman" w:hAnsi="Times New Roman"/>
          <w:noProof/>
          <w:szCs w:val="22"/>
          <w:lang w:val="sr-Cyrl-CS"/>
        </w:rPr>
        <w:t xml:space="preserve">унутар </w:t>
      </w:r>
      <w:r w:rsidR="006C2E8A" w:rsidRPr="00D66235">
        <w:rPr>
          <w:rFonts w:ascii="Times New Roman" w:hAnsi="Times New Roman"/>
          <w:noProof/>
          <w:szCs w:val="22"/>
          <w:lang w:val="sr-Cyrl-CS"/>
        </w:rPr>
        <w:t>Опште болнице Пирот</w:t>
      </w:r>
      <w:r w:rsidR="004C1D97" w:rsidRPr="00D66235">
        <w:rPr>
          <w:rFonts w:ascii="Times New Roman" w:hAnsi="Times New Roman"/>
          <w:i/>
          <w:iCs/>
          <w:noProof/>
          <w:szCs w:val="22"/>
          <w:lang w:val="sr-Cyrl-CS"/>
        </w:rPr>
        <w:t xml:space="preserve"> </w:t>
      </w:r>
      <w:r w:rsidR="004C1D97" w:rsidRPr="00D66235">
        <w:rPr>
          <w:rFonts w:ascii="Times New Roman" w:hAnsi="Times New Roman"/>
          <w:iCs/>
          <w:noProof/>
          <w:szCs w:val="22"/>
          <w:lang w:val="sr-Cyrl-CS"/>
        </w:rPr>
        <w:t>(даље: Наручилац)</w:t>
      </w:r>
      <w:r w:rsidRPr="00D66235">
        <w:rPr>
          <w:rFonts w:ascii="Times New Roman" w:hAnsi="Times New Roman"/>
          <w:noProof/>
          <w:szCs w:val="22"/>
          <w:lang w:val="sr-Cyrl-CS"/>
        </w:rPr>
        <w:t xml:space="preserve">, и то: начин планирања </w:t>
      </w:r>
      <w:r w:rsidR="009508E8" w:rsidRPr="00D66235">
        <w:rPr>
          <w:rFonts w:ascii="Times New Roman" w:hAnsi="Times New Roman"/>
          <w:noProof/>
          <w:szCs w:val="22"/>
        </w:rPr>
        <w:t xml:space="preserve">јавних </w:t>
      </w:r>
      <w:r w:rsidR="00C84579" w:rsidRPr="00D66235">
        <w:rPr>
          <w:rFonts w:ascii="Times New Roman" w:hAnsi="Times New Roman"/>
          <w:noProof/>
          <w:szCs w:val="22"/>
          <w:lang w:val="sr-Cyrl-CS"/>
        </w:rPr>
        <w:t>набавки (критеријуми</w:t>
      </w:r>
      <w:r w:rsidRPr="00D66235">
        <w:rPr>
          <w:rFonts w:ascii="Times New Roman" w:hAnsi="Times New Roman"/>
          <w:noProof/>
          <w:szCs w:val="22"/>
          <w:lang w:val="sr-Cyrl-CS"/>
        </w:rPr>
        <w:t>, правила и начин одређивања предмета јавне набавке и процењене вредности, начин испитивања и истраживања тржишта), одговорност за планирање,</w:t>
      </w:r>
      <w:r w:rsidR="004C1D97" w:rsidRPr="00D66235">
        <w:rPr>
          <w:rFonts w:ascii="Times New Roman" w:hAnsi="Times New Roman"/>
          <w:noProof/>
          <w:szCs w:val="22"/>
          <w:lang w:val="sr-Cyrl-CS"/>
        </w:rPr>
        <w:t xml:space="preserve"> начин</w:t>
      </w:r>
      <w:r w:rsidRPr="00D66235">
        <w:rPr>
          <w:rFonts w:ascii="Times New Roman" w:hAnsi="Times New Roman"/>
          <w:noProof/>
          <w:szCs w:val="22"/>
          <w:lang w:val="sr-Cyrl-CS"/>
        </w:rPr>
        <w:t xml:space="preserve"> </w:t>
      </w:r>
      <w:r w:rsidR="004C1D97" w:rsidRPr="00D66235">
        <w:rPr>
          <w:rFonts w:ascii="Times New Roman" w:hAnsi="Times New Roman"/>
          <w:noProof/>
          <w:szCs w:val="22"/>
          <w:lang w:val="sr-Cyrl-CS"/>
        </w:rPr>
        <w:t>спровођења</w:t>
      </w:r>
      <w:r w:rsidR="009508E8" w:rsidRPr="00D66235">
        <w:rPr>
          <w:rFonts w:ascii="Times New Roman" w:hAnsi="Times New Roman"/>
          <w:noProof/>
          <w:szCs w:val="22"/>
          <w:lang w:val="sr-Cyrl-CS"/>
        </w:rPr>
        <w:t xml:space="preserve"> по</w:t>
      </w:r>
      <w:r w:rsidR="00B958C2" w:rsidRPr="00D66235">
        <w:rPr>
          <w:rFonts w:ascii="Times New Roman" w:hAnsi="Times New Roman"/>
          <w:noProof/>
          <w:szCs w:val="22"/>
          <w:lang w:val="sr-Cyrl-CS"/>
        </w:rPr>
        <w:t>ступка</w:t>
      </w:r>
      <w:r w:rsidR="009508E8" w:rsidRPr="00D66235">
        <w:rPr>
          <w:rFonts w:ascii="Times New Roman" w:hAnsi="Times New Roman"/>
          <w:noProof/>
          <w:szCs w:val="22"/>
          <w:lang w:val="sr-Cyrl-CS"/>
        </w:rPr>
        <w:t xml:space="preserve"> јавне набавке</w:t>
      </w:r>
      <w:r w:rsidR="004C1D97" w:rsidRPr="00D66235">
        <w:rPr>
          <w:rFonts w:ascii="Times New Roman" w:hAnsi="Times New Roman"/>
          <w:noProof/>
          <w:szCs w:val="22"/>
          <w:lang w:val="sr-Cyrl-CS"/>
        </w:rPr>
        <w:t xml:space="preserve"> и праћења изврше</w:t>
      </w:r>
      <w:r w:rsidR="00C84579" w:rsidRPr="00D66235">
        <w:rPr>
          <w:rFonts w:ascii="Times New Roman" w:hAnsi="Times New Roman"/>
          <w:noProof/>
          <w:szCs w:val="22"/>
          <w:lang w:val="sr-Cyrl-CS"/>
        </w:rPr>
        <w:t>њ</w:t>
      </w:r>
      <w:r w:rsidR="00164325" w:rsidRPr="00D66235">
        <w:rPr>
          <w:rFonts w:ascii="Times New Roman" w:hAnsi="Times New Roman"/>
          <w:noProof/>
          <w:szCs w:val="22"/>
          <w:lang w:val="sr-Cyrl-CS"/>
        </w:rPr>
        <w:t>а уговора о јавној набавци, начин комуникације</w:t>
      </w:r>
      <w:r w:rsidR="00406A8A" w:rsidRPr="00D66235">
        <w:rPr>
          <w:rFonts w:ascii="Times New Roman" w:hAnsi="Times New Roman"/>
          <w:noProof/>
          <w:szCs w:val="22"/>
          <w:lang w:val="sr-Cyrl-CS"/>
        </w:rPr>
        <w:t xml:space="preserve"> </w:t>
      </w:r>
      <w:r w:rsidR="00587841" w:rsidRPr="00D66235">
        <w:rPr>
          <w:rFonts w:ascii="Times New Roman" w:hAnsi="Times New Roman"/>
          <w:noProof/>
          <w:szCs w:val="22"/>
          <w:lang w:val="sr-Cyrl-CS"/>
        </w:rPr>
        <w:t>унутар наручиоца</w:t>
      </w:r>
      <w:r w:rsidR="00164325" w:rsidRPr="00D66235">
        <w:rPr>
          <w:rFonts w:ascii="Times New Roman" w:hAnsi="Times New Roman"/>
          <w:noProof/>
          <w:szCs w:val="22"/>
          <w:lang w:val="sr-Cyrl-CS"/>
        </w:rPr>
        <w:t>, правила, обавезе</w:t>
      </w:r>
      <w:r w:rsidR="00C84579" w:rsidRPr="00D66235">
        <w:rPr>
          <w:rFonts w:ascii="Times New Roman" w:hAnsi="Times New Roman"/>
          <w:noProof/>
          <w:szCs w:val="22"/>
          <w:lang w:val="sr-Cyrl-CS"/>
        </w:rPr>
        <w:t xml:space="preserve"> и одговорност лица и организационих јединица, начин планирања и спровођења набавки на које се зако</w:t>
      </w:r>
      <w:r w:rsidR="006D50DC" w:rsidRPr="00D66235">
        <w:rPr>
          <w:rFonts w:ascii="Times New Roman" w:hAnsi="Times New Roman"/>
          <w:noProof/>
          <w:szCs w:val="22"/>
          <w:lang w:val="sr-Cyrl-CS"/>
        </w:rPr>
        <w:t>н не примењује, као и начин план</w:t>
      </w:r>
      <w:r w:rsidR="00C84579" w:rsidRPr="00D66235">
        <w:rPr>
          <w:rFonts w:ascii="Times New Roman" w:hAnsi="Times New Roman"/>
          <w:noProof/>
          <w:szCs w:val="22"/>
          <w:lang w:val="sr-Cyrl-CS"/>
        </w:rPr>
        <w:t>ирања и спровођење поступка набавки друштвених и других посебних услуга.</w:t>
      </w:r>
    </w:p>
    <w:p w:rsidR="001E4514" w:rsidRPr="00D66235" w:rsidRDefault="001E4514" w:rsidP="000416C3">
      <w:pPr>
        <w:pStyle w:val="StilTelotekstaLevoPrvired0cmProredjednostruki"/>
        <w:widowControl/>
        <w:spacing w:before="0" w:after="0" w:line="233" w:lineRule="auto"/>
        <w:jc w:val="both"/>
        <w:rPr>
          <w:rFonts w:ascii="Times New Roman" w:hAnsi="Times New Roman"/>
          <w:noProof/>
          <w:szCs w:val="22"/>
          <w:lang w:val="sr-Cyrl-CS"/>
        </w:rPr>
      </w:pPr>
      <w:r w:rsidRPr="00D66235">
        <w:rPr>
          <w:rFonts w:ascii="Times New Roman" w:hAnsi="Times New Roman"/>
          <w:noProof/>
          <w:szCs w:val="22"/>
          <w:lang w:val="sr-Cyrl-CS"/>
        </w:rPr>
        <w:t>На питања која нису посебно уређена овим правилником сходно се примењују одговарајуће одредбе Закона и прописа донетих на основу Закона.</w:t>
      </w:r>
    </w:p>
    <w:p w:rsidR="00F93260" w:rsidRPr="00D66235" w:rsidRDefault="00F93260" w:rsidP="000416C3">
      <w:pPr>
        <w:pStyle w:val="clan1"/>
        <w:rPr>
          <w:rFonts w:ascii="Times New Roman" w:hAnsi="Times New Roman"/>
          <w:noProof/>
          <w:sz w:val="22"/>
          <w:szCs w:val="22"/>
          <w:lang w:val="sr-Cyrl-CS" w:eastAsia="sr-Latn-CS"/>
        </w:rPr>
      </w:pPr>
      <w:r w:rsidRPr="00D66235">
        <w:rPr>
          <w:rFonts w:ascii="Times New Roman" w:hAnsi="Times New Roman"/>
          <w:noProof/>
          <w:sz w:val="22"/>
          <w:szCs w:val="22"/>
          <w:lang w:val="sr-Cyrl-CS" w:eastAsia="sr-Latn-CS"/>
        </w:rPr>
        <w:t>Члан</w:t>
      </w:r>
      <w:r w:rsidR="006C72A1" w:rsidRPr="00D66235">
        <w:rPr>
          <w:rFonts w:ascii="Times New Roman" w:hAnsi="Times New Roman"/>
          <w:noProof/>
          <w:sz w:val="22"/>
          <w:szCs w:val="22"/>
          <w:lang w:val="sr-Cyrl-CS" w:eastAsia="sr-Latn-CS"/>
        </w:rPr>
        <w:t xml:space="preserve"> 2</w:t>
      </w:r>
      <w:r w:rsidRPr="00D66235">
        <w:rPr>
          <w:rFonts w:ascii="Times New Roman" w:hAnsi="Times New Roman"/>
          <w:noProof/>
          <w:sz w:val="22"/>
          <w:szCs w:val="22"/>
          <w:lang w:val="sr-Cyrl-CS" w:eastAsia="sr-Latn-CS"/>
        </w:rPr>
        <w:t>.</w:t>
      </w:r>
    </w:p>
    <w:p w:rsidR="00F93260" w:rsidRPr="00D66235" w:rsidRDefault="00F36B71" w:rsidP="000416C3">
      <w:pPr>
        <w:pStyle w:val="StilTeloteksta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Овај правилник примењују све организационе јединице и лица</w:t>
      </w:r>
      <w:r w:rsidR="00F93260" w:rsidRPr="00D66235">
        <w:rPr>
          <w:rFonts w:ascii="Times New Roman" w:hAnsi="Times New Roman"/>
          <w:noProof/>
          <w:szCs w:val="22"/>
          <w:lang w:val="sr-Cyrl-CS"/>
        </w:rPr>
        <w:t xml:space="preserve"> </w:t>
      </w:r>
      <w:r w:rsidR="007016C0">
        <w:rPr>
          <w:rFonts w:ascii="Times New Roman" w:hAnsi="Times New Roman"/>
          <w:noProof/>
          <w:szCs w:val="22"/>
          <w:lang w:val="sr-Cyrl-CS"/>
        </w:rPr>
        <w:t>у Општој болници Пирот,</w:t>
      </w:r>
      <w:r w:rsidRPr="00D66235">
        <w:rPr>
          <w:rFonts w:ascii="Times New Roman" w:hAnsi="Times New Roman"/>
          <w:noProof/>
          <w:szCs w:val="22"/>
          <w:lang w:val="sr-Cyrl-CS"/>
        </w:rPr>
        <w:t xml:space="preserve"> која</w:t>
      </w:r>
      <w:r w:rsidR="00F93260" w:rsidRPr="00D66235">
        <w:rPr>
          <w:rFonts w:ascii="Times New Roman" w:hAnsi="Times New Roman"/>
          <w:noProof/>
          <w:szCs w:val="22"/>
          <w:lang w:val="sr-Cyrl-CS"/>
        </w:rPr>
        <w:t xml:space="preserve"> су у складу са унутрашњом организацијом и општим актима, укључени у планирање, спровођење поступака јавн</w:t>
      </w:r>
      <w:r w:rsidRPr="00D66235">
        <w:rPr>
          <w:rFonts w:ascii="Times New Roman" w:hAnsi="Times New Roman"/>
          <w:noProof/>
          <w:szCs w:val="22"/>
          <w:lang w:val="sr-Cyrl-CS"/>
        </w:rPr>
        <w:t xml:space="preserve">их набавки, извршење уговора, </w:t>
      </w:r>
      <w:r w:rsidR="00F93260" w:rsidRPr="00D66235">
        <w:rPr>
          <w:rFonts w:ascii="Times New Roman" w:hAnsi="Times New Roman"/>
          <w:noProof/>
          <w:szCs w:val="22"/>
          <w:lang w:val="sr-Cyrl-CS"/>
        </w:rPr>
        <w:t>планирање и спровођење поступака набавки на које се закон не примењује и планирање и спровођење поступака набавки друшт</w:t>
      </w:r>
      <w:r w:rsidR="003E3D6A" w:rsidRPr="00D66235">
        <w:rPr>
          <w:rFonts w:ascii="Times New Roman" w:hAnsi="Times New Roman"/>
          <w:noProof/>
          <w:szCs w:val="22"/>
          <w:lang w:val="sr-Cyrl-CS"/>
        </w:rPr>
        <w:t>вених и других посебних услуга.</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Значење израза</w:t>
      </w:r>
    </w:p>
    <w:p w:rsidR="001E4514" w:rsidRPr="00D66235" w:rsidRDefault="006C72A1"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Pr="00D66235">
        <w:rPr>
          <w:rFonts w:ascii="Times New Roman" w:hAnsi="Times New Roman"/>
          <w:noProof/>
          <w:sz w:val="22"/>
          <w:szCs w:val="22"/>
          <w:lang w:val="sr-Cyrl-CS"/>
        </w:rPr>
        <w:t>3</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rPr>
          <w:rFonts w:ascii="Times New Roman" w:hAnsi="Times New Roman"/>
          <w:noProof/>
          <w:szCs w:val="22"/>
          <w:lang w:val="sr-Cyrl-CS"/>
        </w:rPr>
      </w:pPr>
      <w:r w:rsidRPr="00D66235">
        <w:rPr>
          <w:rFonts w:ascii="Times New Roman" w:hAnsi="Times New Roman"/>
          <w:noProof/>
          <w:szCs w:val="22"/>
          <w:lang w:val="sr-Cyrl-CS"/>
        </w:rPr>
        <w:t>Поједини изрази употребљени у овом правилнику имају следеће значење:</w:t>
      </w:r>
    </w:p>
    <w:p w:rsidR="001E4514" w:rsidRPr="00D66235" w:rsidRDefault="001E4514" w:rsidP="000416C3">
      <w:pPr>
        <w:pStyle w:val="StilRedBr1LevoLevo0cmPrvired0cmProredjedn1"/>
        <w:widowControl/>
        <w:spacing w:before="0" w:after="0"/>
        <w:rPr>
          <w:rFonts w:ascii="Times New Roman" w:hAnsi="Times New Roman"/>
          <w:b/>
          <w:i/>
          <w:noProof/>
          <w:szCs w:val="22"/>
          <w:lang w:val="sr-Cyrl-CS"/>
        </w:rPr>
      </w:pPr>
      <w:r w:rsidRPr="00D66235">
        <w:rPr>
          <w:rFonts w:ascii="Times New Roman" w:hAnsi="Times New Roman"/>
          <w:noProof/>
          <w:szCs w:val="22"/>
          <w:lang w:val="sr-Cyrl-CS"/>
        </w:rPr>
        <w:t xml:space="preserve">1. </w:t>
      </w:r>
      <w:r w:rsidRPr="00D66235">
        <w:rPr>
          <w:rStyle w:val="StilRedBr1podebljankurzivChar"/>
          <w:rFonts w:ascii="Times New Roman" w:hAnsi="Times New Roman" w:cs="Times New Roman"/>
          <w:noProof/>
          <w:sz w:val="22"/>
          <w:szCs w:val="22"/>
          <w:lang w:val="sr-Cyrl-CS"/>
        </w:rPr>
        <w:t xml:space="preserve">Одговорно лице </w:t>
      </w:r>
      <w:r w:rsidRPr="00D66235">
        <w:rPr>
          <w:rStyle w:val="StilRedBr1podebljankurzivChar"/>
          <w:rFonts w:ascii="Times New Roman" w:hAnsi="Times New Roman" w:cs="Times New Roman"/>
          <w:b w:val="0"/>
          <w:i w:val="0"/>
          <w:noProof/>
          <w:sz w:val="22"/>
          <w:szCs w:val="22"/>
          <w:lang w:val="sr-Cyrl-CS"/>
        </w:rPr>
        <w:t xml:space="preserve">је </w:t>
      </w:r>
      <w:r w:rsidR="00F36B71" w:rsidRPr="00D66235">
        <w:rPr>
          <w:rStyle w:val="StilRedBr1podebljankurzivChar"/>
          <w:rFonts w:ascii="Times New Roman" w:hAnsi="Times New Roman" w:cs="Times New Roman"/>
          <w:b w:val="0"/>
          <w:i w:val="0"/>
          <w:noProof/>
          <w:sz w:val="22"/>
          <w:szCs w:val="22"/>
          <w:lang w:val="sr-Cyrl-CS"/>
        </w:rPr>
        <w:t>лице надлежно за доношење одлука у поступку</w:t>
      </w:r>
      <w:r w:rsidR="006D50DC" w:rsidRPr="00D66235">
        <w:rPr>
          <w:rFonts w:ascii="Times New Roman" w:hAnsi="Times New Roman"/>
          <w:noProof/>
          <w:szCs w:val="22"/>
          <w:lang w:val="sr-Cyrl-CS"/>
        </w:rPr>
        <w:t>;</w:t>
      </w:r>
    </w:p>
    <w:p w:rsidR="001E4514" w:rsidRPr="00D66235" w:rsidRDefault="001E4514" w:rsidP="000416C3">
      <w:pPr>
        <w:pStyle w:val="StilRedBr1LevoLevo0cmPrvired0cmProredjedn1"/>
        <w:widowControl/>
        <w:spacing w:before="0" w:after="0"/>
        <w:rPr>
          <w:rFonts w:ascii="Times New Roman" w:hAnsi="Times New Roman"/>
          <w:b/>
          <w:i/>
          <w:noProof/>
          <w:szCs w:val="22"/>
          <w:lang w:val="sr-Cyrl-CS"/>
        </w:rPr>
      </w:pPr>
      <w:r w:rsidRPr="00D66235">
        <w:rPr>
          <w:rFonts w:ascii="Times New Roman" w:hAnsi="Times New Roman"/>
          <w:noProof/>
          <w:szCs w:val="22"/>
          <w:lang w:val="sr-Cyrl-CS"/>
        </w:rPr>
        <w:t xml:space="preserve">2. </w:t>
      </w:r>
      <w:r w:rsidRPr="00D66235">
        <w:rPr>
          <w:rStyle w:val="StilRedBr1podebljankurzivChar"/>
          <w:rFonts w:ascii="Times New Roman" w:hAnsi="Times New Roman" w:cs="Times New Roman"/>
          <w:noProof/>
          <w:sz w:val="22"/>
          <w:szCs w:val="22"/>
          <w:lang w:val="sr-Cyrl-CS"/>
        </w:rPr>
        <w:t xml:space="preserve">Овлашћено лице </w:t>
      </w:r>
      <w:r w:rsidRPr="00D66235">
        <w:rPr>
          <w:rStyle w:val="StilRedBr1podebljankurzivChar"/>
          <w:rFonts w:ascii="Times New Roman" w:hAnsi="Times New Roman" w:cs="Times New Roman"/>
          <w:b w:val="0"/>
          <w:i w:val="0"/>
          <w:noProof/>
          <w:sz w:val="22"/>
          <w:szCs w:val="22"/>
          <w:lang w:val="sr-Cyrl-CS"/>
        </w:rPr>
        <w:t>ј</w:t>
      </w:r>
      <w:r w:rsidR="00F36B71" w:rsidRPr="00D66235">
        <w:rPr>
          <w:rStyle w:val="StilRedBr1podebljankurzivChar"/>
          <w:rFonts w:ascii="Times New Roman" w:hAnsi="Times New Roman" w:cs="Times New Roman"/>
          <w:b w:val="0"/>
          <w:i w:val="0"/>
          <w:noProof/>
          <w:sz w:val="22"/>
          <w:szCs w:val="22"/>
          <w:lang w:val="sr-Cyrl-CS"/>
        </w:rPr>
        <w:t>е лице на која су пренета овлашћења за поједине радње у поступку</w:t>
      </w:r>
      <w:r w:rsidR="006D50DC" w:rsidRPr="00D66235">
        <w:rPr>
          <w:rFonts w:ascii="Times New Roman" w:hAnsi="Times New Roman"/>
          <w:noProof/>
          <w:szCs w:val="22"/>
          <w:lang w:val="sr-Cyrl-CS"/>
        </w:rPr>
        <w:t>;</w:t>
      </w:r>
    </w:p>
    <w:p w:rsidR="001E4514" w:rsidRPr="00D66235" w:rsidRDefault="001E4514" w:rsidP="000416C3">
      <w:pPr>
        <w:pStyle w:val="StilRedBr1LevoLevo0cmPrvired0cmProredjedn1"/>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3. </w:t>
      </w:r>
      <w:r w:rsidRPr="00D66235">
        <w:rPr>
          <w:rStyle w:val="StilRedBr1podebljankurzivChar"/>
          <w:rFonts w:ascii="Times New Roman" w:hAnsi="Times New Roman" w:cs="Times New Roman"/>
          <w:noProof/>
          <w:sz w:val="22"/>
          <w:szCs w:val="22"/>
          <w:lang w:val="sr-Cyrl-CS"/>
        </w:rPr>
        <w:t xml:space="preserve">Администратор </w:t>
      </w:r>
      <w:r w:rsidR="00F960CE" w:rsidRPr="00D66235">
        <w:rPr>
          <w:rStyle w:val="StilRedBr1podebljankurzivChar"/>
          <w:rFonts w:ascii="Times New Roman" w:hAnsi="Times New Roman" w:cs="Times New Roman"/>
          <w:b w:val="0"/>
          <w:i w:val="0"/>
          <w:noProof/>
          <w:sz w:val="22"/>
          <w:szCs w:val="22"/>
          <w:lang w:val="sr-Cyrl-CS"/>
        </w:rPr>
        <w:t>је лице које се код наручиоца прво региструје на Портал јавних набавки</w:t>
      </w:r>
      <w:r w:rsidR="00740273" w:rsidRPr="00D66235">
        <w:rPr>
          <w:rStyle w:val="StilRedBr1podebljankurzivChar"/>
          <w:rFonts w:ascii="Times New Roman" w:hAnsi="Times New Roman" w:cs="Times New Roman"/>
          <w:b w:val="0"/>
          <w:i w:val="0"/>
          <w:noProof/>
          <w:sz w:val="22"/>
          <w:szCs w:val="22"/>
          <w:lang w:val="sr-Cyrl-CS"/>
        </w:rPr>
        <w:t xml:space="preserve"> (даље: Портал)</w:t>
      </w:r>
      <w:r w:rsidRPr="00D66235">
        <w:rPr>
          <w:rFonts w:ascii="Times New Roman" w:hAnsi="Times New Roman"/>
          <w:noProof/>
          <w:szCs w:val="22"/>
          <w:lang w:val="sr-Cyrl-CS"/>
        </w:rPr>
        <w:t>,</w:t>
      </w:r>
      <w:r w:rsidR="00F960CE" w:rsidRPr="00D66235">
        <w:rPr>
          <w:rFonts w:ascii="Times New Roman" w:hAnsi="Times New Roman"/>
          <w:noProof/>
          <w:szCs w:val="22"/>
          <w:lang w:val="sr-Cyrl-CS"/>
        </w:rPr>
        <w:t xml:space="preserve"> коме Портал аутоматски додељује администраторска права унутар наручиоца и које може да извршава све радње на Порталу које су намењене и које спроводи</w:t>
      </w:r>
      <w:r w:rsidR="006D50DC" w:rsidRPr="00D66235">
        <w:rPr>
          <w:rFonts w:ascii="Times New Roman" w:hAnsi="Times New Roman"/>
          <w:noProof/>
          <w:szCs w:val="22"/>
          <w:lang w:val="sr-Cyrl-CS"/>
        </w:rPr>
        <w:t xml:space="preserve"> наручилац као корисник Портала;</w:t>
      </w:r>
    </w:p>
    <w:p w:rsidR="000B2C85" w:rsidRPr="00D66235" w:rsidRDefault="000B2C85" w:rsidP="000B2C85">
      <w:pPr>
        <w:pStyle w:val="StilRedBr1LevoLevo0cmPrvired0cmProredjedn1"/>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4</w:t>
      </w:r>
      <w:r w:rsidRPr="00D66235">
        <w:rPr>
          <w:rFonts w:ascii="Times New Roman" w:hAnsi="Times New Roman"/>
          <w:b/>
          <w:i/>
          <w:noProof/>
          <w:szCs w:val="22"/>
          <w:lang w:val="sr-Cyrl-CS"/>
        </w:rPr>
        <w:t xml:space="preserve">. Лице које спроводи поступак јавне набавке </w:t>
      </w:r>
      <w:r w:rsidRPr="00D66235">
        <w:rPr>
          <w:rFonts w:ascii="Times New Roman" w:hAnsi="Times New Roman"/>
          <w:noProof/>
          <w:szCs w:val="22"/>
          <w:lang w:val="sr-Cyrl-CS"/>
        </w:rPr>
        <w:t>је лице које је у служби набавки и које у опису послова има дефинисане послове јавних набавки</w:t>
      </w:r>
      <w:r w:rsidR="0022432F">
        <w:rPr>
          <w:rFonts w:ascii="Times New Roman" w:hAnsi="Times New Roman"/>
          <w:noProof/>
          <w:szCs w:val="22"/>
          <w:lang w:val="sr-Cyrl-CS"/>
        </w:rPr>
        <w:t xml:space="preserve">/набавки, </w:t>
      </w:r>
      <w:r w:rsidRPr="00D66235">
        <w:rPr>
          <w:rFonts w:ascii="Times New Roman" w:hAnsi="Times New Roman"/>
          <w:noProof/>
          <w:szCs w:val="22"/>
          <w:lang w:val="sr-Cyrl-CS"/>
        </w:rPr>
        <w:t>може бити именовано за спровођење поступка јавне набавке у складу са чланом 92. став 2. Закона, може бити и члан комисије за јавне набавке, дипломирани правник, као и службеник за јавне набавке.</w:t>
      </w:r>
    </w:p>
    <w:p w:rsidR="001E4514" w:rsidRPr="00D66235" w:rsidRDefault="001E4514" w:rsidP="007E5B7B">
      <w:pPr>
        <w:pStyle w:val="StilRedBr1LevoLevo0cmPrvired0cmProredjedn1"/>
        <w:widowControl/>
        <w:spacing w:before="0" w:after="0"/>
        <w:jc w:val="both"/>
        <w:rPr>
          <w:rFonts w:ascii="Times New Roman" w:hAnsi="Times New Roman"/>
          <w:noProof/>
          <w:szCs w:val="22"/>
        </w:rPr>
      </w:pPr>
      <w:r w:rsidRPr="00D66235">
        <w:rPr>
          <w:rFonts w:ascii="Times New Roman" w:hAnsi="Times New Roman"/>
          <w:noProof/>
          <w:szCs w:val="22"/>
          <w:lang w:val="sr-Cyrl-CS"/>
        </w:rPr>
        <w:t xml:space="preserve">5. </w:t>
      </w:r>
      <w:r w:rsidRPr="00D66235">
        <w:rPr>
          <w:rStyle w:val="StilRedBr1podebljankurzivChar"/>
          <w:rFonts w:ascii="Times New Roman" w:hAnsi="Times New Roman" w:cs="Times New Roman"/>
          <w:noProof/>
          <w:sz w:val="22"/>
          <w:szCs w:val="22"/>
          <w:lang w:val="sr-Cyrl-CS"/>
        </w:rPr>
        <w:t>Комисија</w:t>
      </w:r>
      <w:r w:rsidRPr="00D66235">
        <w:rPr>
          <w:rFonts w:ascii="Times New Roman" w:hAnsi="Times New Roman"/>
          <w:noProof/>
          <w:szCs w:val="22"/>
          <w:lang w:val="sr-Cyrl-CS"/>
        </w:rPr>
        <w:t xml:space="preserve"> </w:t>
      </w:r>
      <w:r w:rsidR="00090657" w:rsidRPr="00D66235">
        <w:rPr>
          <w:rFonts w:ascii="Times New Roman" w:hAnsi="Times New Roman"/>
          <w:noProof/>
          <w:szCs w:val="22"/>
          <w:lang w:val="sr-Cyrl-CS"/>
        </w:rPr>
        <w:t>коју именује директор Опште болнице Пирот у складу са чланом 92. Закона спроводи</w:t>
      </w:r>
      <w:r w:rsidR="007E5B7B" w:rsidRPr="00D66235">
        <w:rPr>
          <w:rFonts w:ascii="Times New Roman" w:hAnsi="Times New Roman"/>
          <w:noProof/>
          <w:szCs w:val="22"/>
          <w:lang w:val="sr-Cyrl-CS"/>
        </w:rPr>
        <w:t xml:space="preserve"> </w:t>
      </w:r>
      <w:r w:rsidR="00090657" w:rsidRPr="00D66235">
        <w:rPr>
          <w:rFonts w:ascii="Times New Roman" w:hAnsi="Times New Roman"/>
          <w:noProof/>
          <w:szCs w:val="22"/>
        </w:rPr>
        <w:t>п</w:t>
      </w:r>
      <w:r w:rsidR="00090657" w:rsidRPr="00D66235">
        <w:rPr>
          <w:rFonts w:ascii="Times New Roman" w:hAnsi="Times New Roman"/>
          <w:noProof/>
          <w:szCs w:val="22"/>
          <w:lang w:val="sr-Cyrl-CS"/>
        </w:rPr>
        <w:t xml:space="preserve">оступак јавне набавке. </w:t>
      </w:r>
    </w:p>
    <w:p w:rsidR="000B2C85" w:rsidRPr="00D66235" w:rsidRDefault="000B2C85" w:rsidP="000B2C85">
      <w:pPr>
        <w:pStyle w:val="StilRedBr1LevoLevo0cmPrvired0cmProredjedn1"/>
        <w:widowControl/>
        <w:tabs>
          <w:tab w:val="clear" w:pos="822"/>
          <w:tab w:val="left" w:pos="0"/>
        </w:tabs>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6. </w:t>
      </w:r>
      <w:r w:rsidRPr="00D66235">
        <w:rPr>
          <w:rFonts w:ascii="Times New Roman" w:hAnsi="Times New Roman"/>
          <w:b/>
          <w:i/>
          <w:noProof/>
          <w:szCs w:val="22"/>
          <w:lang w:val="sr-Cyrl-CS"/>
        </w:rPr>
        <w:t>Лице именовано за спровођење поступка јавне</w:t>
      </w:r>
      <w:r w:rsidRPr="00D66235">
        <w:rPr>
          <w:rFonts w:ascii="Times New Roman" w:hAnsi="Times New Roman"/>
          <w:noProof/>
          <w:szCs w:val="22"/>
          <w:lang w:val="sr-Cyrl-CS"/>
        </w:rPr>
        <w:t xml:space="preserve"> </w:t>
      </w:r>
      <w:r w:rsidRPr="00D66235">
        <w:rPr>
          <w:rFonts w:ascii="Times New Roman" w:hAnsi="Times New Roman"/>
          <w:b/>
          <w:i/>
          <w:noProof/>
          <w:szCs w:val="22"/>
          <w:lang w:val="sr-Cyrl-CS"/>
        </w:rPr>
        <w:t>набавке</w:t>
      </w:r>
      <w:r w:rsidRPr="00D66235">
        <w:rPr>
          <w:rFonts w:ascii="Times New Roman" w:hAnsi="Times New Roman"/>
          <w:noProof/>
          <w:szCs w:val="22"/>
          <w:lang w:val="sr-Cyrl-CS"/>
        </w:rPr>
        <w:t xml:space="preserve"> (даље: лице именовано за спровођење поступка)</w:t>
      </w:r>
      <w:r w:rsidRPr="00D66235">
        <w:rPr>
          <w:rFonts w:ascii="Times New Roman" w:hAnsi="Times New Roman"/>
          <w:noProof/>
          <w:color w:val="FF0000"/>
          <w:szCs w:val="22"/>
          <w:lang w:val="sr-Cyrl-CS"/>
        </w:rPr>
        <w:t xml:space="preserve"> </w:t>
      </w:r>
      <w:r w:rsidRPr="00D66235">
        <w:rPr>
          <w:rFonts w:ascii="Times New Roman" w:hAnsi="Times New Roman"/>
          <w:noProof/>
          <w:szCs w:val="22"/>
          <w:lang w:val="sr-Cyrl-CS"/>
        </w:rPr>
        <w:t>је лице које именује одговорно лице наручиоца ако процењена вредност јавне набавке не прелази износ од 3.000.000 динара;</w:t>
      </w:r>
    </w:p>
    <w:p w:rsidR="00916FDF" w:rsidRDefault="000B2C85" w:rsidP="00916FDF">
      <w:pPr>
        <w:pStyle w:val="StilRedBr1LevoLevo0cmPrvired0cmProredjedn1"/>
        <w:widowControl/>
        <w:tabs>
          <w:tab w:val="clear" w:pos="822"/>
          <w:tab w:val="left" w:pos="0"/>
        </w:tabs>
        <w:spacing w:before="0" w:after="0"/>
        <w:jc w:val="both"/>
        <w:rPr>
          <w:rFonts w:ascii="Times New Roman" w:hAnsi="Times New Roman"/>
          <w:noProof/>
          <w:szCs w:val="22"/>
          <w:lang w:val="sr-Cyrl-CS"/>
        </w:rPr>
      </w:pPr>
      <w:r w:rsidRPr="00D66235">
        <w:rPr>
          <w:rFonts w:ascii="Times New Roman" w:hAnsi="Times New Roman"/>
          <w:noProof/>
          <w:szCs w:val="22"/>
          <w:lang w:val="sr-Cyrl-CS"/>
        </w:rPr>
        <w:t>7</w:t>
      </w:r>
      <w:r w:rsidR="00B803AD" w:rsidRPr="00D66235">
        <w:rPr>
          <w:rFonts w:ascii="Times New Roman" w:hAnsi="Times New Roman"/>
          <w:noProof/>
          <w:szCs w:val="22"/>
          <w:lang w:val="sr-Cyrl-CS"/>
        </w:rPr>
        <w:t>.</w:t>
      </w:r>
      <w:r w:rsidR="00B803AD" w:rsidRPr="00D66235">
        <w:rPr>
          <w:rFonts w:ascii="Times New Roman" w:hAnsi="Times New Roman"/>
          <w:b/>
          <w:i/>
          <w:noProof/>
          <w:szCs w:val="22"/>
          <w:lang w:val="sr-Cyrl-CS"/>
        </w:rPr>
        <w:t xml:space="preserve"> </w:t>
      </w:r>
      <w:r w:rsidR="00E85991" w:rsidRPr="00D66235">
        <w:rPr>
          <w:rFonts w:ascii="Times New Roman" w:hAnsi="Times New Roman"/>
          <w:b/>
          <w:i/>
          <w:noProof/>
          <w:szCs w:val="22"/>
          <w:lang w:val="sr-Cyrl-CS"/>
        </w:rPr>
        <w:t>Предлагач набавке</w:t>
      </w:r>
      <w:r w:rsidR="00B803AD" w:rsidRPr="00D66235">
        <w:rPr>
          <w:rFonts w:ascii="Times New Roman" w:hAnsi="Times New Roman"/>
          <w:b/>
          <w:i/>
          <w:noProof/>
          <w:szCs w:val="22"/>
          <w:lang w:val="sr-Cyrl-CS"/>
        </w:rPr>
        <w:t xml:space="preserve"> </w:t>
      </w:r>
      <w:r w:rsidR="0093664E" w:rsidRPr="00D66235">
        <w:rPr>
          <w:rFonts w:ascii="Times New Roman" w:hAnsi="Times New Roman"/>
          <w:b/>
          <w:i/>
          <w:noProof/>
          <w:szCs w:val="22"/>
          <w:lang w:val="sr-Cyrl-CS"/>
        </w:rPr>
        <w:t>-</w:t>
      </w:r>
      <w:r w:rsidR="00B803AD" w:rsidRPr="00D66235">
        <w:rPr>
          <w:rFonts w:ascii="Times New Roman" w:hAnsi="Times New Roman"/>
          <w:b/>
          <w:i/>
          <w:noProof/>
          <w:szCs w:val="22"/>
          <w:lang w:val="sr-Cyrl-CS"/>
        </w:rPr>
        <w:t xml:space="preserve"> </w:t>
      </w:r>
      <w:r w:rsidR="00B803AD" w:rsidRPr="00D66235">
        <w:rPr>
          <w:rFonts w:ascii="Times New Roman" w:hAnsi="Times New Roman"/>
          <w:noProof/>
          <w:szCs w:val="22"/>
          <w:lang w:val="sr-Cyrl-CS"/>
        </w:rPr>
        <w:t>служба или лице код наручиоца за чије потребе се додељује уговор о јавној набавци или набавци</w:t>
      </w:r>
      <w:r w:rsidR="007E06E6">
        <w:rPr>
          <w:rFonts w:ascii="Times New Roman" w:hAnsi="Times New Roman"/>
          <w:noProof/>
          <w:szCs w:val="22"/>
          <w:lang w:val="sr-Cyrl-CS"/>
        </w:rPr>
        <w:t xml:space="preserve"> су:</w:t>
      </w:r>
    </w:p>
    <w:p w:rsidR="007E06E6" w:rsidRPr="00D66235" w:rsidRDefault="007E06E6" w:rsidP="00916FDF">
      <w:pPr>
        <w:pStyle w:val="StilRedBr1LevoLevo0cmPrvired0cmProredjedn1"/>
        <w:widowControl/>
        <w:tabs>
          <w:tab w:val="clear" w:pos="822"/>
          <w:tab w:val="left" w:pos="0"/>
        </w:tabs>
        <w:spacing w:before="0" w:after="0"/>
        <w:jc w:val="both"/>
        <w:rPr>
          <w:rFonts w:ascii="Times New Roman" w:hAnsi="Times New Roman"/>
          <w:noProof/>
          <w:szCs w:val="22"/>
          <w:lang w:val="sr-Cyrl-CS"/>
        </w:rPr>
      </w:pPr>
    </w:p>
    <w:p w:rsidR="00916FDF" w:rsidRDefault="00F44016" w:rsidP="00A363E8">
      <w:pPr>
        <w:pStyle w:val="StilRedBr1LevoLevo0cmPrvired0cmProredjedn1"/>
        <w:widowControl/>
        <w:tabs>
          <w:tab w:val="clear" w:pos="822"/>
          <w:tab w:val="left" w:pos="0"/>
        </w:tabs>
        <w:spacing w:before="0" w:after="0"/>
        <w:ind w:firstLine="0"/>
        <w:rPr>
          <w:rFonts w:ascii="Times New Roman" w:hAnsi="Times New Roman"/>
          <w:noProof/>
          <w:szCs w:val="22"/>
          <w:lang w:val="sr-Cyrl-CS"/>
        </w:rPr>
      </w:pPr>
      <w:r w:rsidRPr="00D66235">
        <w:rPr>
          <w:rFonts w:ascii="Times New Roman" w:hAnsi="Times New Roman"/>
          <w:noProof/>
          <w:szCs w:val="22"/>
          <w:lang w:val="sr-Cyrl-CS"/>
        </w:rPr>
        <w:t>1</w:t>
      </w:r>
      <w:r w:rsidR="00916FDF" w:rsidRPr="00D66235">
        <w:rPr>
          <w:rFonts w:ascii="Times New Roman" w:hAnsi="Times New Roman"/>
          <w:noProof/>
          <w:szCs w:val="22"/>
          <w:lang w:val="sr-Cyrl-CS"/>
        </w:rPr>
        <w:t>)</w:t>
      </w:r>
      <w:r w:rsidRPr="00D66235">
        <w:rPr>
          <w:rFonts w:ascii="Times New Roman" w:hAnsi="Times New Roman"/>
          <w:noProof/>
          <w:szCs w:val="22"/>
          <w:lang w:val="sr-Cyrl-CS"/>
        </w:rPr>
        <w:t xml:space="preserve"> За</w:t>
      </w:r>
      <w:r w:rsidR="007E06E6">
        <w:rPr>
          <w:rFonts w:ascii="Times New Roman" w:hAnsi="Times New Roman"/>
          <w:noProof/>
          <w:szCs w:val="22"/>
          <w:lang w:val="sr-Cyrl-CS"/>
        </w:rPr>
        <w:t xml:space="preserve"> набавку</w:t>
      </w:r>
      <w:r w:rsidRPr="00D66235">
        <w:rPr>
          <w:rFonts w:ascii="Times New Roman" w:hAnsi="Times New Roman"/>
          <w:noProof/>
          <w:szCs w:val="22"/>
          <w:lang w:val="sr-Cyrl-CS"/>
        </w:rPr>
        <w:t xml:space="preserve">: </w:t>
      </w:r>
      <w:r w:rsidR="000B2C85" w:rsidRPr="00D66235">
        <w:rPr>
          <w:rFonts w:ascii="Times New Roman" w:hAnsi="Times New Roman"/>
          <w:noProof/>
          <w:szCs w:val="22"/>
          <w:lang w:val="sr-Cyrl-CS"/>
        </w:rPr>
        <w:t xml:space="preserve">Уље за ложење, електрична енергија, набавка горива за службена моторна возила, технички </w:t>
      </w:r>
      <w:r w:rsidR="00020016" w:rsidRPr="00D66235">
        <w:rPr>
          <w:rFonts w:ascii="Times New Roman" w:hAnsi="Times New Roman"/>
          <w:noProof/>
          <w:szCs w:val="22"/>
          <w:lang w:val="sr-Cyrl-CS"/>
        </w:rPr>
        <w:t xml:space="preserve">потрошни </w:t>
      </w:r>
      <w:r w:rsidR="000B2C85" w:rsidRPr="00D66235">
        <w:rPr>
          <w:rFonts w:ascii="Times New Roman" w:hAnsi="Times New Roman"/>
          <w:noProof/>
          <w:szCs w:val="22"/>
          <w:lang w:val="sr-Cyrl-CS"/>
        </w:rPr>
        <w:t xml:space="preserve">материјал за одржавање опреме, инсталација и зграда, </w:t>
      </w:r>
      <w:r w:rsidR="00020016" w:rsidRPr="00D66235">
        <w:rPr>
          <w:rFonts w:ascii="Times New Roman" w:hAnsi="Times New Roman"/>
          <w:noProof/>
          <w:szCs w:val="22"/>
          <w:lang w:val="sr-Cyrl-CS"/>
        </w:rPr>
        <w:t xml:space="preserve">резервни делови за медицинску опрему, ситан медицински инвентар, </w:t>
      </w:r>
      <w:r w:rsidR="000B2C85" w:rsidRPr="00D66235">
        <w:rPr>
          <w:rFonts w:ascii="Times New Roman" w:hAnsi="Times New Roman"/>
          <w:noProof/>
          <w:szCs w:val="22"/>
          <w:lang w:val="sr-Cyrl-CS"/>
        </w:rPr>
        <w:t xml:space="preserve">административна опрема, медицинска опрема, сервисирање немедицнске и медицинске опреме, медицински гасови, текуће поправке и одржавање зграде и објекта, технички гасови у боцама, резервни алат и инвентар, испитивање вентила сигурности, </w:t>
      </w:r>
      <w:r w:rsidRPr="00D66235">
        <w:rPr>
          <w:rFonts w:ascii="Times New Roman" w:hAnsi="Times New Roman"/>
          <w:noProof/>
          <w:szCs w:val="22"/>
          <w:lang w:val="sr-Cyrl-CS"/>
        </w:rPr>
        <w:t xml:space="preserve">редован инспекцијски преглед опреме под </w:t>
      </w:r>
      <w:r w:rsidR="008A4FC7" w:rsidRPr="00D66235">
        <w:rPr>
          <w:rFonts w:ascii="Times New Roman" w:hAnsi="Times New Roman"/>
          <w:noProof/>
          <w:szCs w:val="22"/>
          <w:lang w:val="sr-Cyrl-CS"/>
        </w:rPr>
        <w:t>пр</w:t>
      </w:r>
      <w:r w:rsidRPr="00D66235">
        <w:rPr>
          <w:rFonts w:ascii="Times New Roman" w:hAnsi="Times New Roman"/>
          <w:noProof/>
          <w:szCs w:val="22"/>
          <w:lang w:val="sr-Cyrl-CS"/>
        </w:rPr>
        <w:t>итиском,</w:t>
      </w:r>
      <w:r w:rsidR="008A4FC7" w:rsidRPr="00D66235">
        <w:rPr>
          <w:rFonts w:ascii="Times New Roman" w:hAnsi="Times New Roman"/>
          <w:noProof/>
          <w:szCs w:val="22"/>
          <w:lang w:val="sr-Cyrl-CS"/>
        </w:rPr>
        <w:t xml:space="preserve"> </w:t>
      </w:r>
      <w:r w:rsidRPr="00D66235">
        <w:rPr>
          <w:rFonts w:ascii="Times New Roman" w:hAnsi="Times New Roman"/>
          <w:noProof/>
          <w:szCs w:val="22"/>
          <w:lang w:val="sr-Cyrl-CS"/>
        </w:rPr>
        <w:t>вулканизерске,</w:t>
      </w:r>
      <w:r w:rsidR="008A4FC7" w:rsidRPr="00D66235">
        <w:rPr>
          <w:rFonts w:ascii="Times New Roman" w:hAnsi="Times New Roman"/>
          <w:noProof/>
          <w:szCs w:val="22"/>
          <w:lang w:val="sr-Cyrl-CS"/>
        </w:rPr>
        <w:t xml:space="preserve"> </w:t>
      </w:r>
      <w:r w:rsidRPr="00D66235">
        <w:rPr>
          <w:rFonts w:ascii="Times New Roman" w:hAnsi="Times New Roman"/>
          <w:noProof/>
          <w:szCs w:val="22"/>
          <w:lang w:val="sr-Cyrl-CS"/>
        </w:rPr>
        <w:t xml:space="preserve"> аутоелектирчарске услуге, услуга прања службених моторних возила</w:t>
      </w:r>
      <w:r w:rsidR="00C343C0" w:rsidRPr="00D66235">
        <w:rPr>
          <w:rFonts w:ascii="Times New Roman" w:hAnsi="Times New Roman"/>
          <w:noProof/>
          <w:szCs w:val="22"/>
          <w:lang w:val="sr-Cyrl-CS"/>
        </w:rPr>
        <w:t xml:space="preserve"> </w:t>
      </w:r>
      <w:r w:rsidR="00916FDF" w:rsidRPr="00D66235">
        <w:rPr>
          <w:rFonts w:ascii="Times New Roman" w:hAnsi="Times New Roman"/>
          <w:noProof/>
          <w:szCs w:val="22"/>
          <w:lang w:val="sr-Cyrl-CS"/>
        </w:rPr>
        <w:t xml:space="preserve">и др. </w:t>
      </w:r>
      <w:r w:rsidR="00C343C0" w:rsidRPr="00D66235">
        <w:rPr>
          <w:rFonts w:ascii="Times New Roman" w:hAnsi="Times New Roman"/>
          <w:noProof/>
          <w:szCs w:val="22"/>
          <w:lang w:val="sr-Cyrl-CS"/>
        </w:rPr>
        <w:t xml:space="preserve">припрема и одобрава </w:t>
      </w:r>
      <w:r w:rsidRPr="00D66235">
        <w:rPr>
          <w:rFonts w:ascii="Times New Roman" w:hAnsi="Times New Roman"/>
          <w:noProof/>
          <w:szCs w:val="22"/>
          <w:lang w:val="sr-Cyrl-CS"/>
        </w:rPr>
        <w:t>предлагач набавке Техничка служба</w:t>
      </w:r>
      <w:r w:rsidR="00C343C0" w:rsidRPr="00D66235">
        <w:rPr>
          <w:rFonts w:ascii="Times New Roman" w:hAnsi="Times New Roman"/>
          <w:noProof/>
          <w:szCs w:val="22"/>
          <w:lang w:val="sr-Cyrl-CS"/>
        </w:rPr>
        <w:t xml:space="preserve"> – </w:t>
      </w:r>
      <w:r w:rsidR="00916FDF" w:rsidRPr="00D66235">
        <w:rPr>
          <w:rFonts w:ascii="Times New Roman" w:hAnsi="Times New Roman"/>
          <w:noProof/>
          <w:szCs w:val="22"/>
          <w:lang w:val="sr-Cyrl-CS"/>
        </w:rPr>
        <w:t xml:space="preserve">Руководилац послова инвестиционог и техничког </w:t>
      </w:r>
      <w:r w:rsidR="00916FDF" w:rsidRPr="00D66235">
        <w:rPr>
          <w:rFonts w:ascii="Times New Roman" w:hAnsi="Times New Roman"/>
          <w:noProof/>
          <w:szCs w:val="22"/>
          <w:lang w:val="sr-Cyrl-CS"/>
        </w:rPr>
        <w:lastRenderedPageBreak/>
        <w:t>одржавања - Начелник службе, Инжењер инвестиционог и техничког одржавања и одржавања уређаја и опреме грађевинске струке</w:t>
      </w:r>
      <w:r w:rsidR="00C343C0" w:rsidRPr="00D66235">
        <w:rPr>
          <w:rFonts w:ascii="Times New Roman" w:hAnsi="Times New Roman"/>
          <w:noProof/>
          <w:szCs w:val="22"/>
          <w:lang w:val="sr-Cyrl-CS"/>
        </w:rPr>
        <w:t xml:space="preserve">. </w:t>
      </w:r>
    </w:p>
    <w:p w:rsidR="007E06E6" w:rsidRPr="00D66235" w:rsidRDefault="007E06E6" w:rsidP="00A363E8">
      <w:pPr>
        <w:pStyle w:val="StilRedBr1LevoLevo0cmPrvired0cmProredjedn1"/>
        <w:widowControl/>
        <w:tabs>
          <w:tab w:val="clear" w:pos="822"/>
          <w:tab w:val="left" w:pos="0"/>
        </w:tabs>
        <w:spacing w:before="0" w:after="0"/>
        <w:ind w:firstLine="0"/>
        <w:rPr>
          <w:rFonts w:ascii="Times New Roman" w:hAnsi="Times New Roman"/>
          <w:noProof/>
          <w:szCs w:val="22"/>
          <w:lang w:val="sr-Cyrl-CS"/>
        </w:rPr>
      </w:pPr>
    </w:p>
    <w:p w:rsidR="00916FDF" w:rsidRDefault="00C343C0" w:rsidP="00A363E8">
      <w:pPr>
        <w:pStyle w:val="StilRedBr1LevoLevo0cmPrvired0cmProredjedn1"/>
        <w:widowControl/>
        <w:tabs>
          <w:tab w:val="clear" w:pos="822"/>
          <w:tab w:val="left" w:pos="0"/>
        </w:tabs>
        <w:spacing w:before="0" w:after="0"/>
        <w:ind w:firstLine="0"/>
        <w:rPr>
          <w:rFonts w:ascii="Times New Roman" w:hAnsi="Times New Roman"/>
          <w:noProof/>
          <w:szCs w:val="22"/>
          <w:lang w:val="sr-Cyrl-CS"/>
        </w:rPr>
      </w:pPr>
      <w:r w:rsidRPr="00D66235">
        <w:rPr>
          <w:rFonts w:ascii="Times New Roman" w:hAnsi="Times New Roman"/>
          <w:noProof/>
          <w:szCs w:val="22"/>
          <w:lang w:val="sr-Cyrl-CS"/>
        </w:rPr>
        <w:t>2</w:t>
      </w:r>
      <w:r w:rsidR="00916FDF" w:rsidRPr="00D66235">
        <w:rPr>
          <w:rFonts w:ascii="Times New Roman" w:hAnsi="Times New Roman"/>
          <w:noProof/>
          <w:szCs w:val="22"/>
          <w:lang w:val="sr-Cyrl-CS"/>
        </w:rPr>
        <w:t>)</w:t>
      </w:r>
      <w:r w:rsidRPr="00D66235">
        <w:rPr>
          <w:rFonts w:ascii="Times New Roman" w:hAnsi="Times New Roman"/>
          <w:noProof/>
          <w:szCs w:val="22"/>
          <w:lang w:val="sr-Cyrl-CS"/>
        </w:rPr>
        <w:t xml:space="preserve"> За</w:t>
      </w:r>
      <w:r w:rsidR="007E06E6">
        <w:rPr>
          <w:rFonts w:ascii="Times New Roman" w:hAnsi="Times New Roman"/>
          <w:noProof/>
          <w:szCs w:val="22"/>
          <w:lang w:val="sr-Cyrl-CS"/>
        </w:rPr>
        <w:t xml:space="preserve"> набавку</w:t>
      </w:r>
      <w:r w:rsidRPr="00D66235">
        <w:rPr>
          <w:rFonts w:ascii="Times New Roman" w:hAnsi="Times New Roman"/>
          <w:noProof/>
          <w:szCs w:val="22"/>
          <w:lang w:val="sr-Cyrl-CS"/>
        </w:rPr>
        <w:t>:</w:t>
      </w:r>
      <w:r w:rsidR="00287A7E" w:rsidRPr="00D66235">
        <w:rPr>
          <w:rFonts w:ascii="Times New Roman" w:hAnsi="Times New Roman"/>
          <w:noProof/>
          <w:szCs w:val="22"/>
          <w:lang w:val="sr-Cyrl-CS"/>
        </w:rPr>
        <w:t xml:space="preserve"> </w:t>
      </w:r>
      <w:r w:rsidRPr="00D66235">
        <w:rPr>
          <w:rFonts w:ascii="Times New Roman" w:hAnsi="Times New Roman"/>
          <w:noProof/>
          <w:szCs w:val="22"/>
          <w:lang w:val="sr-Cyrl-CS"/>
        </w:rPr>
        <w:t xml:space="preserve">Набавка заштитне опреме,  административне опреме, редован и периодични преглед запослених, услуге очувања животне средине, испитивање громобранске инсталације и отпора уземљења громобранске инсталације, </w:t>
      </w:r>
      <w:r w:rsidR="00916FDF" w:rsidRPr="00D66235">
        <w:rPr>
          <w:rFonts w:ascii="Times New Roman" w:hAnsi="Times New Roman"/>
          <w:noProof/>
          <w:szCs w:val="22"/>
          <w:lang w:val="sr-Cyrl-CS"/>
        </w:rPr>
        <w:t xml:space="preserve">редован инспекцијски преглед опреме под притиском, испитивање лифтова, ревизија трафостанице, услуга ППЗ, услуга ванредне контроле алкохолисаности, услуга обавезног годишњег одржавања техничке заштите, испитивање услова радне околине и др. </w:t>
      </w:r>
      <w:r w:rsidRPr="00D66235">
        <w:rPr>
          <w:rFonts w:ascii="Times New Roman" w:hAnsi="Times New Roman"/>
          <w:noProof/>
          <w:szCs w:val="22"/>
          <w:lang w:val="sr-Cyrl-CS"/>
        </w:rPr>
        <w:t>припрема и одобрава предлагач набавке Техничка служба –</w:t>
      </w:r>
      <w:r w:rsidR="00916FDF" w:rsidRPr="00D66235">
        <w:rPr>
          <w:rFonts w:ascii="Times New Roman" w:hAnsi="Times New Roman"/>
          <w:noProof/>
          <w:szCs w:val="22"/>
          <w:lang w:val="sr-Cyrl-CS"/>
        </w:rPr>
        <w:t xml:space="preserve">  Руководилац послова инвестиционог и техничког одржавања - Начелник службе, Руководилац послова заштите, безбедности издравља на раду.</w:t>
      </w:r>
    </w:p>
    <w:p w:rsidR="007E06E6" w:rsidRPr="00D66235" w:rsidRDefault="007E06E6" w:rsidP="00A363E8">
      <w:pPr>
        <w:pStyle w:val="StilRedBr1LevoLevo0cmPrvired0cmProredjedn1"/>
        <w:widowControl/>
        <w:tabs>
          <w:tab w:val="clear" w:pos="822"/>
          <w:tab w:val="left" w:pos="0"/>
        </w:tabs>
        <w:spacing w:before="0" w:after="0"/>
        <w:ind w:firstLine="0"/>
        <w:rPr>
          <w:rFonts w:ascii="Times New Roman" w:hAnsi="Times New Roman"/>
          <w:noProof/>
          <w:szCs w:val="22"/>
          <w:lang w:val="sr-Cyrl-CS"/>
        </w:rPr>
      </w:pPr>
    </w:p>
    <w:p w:rsidR="00287A7E" w:rsidRDefault="00916FDF" w:rsidP="00A363E8">
      <w:pPr>
        <w:tabs>
          <w:tab w:val="left" w:pos="851"/>
        </w:tabs>
        <w:spacing w:after="60"/>
        <w:rPr>
          <w:noProof/>
          <w:sz w:val="22"/>
          <w:szCs w:val="22"/>
          <w:lang w:val="sr-Cyrl-CS"/>
        </w:rPr>
      </w:pPr>
      <w:r w:rsidRPr="00D66235">
        <w:rPr>
          <w:noProof/>
          <w:sz w:val="22"/>
          <w:szCs w:val="22"/>
          <w:lang w:val="sr-Cyrl-CS"/>
        </w:rPr>
        <w:t>3) За</w:t>
      </w:r>
      <w:r w:rsidR="007E06E6">
        <w:rPr>
          <w:noProof/>
          <w:sz w:val="22"/>
          <w:szCs w:val="22"/>
          <w:lang w:val="sr-Cyrl-CS"/>
        </w:rPr>
        <w:t xml:space="preserve">  набавку</w:t>
      </w:r>
      <w:r w:rsidRPr="00D66235">
        <w:rPr>
          <w:noProof/>
          <w:sz w:val="22"/>
          <w:szCs w:val="22"/>
          <w:lang w:val="sr-Cyrl-CS"/>
        </w:rPr>
        <w:t xml:space="preserve">:  </w:t>
      </w:r>
      <w:r w:rsidR="00287A7E" w:rsidRPr="00D66235">
        <w:rPr>
          <w:noProof/>
          <w:sz w:val="22"/>
          <w:szCs w:val="22"/>
          <w:lang w:val="sr-Cyrl-CS"/>
        </w:rPr>
        <w:t xml:space="preserve"> Материјали за одржавање хигијене, административна опрема, набака услуге дезинфекције, дезинсекције и дератизације, болничка постељина, ситан инвентар за вешерај, услуга преузимања и збрињавања опасног и неопасног отпада </w:t>
      </w:r>
      <w:r w:rsidRPr="00D66235">
        <w:rPr>
          <w:noProof/>
          <w:sz w:val="22"/>
          <w:szCs w:val="22"/>
          <w:lang w:val="sr-Cyrl-CS"/>
        </w:rPr>
        <w:t xml:space="preserve">и др. припрема и одобрава предлагач набавке Техничка служба –  Руководилац послова инвестиционог и техничког одржавања - Начелник службе, </w:t>
      </w:r>
      <w:r w:rsidR="00287A7E" w:rsidRPr="00D66235">
        <w:rPr>
          <w:noProof/>
          <w:sz w:val="22"/>
          <w:szCs w:val="22"/>
          <w:lang w:val="sr-Cyrl-CS"/>
        </w:rPr>
        <w:t>Дипломирани санитарни инжењер, здравствени сарадник за хигијену и заштиту животне радне средине-Шеф одељења.</w:t>
      </w:r>
    </w:p>
    <w:p w:rsidR="007E06E6" w:rsidRPr="00D66235" w:rsidRDefault="007E06E6" w:rsidP="00A363E8">
      <w:pPr>
        <w:tabs>
          <w:tab w:val="left" w:pos="851"/>
        </w:tabs>
        <w:spacing w:after="60"/>
        <w:rPr>
          <w:noProof/>
          <w:sz w:val="22"/>
          <w:szCs w:val="22"/>
          <w:lang w:val="sr-Cyrl-CS"/>
        </w:rPr>
      </w:pPr>
    </w:p>
    <w:p w:rsidR="00287A7E" w:rsidRPr="00D66235" w:rsidRDefault="00287A7E" w:rsidP="00A363E8">
      <w:pPr>
        <w:tabs>
          <w:tab w:val="left" w:pos="851"/>
        </w:tabs>
        <w:spacing w:after="60"/>
        <w:rPr>
          <w:noProof/>
          <w:sz w:val="22"/>
          <w:szCs w:val="22"/>
        </w:rPr>
      </w:pPr>
      <w:r w:rsidRPr="00D66235">
        <w:rPr>
          <w:noProof/>
          <w:sz w:val="22"/>
          <w:szCs w:val="22"/>
          <w:lang w:val="sr-Cyrl-CS"/>
        </w:rPr>
        <w:t>4) За</w:t>
      </w:r>
      <w:r w:rsidR="007E06E6">
        <w:rPr>
          <w:noProof/>
          <w:sz w:val="22"/>
          <w:szCs w:val="22"/>
          <w:lang w:val="sr-Cyrl-CS"/>
        </w:rPr>
        <w:t xml:space="preserve"> набавку</w:t>
      </w:r>
      <w:r w:rsidRPr="00D66235">
        <w:rPr>
          <w:noProof/>
          <w:sz w:val="22"/>
          <w:szCs w:val="22"/>
          <w:lang w:val="sr-Cyrl-CS"/>
        </w:rPr>
        <w:t xml:space="preserve">:   </w:t>
      </w:r>
      <w:r w:rsidR="00627138" w:rsidRPr="00D66235">
        <w:rPr>
          <w:noProof/>
          <w:sz w:val="22"/>
          <w:szCs w:val="22"/>
        </w:rPr>
        <w:t xml:space="preserve">Прехрамбени производи, Ситан инвентар за кухињу и др. </w:t>
      </w:r>
    </w:p>
    <w:p w:rsidR="00287A7E" w:rsidRDefault="00287A7E" w:rsidP="00A363E8">
      <w:pPr>
        <w:tabs>
          <w:tab w:val="left" w:pos="851"/>
        </w:tabs>
        <w:spacing w:after="60"/>
        <w:rPr>
          <w:noProof/>
          <w:sz w:val="22"/>
          <w:szCs w:val="22"/>
          <w:lang w:val="sr-Cyrl-CS"/>
        </w:rPr>
      </w:pPr>
      <w:r w:rsidRPr="00D66235">
        <w:rPr>
          <w:noProof/>
          <w:sz w:val="22"/>
          <w:szCs w:val="22"/>
          <w:lang w:val="sr-Cyrl-CS"/>
        </w:rPr>
        <w:t xml:space="preserve">припрема и одобрава предлагач набавке Техничка служба –  Руководилац послова инвестиционог и техничког одржавања - Начелник службе, </w:t>
      </w:r>
      <w:r w:rsidR="00627138" w:rsidRPr="00D66235">
        <w:rPr>
          <w:noProof/>
          <w:sz w:val="22"/>
          <w:szCs w:val="22"/>
          <w:lang w:val="sr-Cyrl-CS"/>
        </w:rPr>
        <w:t>Руководилац послова у угоститељству, Шеф одељења</w:t>
      </w:r>
      <w:r w:rsidRPr="00D66235">
        <w:rPr>
          <w:noProof/>
          <w:sz w:val="22"/>
          <w:szCs w:val="22"/>
          <w:lang w:val="sr-Cyrl-CS"/>
        </w:rPr>
        <w:t>.</w:t>
      </w:r>
    </w:p>
    <w:p w:rsidR="007E06E6" w:rsidRPr="00D66235" w:rsidRDefault="007E06E6" w:rsidP="00A363E8">
      <w:pPr>
        <w:tabs>
          <w:tab w:val="left" w:pos="851"/>
        </w:tabs>
        <w:spacing w:after="60"/>
        <w:rPr>
          <w:noProof/>
          <w:sz w:val="22"/>
          <w:szCs w:val="22"/>
          <w:lang w:val="sr-Cyrl-CS"/>
        </w:rPr>
      </w:pPr>
    </w:p>
    <w:p w:rsidR="00A24E53" w:rsidRDefault="00C65871" w:rsidP="00A363E8">
      <w:pPr>
        <w:tabs>
          <w:tab w:val="left" w:pos="851"/>
        </w:tabs>
        <w:spacing w:after="60"/>
        <w:rPr>
          <w:noProof/>
          <w:sz w:val="22"/>
          <w:szCs w:val="22"/>
          <w:lang w:val="sr-Cyrl-CS"/>
        </w:rPr>
      </w:pPr>
      <w:r w:rsidRPr="00D66235">
        <w:rPr>
          <w:noProof/>
          <w:sz w:val="22"/>
          <w:szCs w:val="22"/>
          <w:lang w:val="sr-Cyrl-CS"/>
        </w:rPr>
        <w:t>5</w:t>
      </w:r>
      <w:r w:rsidR="00A24E53" w:rsidRPr="00D66235">
        <w:rPr>
          <w:noProof/>
          <w:sz w:val="22"/>
          <w:szCs w:val="22"/>
          <w:lang w:val="sr-Cyrl-CS"/>
        </w:rPr>
        <w:t>) За</w:t>
      </w:r>
      <w:r w:rsidR="007E06E6">
        <w:rPr>
          <w:noProof/>
          <w:sz w:val="22"/>
          <w:szCs w:val="22"/>
          <w:lang w:val="sr-Cyrl-CS"/>
        </w:rPr>
        <w:t xml:space="preserve"> набавку</w:t>
      </w:r>
      <w:r w:rsidR="00A24E53" w:rsidRPr="00D66235">
        <w:rPr>
          <w:noProof/>
          <w:sz w:val="22"/>
          <w:szCs w:val="22"/>
          <w:lang w:val="sr-Cyrl-CS"/>
        </w:rPr>
        <w:t>:  Одржавање информационих система, административна опрема, услуга мобилне телефоније, услуга одржавања ИТ опреме, набавка лиценце за антивирусну заштиту</w:t>
      </w:r>
      <w:r w:rsidR="00A24E53" w:rsidRPr="00D66235">
        <w:rPr>
          <w:noProof/>
          <w:sz w:val="22"/>
          <w:szCs w:val="22"/>
        </w:rPr>
        <w:t>, рачунарски потрошни материјал</w:t>
      </w:r>
      <w:r w:rsidR="00B15DB9">
        <w:rPr>
          <w:noProof/>
          <w:sz w:val="22"/>
          <w:szCs w:val="22"/>
        </w:rPr>
        <w:t xml:space="preserve">, </w:t>
      </w:r>
      <w:r w:rsidR="00B15DB9" w:rsidRPr="00D66235">
        <w:rPr>
          <w:noProof/>
          <w:sz w:val="22"/>
          <w:szCs w:val="22"/>
          <w:lang w:val="sr-Cyrl-CS"/>
        </w:rPr>
        <w:t>услуга фиксне телефоније</w:t>
      </w:r>
      <w:r w:rsidR="00A24E53" w:rsidRPr="00D66235">
        <w:rPr>
          <w:noProof/>
          <w:sz w:val="22"/>
          <w:szCs w:val="22"/>
          <w:lang w:val="sr-Cyrl-CS"/>
        </w:rPr>
        <w:t xml:space="preserve"> и др. Служба за опште, правне, кадровске и економско-финансијске послове- Руководилац финансијско-рачуноводствених послова - Начелник службе за опште, правне, кадровске и економско-финансијске послове</w:t>
      </w:r>
      <w:r w:rsidR="00020016" w:rsidRPr="00D66235">
        <w:rPr>
          <w:noProof/>
          <w:sz w:val="22"/>
          <w:szCs w:val="22"/>
          <w:lang w:val="sr-Cyrl-CS"/>
        </w:rPr>
        <w:t>,</w:t>
      </w:r>
      <w:r w:rsidR="00A24E53" w:rsidRPr="00D66235">
        <w:rPr>
          <w:noProof/>
          <w:sz w:val="22"/>
          <w:szCs w:val="22"/>
          <w:lang w:val="sr-Cyrl-CS"/>
        </w:rPr>
        <w:t xml:space="preserve"> Руководилац послова информационих технологија Шеф одељења</w:t>
      </w:r>
      <w:r w:rsidR="007E06E6">
        <w:rPr>
          <w:noProof/>
          <w:sz w:val="22"/>
          <w:szCs w:val="22"/>
          <w:lang w:val="sr-Cyrl-CS"/>
        </w:rPr>
        <w:t>.</w:t>
      </w:r>
    </w:p>
    <w:p w:rsidR="007E06E6" w:rsidRPr="00D66235" w:rsidRDefault="007E06E6" w:rsidP="00A363E8">
      <w:pPr>
        <w:tabs>
          <w:tab w:val="left" w:pos="851"/>
        </w:tabs>
        <w:spacing w:after="60"/>
        <w:rPr>
          <w:noProof/>
          <w:sz w:val="22"/>
          <w:szCs w:val="22"/>
          <w:lang w:val="sr-Cyrl-CS"/>
        </w:rPr>
      </w:pPr>
    </w:p>
    <w:p w:rsidR="007E06E6" w:rsidRDefault="00C65871" w:rsidP="00A363E8">
      <w:pPr>
        <w:tabs>
          <w:tab w:val="left" w:pos="851"/>
        </w:tabs>
        <w:spacing w:after="60"/>
        <w:rPr>
          <w:noProof/>
          <w:sz w:val="22"/>
          <w:szCs w:val="22"/>
          <w:lang w:val="sr-Cyrl-CS"/>
        </w:rPr>
      </w:pPr>
      <w:r w:rsidRPr="00D66235">
        <w:rPr>
          <w:noProof/>
          <w:sz w:val="22"/>
          <w:szCs w:val="22"/>
          <w:lang w:val="sr-Cyrl-CS"/>
        </w:rPr>
        <w:t>6</w:t>
      </w:r>
      <w:r w:rsidR="00A24E53" w:rsidRPr="00D66235">
        <w:rPr>
          <w:noProof/>
          <w:sz w:val="22"/>
          <w:szCs w:val="22"/>
          <w:lang w:val="sr-Cyrl-CS"/>
        </w:rPr>
        <w:t>) За</w:t>
      </w:r>
      <w:r w:rsidR="007E06E6">
        <w:rPr>
          <w:noProof/>
          <w:sz w:val="22"/>
          <w:szCs w:val="22"/>
          <w:lang w:val="sr-Cyrl-CS"/>
        </w:rPr>
        <w:t xml:space="preserve"> набавку</w:t>
      </w:r>
      <w:r w:rsidR="00A24E53" w:rsidRPr="00D66235">
        <w:rPr>
          <w:noProof/>
          <w:sz w:val="22"/>
          <w:szCs w:val="22"/>
          <w:lang w:val="sr-Cyrl-CS"/>
        </w:rPr>
        <w:t>: Административни материјал и добра за кафе кухињу</w:t>
      </w:r>
      <w:r w:rsidR="00020016" w:rsidRPr="00D66235">
        <w:rPr>
          <w:noProof/>
          <w:sz w:val="22"/>
          <w:szCs w:val="22"/>
          <w:lang w:val="sr-Cyrl-CS"/>
        </w:rPr>
        <w:t xml:space="preserve"> </w:t>
      </w:r>
      <w:r w:rsidR="00A24E53" w:rsidRPr="00D66235">
        <w:rPr>
          <w:noProof/>
          <w:sz w:val="22"/>
          <w:szCs w:val="22"/>
          <w:lang w:val="sr-Cyrl-CS"/>
        </w:rPr>
        <w:t>и др. Служба за опште, правне, кадровске и економско-финансијске послове- Руководилац финансијско-рачуноводствених послова - Начелник службе за опште, правне, кадровске и економско-финансијске послове</w:t>
      </w:r>
      <w:r w:rsidR="00020016" w:rsidRPr="00D66235">
        <w:rPr>
          <w:noProof/>
          <w:sz w:val="22"/>
          <w:szCs w:val="22"/>
          <w:lang w:val="sr-Cyrl-CS"/>
        </w:rPr>
        <w:t>,</w:t>
      </w:r>
      <w:r w:rsidR="00A24E53" w:rsidRPr="00D66235">
        <w:rPr>
          <w:noProof/>
          <w:sz w:val="22"/>
          <w:szCs w:val="22"/>
          <w:lang w:val="sr-Cyrl-CS"/>
        </w:rPr>
        <w:t xml:space="preserve"> </w:t>
      </w:r>
      <w:r w:rsidR="00020016" w:rsidRPr="00D66235">
        <w:rPr>
          <w:noProof/>
          <w:sz w:val="22"/>
          <w:szCs w:val="22"/>
          <w:lang w:val="sr-Cyrl-CS"/>
        </w:rPr>
        <w:t>Референт набавке</w:t>
      </w:r>
      <w:r w:rsidR="007E06E6">
        <w:rPr>
          <w:noProof/>
          <w:sz w:val="22"/>
          <w:szCs w:val="22"/>
          <w:lang w:val="sr-Cyrl-CS"/>
        </w:rPr>
        <w:t>.</w:t>
      </w:r>
    </w:p>
    <w:p w:rsidR="00A24E53" w:rsidRPr="00D66235" w:rsidRDefault="00020016" w:rsidP="00A363E8">
      <w:pPr>
        <w:tabs>
          <w:tab w:val="left" w:pos="851"/>
        </w:tabs>
        <w:spacing w:after="60"/>
        <w:rPr>
          <w:noProof/>
          <w:sz w:val="22"/>
          <w:szCs w:val="22"/>
          <w:lang w:val="sr-Cyrl-CS"/>
        </w:rPr>
      </w:pPr>
      <w:r w:rsidRPr="00D66235">
        <w:rPr>
          <w:noProof/>
          <w:sz w:val="22"/>
          <w:szCs w:val="22"/>
          <w:lang w:val="sr-Cyrl-CS"/>
        </w:rPr>
        <w:t xml:space="preserve"> </w:t>
      </w:r>
    </w:p>
    <w:p w:rsidR="00916FDF" w:rsidRDefault="00C65871" w:rsidP="00CB4134">
      <w:pPr>
        <w:tabs>
          <w:tab w:val="left" w:pos="851"/>
        </w:tabs>
        <w:spacing w:after="60"/>
        <w:jc w:val="both"/>
        <w:rPr>
          <w:noProof/>
          <w:sz w:val="22"/>
          <w:szCs w:val="22"/>
          <w:lang w:val="sr-Cyrl-CS"/>
        </w:rPr>
      </w:pPr>
      <w:r w:rsidRPr="00D66235">
        <w:rPr>
          <w:noProof/>
          <w:sz w:val="22"/>
          <w:szCs w:val="22"/>
          <w:lang w:val="sr-Cyrl-CS"/>
        </w:rPr>
        <w:t>7</w:t>
      </w:r>
      <w:r w:rsidR="00A363E8" w:rsidRPr="00D66235">
        <w:rPr>
          <w:noProof/>
          <w:sz w:val="22"/>
          <w:szCs w:val="22"/>
          <w:lang w:val="sr-Cyrl-CS"/>
        </w:rPr>
        <w:t>) За</w:t>
      </w:r>
      <w:r w:rsidR="007E06E6">
        <w:rPr>
          <w:noProof/>
          <w:sz w:val="22"/>
          <w:szCs w:val="22"/>
          <w:lang w:val="sr-Cyrl-CS"/>
        </w:rPr>
        <w:t xml:space="preserve"> набавку</w:t>
      </w:r>
      <w:r w:rsidR="008A4FC7" w:rsidRPr="00D66235">
        <w:rPr>
          <w:noProof/>
          <w:sz w:val="22"/>
          <w:szCs w:val="22"/>
          <w:lang w:val="sr-Cyrl-CS"/>
        </w:rPr>
        <w:t>: Лекови у здравственој установи ЦЈН, лекови са Д листе лекова, цитостатици са Д листе лекова, цитостатици са листе лекова ЦЈН, лекови са Ц листе ЦЈН, лекови за хемофилију ЦЈН, медицински потрошни материјал, реагенси и потрошни материјал за лабораторију, потрошни материјал за операцију катаратке ЦЈН, ендопротезе кука и колена ЦЈН, остали уградни материјал у ортопедији ЦЈН, сочива ЦЈН, хируршке мрежице, материјал за дијализу ЦЈН, лекови у здравственој установи за неосигурана лица ЦЈН и др.</w:t>
      </w:r>
      <w:r w:rsidR="00A363E8" w:rsidRPr="00D66235">
        <w:rPr>
          <w:noProof/>
          <w:sz w:val="22"/>
          <w:szCs w:val="22"/>
          <w:lang w:val="sr-Cyrl-CS"/>
        </w:rPr>
        <w:t xml:space="preserve"> - </w:t>
      </w:r>
      <w:r w:rsidR="008A4FC7" w:rsidRPr="00D66235">
        <w:rPr>
          <w:noProof/>
          <w:sz w:val="22"/>
          <w:szCs w:val="22"/>
          <w:lang w:val="sr-Cyrl-CS"/>
        </w:rPr>
        <w:t>Шеф одсека за фармаколошку делатност</w:t>
      </w:r>
      <w:r w:rsidR="00CB4134" w:rsidRPr="00D66235">
        <w:rPr>
          <w:noProof/>
          <w:sz w:val="22"/>
          <w:szCs w:val="22"/>
          <w:lang w:val="sr-Cyrl-CS"/>
        </w:rPr>
        <w:t>, магистар фармације у Одсеку за фармаколошку делатност.</w:t>
      </w:r>
    </w:p>
    <w:p w:rsidR="007E06E6" w:rsidRPr="00D66235" w:rsidRDefault="007E06E6" w:rsidP="00CB4134">
      <w:pPr>
        <w:tabs>
          <w:tab w:val="left" w:pos="851"/>
        </w:tabs>
        <w:spacing w:after="60"/>
        <w:jc w:val="both"/>
        <w:rPr>
          <w:noProof/>
          <w:sz w:val="22"/>
          <w:szCs w:val="22"/>
          <w:lang w:val="sr-Cyrl-CS"/>
        </w:rPr>
      </w:pPr>
    </w:p>
    <w:p w:rsidR="00C65871" w:rsidRPr="00D66235" w:rsidRDefault="00C65871" w:rsidP="00CB4134">
      <w:pPr>
        <w:tabs>
          <w:tab w:val="left" w:pos="851"/>
        </w:tabs>
        <w:spacing w:after="60"/>
        <w:jc w:val="both"/>
        <w:rPr>
          <w:noProof/>
          <w:sz w:val="22"/>
          <w:szCs w:val="22"/>
        </w:rPr>
      </w:pPr>
      <w:r w:rsidRPr="00D66235">
        <w:rPr>
          <w:noProof/>
          <w:sz w:val="22"/>
          <w:szCs w:val="22"/>
          <w:lang w:val="sr-Cyrl-CS"/>
        </w:rPr>
        <w:t>8) За</w:t>
      </w:r>
      <w:r w:rsidR="007E06E6">
        <w:rPr>
          <w:noProof/>
          <w:sz w:val="22"/>
          <w:szCs w:val="22"/>
          <w:lang w:val="sr-Cyrl-CS"/>
        </w:rPr>
        <w:t xml:space="preserve"> набавку</w:t>
      </w:r>
      <w:r w:rsidRPr="00D66235">
        <w:rPr>
          <w:noProof/>
          <w:sz w:val="22"/>
          <w:szCs w:val="22"/>
          <w:lang w:val="sr-Cyrl-CS"/>
        </w:rPr>
        <w:t>:  Услуга осгурања и др. - Руководилац финансијско-рачуноводствених послова - Начелник службе за опште, правне, кадровске и економско-финансијске послове, Дипломирани економиста за финансијско-рачуноводствене послове.</w:t>
      </w:r>
    </w:p>
    <w:p w:rsidR="007E06E6" w:rsidRDefault="00CB4134" w:rsidP="000416C3">
      <w:pPr>
        <w:pStyle w:val="StilRedBr1LevoLevo0cmPrvired0cmProredjedn1"/>
        <w:widowControl/>
        <w:tabs>
          <w:tab w:val="clear" w:pos="822"/>
          <w:tab w:val="left" w:pos="0"/>
        </w:tabs>
        <w:spacing w:before="0" w:after="0"/>
        <w:jc w:val="both"/>
        <w:rPr>
          <w:rFonts w:ascii="Times New Roman" w:hAnsi="Times New Roman"/>
          <w:noProof/>
          <w:szCs w:val="22"/>
        </w:rPr>
      </w:pPr>
      <w:r w:rsidRPr="00D66235">
        <w:rPr>
          <w:rFonts w:ascii="Times New Roman" w:hAnsi="Times New Roman"/>
          <w:noProof/>
          <w:szCs w:val="22"/>
        </w:rPr>
        <w:t xml:space="preserve">Набавке за  које није дефинисан  предлагач набавке, а постоји објективна потреба,  </w:t>
      </w:r>
      <w:r w:rsidR="00C343C0" w:rsidRPr="00D66235">
        <w:rPr>
          <w:rFonts w:ascii="Times New Roman" w:hAnsi="Times New Roman"/>
          <w:noProof/>
          <w:szCs w:val="22"/>
        </w:rPr>
        <w:t>Директор Опште болнице Пирот одлуком одређује предлагача набавке</w:t>
      </w:r>
      <w:r w:rsidRPr="00D66235">
        <w:rPr>
          <w:rFonts w:ascii="Times New Roman" w:hAnsi="Times New Roman"/>
          <w:noProof/>
          <w:szCs w:val="22"/>
        </w:rPr>
        <w:t>.</w:t>
      </w:r>
      <w:r w:rsidR="00C343C0" w:rsidRPr="00D66235">
        <w:rPr>
          <w:rFonts w:ascii="Times New Roman" w:hAnsi="Times New Roman"/>
          <w:noProof/>
          <w:szCs w:val="22"/>
        </w:rPr>
        <w:t xml:space="preserve">  </w:t>
      </w:r>
    </w:p>
    <w:p w:rsidR="000B2C85" w:rsidRPr="00D66235" w:rsidRDefault="00C343C0" w:rsidP="000416C3">
      <w:pPr>
        <w:pStyle w:val="StilRedBr1LevoLevo0cmPrvired0cmProredjedn1"/>
        <w:widowControl/>
        <w:tabs>
          <w:tab w:val="clear" w:pos="822"/>
          <w:tab w:val="left" w:pos="0"/>
        </w:tabs>
        <w:spacing w:before="0" w:after="0"/>
        <w:jc w:val="both"/>
        <w:rPr>
          <w:rFonts w:ascii="Times New Roman" w:hAnsi="Times New Roman"/>
          <w:noProof/>
          <w:szCs w:val="22"/>
        </w:rPr>
      </w:pPr>
      <w:r w:rsidRPr="00D66235">
        <w:rPr>
          <w:rFonts w:ascii="Times New Roman" w:hAnsi="Times New Roman"/>
          <w:noProof/>
          <w:szCs w:val="22"/>
        </w:rPr>
        <w:t xml:space="preserve"> </w:t>
      </w:r>
    </w:p>
    <w:p w:rsidR="00F960CE" w:rsidRPr="00D66235" w:rsidRDefault="007E5B7B" w:rsidP="000416C3">
      <w:pPr>
        <w:pStyle w:val="StilRedBr1LevoLevo0cmPrvired0cmProredjedn1"/>
        <w:widowControl/>
        <w:tabs>
          <w:tab w:val="clear" w:pos="822"/>
          <w:tab w:val="left" w:pos="0"/>
        </w:tabs>
        <w:spacing w:before="0" w:after="0"/>
        <w:ind w:firstLine="840"/>
        <w:jc w:val="both"/>
        <w:rPr>
          <w:rFonts w:ascii="Times New Roman" w:hAnsi="Times New Roman"/>
          <w:noProof/>
          <w:szCs w:val="22"/>
          <w:lang w:val="sr-Cyrl-CS"/>
        </w:rPr>
      </w:pPr>
      <w:r w:rsidRPr="00D66235">
        <w:rPr>
          <w:rFonts w:ascii="Times New Roman" w:hAnsi="Times New Roman"/>
          <w:noProof/>
          <w:szCs w:val="22"/>
          <w:lang w:val="sr-Cyrl-CS"/>
        </w:rPr>
        <w:t>7</w:t>
      </w:r>
      <w:r w:rsidR="00F960CE" w:rsidRPr="00D66235">
        <w:rPr>
          <w:rFonts w:ascii="Times New Roman" w:hAnsi="Times New Roman"/>
          <w:noProof/>
          <w:szCs w:val="22"/>
          <w:lang w:val="sr-Cyrl-CS"/>
        </w:rPr>
        <w:t xml:space="preserve">. </w:t>
      </w:r>
      <w:r w:rsidR="00CD4355" w:rsidRPr="00D66235">
        <w:rPr>
          <w:rFonts w:ascii="Times New Roman" w:hAnsi="Times New Roman"/>
          <w:b/>
          <w:i/>
          <w:noProof/>
          <w:szCs w:val="22"/>
          <w:lang w:val="sr-Cyrl-CS"/>
        </w:rPr>
        <w:t>П</w:t>
      </w:r>
      <w:r w:rsidR="00F960CE" w:rsidRPr="00D66235">
        <w:rPr>
          <w:rFonts w:ascii="Times New Roman" w:hAnsi="Times New Roman"/>
          <w:b/>
          <w:i/>
          <w:noProof/>
          <w:szCs w:val="22"/>
          <w:lang w:val="sr-Cyrl-CS"/>
        </w:rPr>
        <w:t>лан јавних набавки</w:t>
      </w:r>
      <w:r w:rsidR="00F960CE" w:rsidRPr="00D66235">
        <w:rPr>
          <w:rFonts w:ascii="Times New Roman" w:hAnsi="Times New Roman"/>
          <w:noProof/>
          <w:szCs w:val="22"/>
          <w:lang w:val="sr-Cyrl-CS"/>
        </w:rPr>
        <w:t xml:space="preserve"> </w:t>
      </w:r>
      <w:r w:rsidR="000B7589" w:rsidRPr="00D66235">
        <w:rPr>
          <w:rFonts w:ascii="Times New Roman" w:hAnsi="Times New Roman"/>
          <w:noProof/>
          <w:szCs w:val="22"/>
          <w:lang w:val="sr-Cyrl-CS"/>
        </w:rPr>
        <w:t xml:space="preserve">је годишњи план јавних набавки наручиоца које ће наручилац спроводити </w:t>
      </w:r>
      <w:r w:rsidR="00CD4355" w:rsidRPr="00D66235">
        <w:rPr>
          <w:rFonts w:ascii="Times New Roman" w:hAnsi="Times New Roman"/>
          <w:noProof/>
          <w:szCs w:val="22"/>
          <w:lang w:val="sr-Cyrl-CS"/>
        </w:rPr>
        <w:t xml:space="preserve">у току календарске године и који садржи податке о предмету јавне набавке и </w:t>
      </w:r>
      <w:r w:rsidR="00415672" w:rsidRPr="00D66235">
        <w:rPr>
          <w:rFonts w:ascii="Times New Roman" w:hAnsi="Times New Roman"/>
          <w:noProof/>
          <w:szCs w:val="22"/>
          <w:lang w:val="sr-Latn-CS"/>
        </w:rPr>
        <w:t>CPV</w:t>
      </w:r>
      <w:r w:rsidR="00CD4355" w:rsidRPr="00D66235">
        <w:rPr>
          <w:rFonts w:ascii="Times New Roman" w:hAnsi="Times New Roman"/>
          <w:noProof/>
          <w:szCs w:val="22"/>
          <w:lang w:val="sr-Cyrl-CS"/>
        </w:rPr>
        <w:t xml:space="preserve"> ознаку, процењену вредност јавне набавке, врсту поступка јавне набавке и оквирно време покретања поступка, који се обј</w:t>
      </w:r>
      <w:r w:rsidR="00B803AD" w:rsidRPr="00D66235">
        <w:rPr>
          <w:rFonts w:ascii="Times New Roman" w:hAnsi="Times New Roman"/>
          <w:noProof/>
          <w:szCs w:val="22"/>
          <w:lang w:val="sr-Cyrl-CS"/>
        </w:rPr>
        <w:t>ав</w:t>
      </w:r>
      <w:r w:rsidR="00415672" w:rsidRPr="00D66235">
        <w:rPr>
          <w:rFonts w:ascii="Times New Roman" w:hAnsi="Times New Roman"/>
          <w:noProof/>
          <w:szCs w:val="22"/>
          <w:lang w:val="sr-Cyrl-CS"/>
        </w:rPr>
        <w:t>љ</w:t>
      </w:r>
      <w:r w:rsidR="00B803AD" w:rsidRPr="00D66235">
        <w:rPr>
          <w:rFonts w:ascii="Times New Roman" w:hAnsi="Times New Roman"/>
          <w:noProof/>
          <w:szCs w:val="22"/>
          <w:lang w:val="sr-Cyrl-CS"/>
        </w:rPr>
        <w:t>ује на Порталу и интернет страници наручиоца;</w:t>
      </w:r>
    </w:p>
    <w:p w:rsidR="00CD4355" w:rsidRPr="00D66235" w:rsidRDefault="007E5B7B" w:rsidP="000416C3">
      <w:pPr>
        <w:pStyle w:val="StilRedBr1LevoLevo0cmPrvired0cmProredjedn1"/>
        <w:widowControl/>
        <w:tabs>
          <w:tab w:val="clear" w:pos="822"/>
          <w:tab w:val="left" w:pos="0"/>
        </w:tabs>
        <w:spacing w:before="0" w:after="0"/>
        <w:ind w:firstLine="900"/>
        <w:jc w:val="both"/>
        <w:rPr>
          <w:rFonts w:ascii="Times New Roman" w:hAnsi="Times New Roman"/>
          <w:noProof/>
          <w:szCs w:val="22"/>
          <w:lang w:val="sr-Cyrl-CS"/>
        </w:rPr>
      </w:pPr>
      <w:r w:rsidRPr="00D66235">
        <w:rPr>
          <w:rFonts w:ascii="Times New Roman" w:hAnsi="Times New Roman"/>
          <w:noProof/>
          <w:szCs w:val="22"/>
          <w:lang w:val="sr-Cyrl-CS"/>
        </w:rPr>
        <w:t>8</w:t>
      </w:r>
      <w:r w:rsidR="00CD4355" w:rsidRPr="00D66235">
        <w:rPr>
          <w:rFonts w:ascii="Times New Roman" w:hAnsi="Times New Roman"/>
          <w:noProof/>
          <w:szCs w:val="22"/>
          <w:lang w:val="sr-Cyrl-CS"/>
        </w:rPr>
        <w:t xml:space="preserve">. </w:t>
      </w:r>
      <w:r w:rsidR="00CD4355" w:rsidRPr="00D66235">
        <w:rPr>
          <w:rFonts w:ascii="Times New Roman" w:hAnsi="Times New Roman"/>
          <w:b/>
          <w:i/>
          <w:noProof/>
          <w:szCs w:val="22"/>
          <w:lang w:val="sr-Cyrl-CS"/>
        </w:rPr>
        <w:t>План набавки</w:t>
      </w:r>
      <w:r w:rsidR="00CD4355" w:rsidRPr="00D66235">
        <w:rPr>
          <w:rFonts w:ascii="Times New Roman" w:hAnsi="Times New Roman"/>
          <w:noProof/>
          <w:szCs w:val="22"/>
          <w:lang w:val="sr-Cyrl-CS"/>
        </w:rPr>
        <w:t xml:space="preserve"> је план набавки на које се закон не примењује и набавки друштвених и других посебних услуга чија вредност не прелази износ вредности прагов</w:t>
      </w:r>
      <w:r w:rsidR="00B803AD" w:rsidRPr="00D66235">
        <w:rPr>
          <w:rFonts w:ascii="Times New Roman" w:hAnsi="Times New Roman"/>
          <w:noProof/>
          <w:szCs w:val="22"/>
          <w:lang w:val="sr-Cyrl-CS"/>
        </w:rPr>
        <w:t>а дефинисаних чланом 27. Закона;</w:t>
      </w:r>
    </w:p>
    <w:p w:rsidR="007F3BC2" w:rsidRPr="00D66235" w:rsidRDefault="007E5B7B" w:rsidP="000416C3">
      <w:pPr>
        <w:pStyle w:val="StilRedBr1LevoLevo0cmPrvired0cmProredjedn1"/>
        <w:widowControl/>
        <w:tabs>
          <w:tab w:val="clear" w:pos="822"/>
          <w:tab w:val="left" w:pos="0"/>
        </w:tabs>
        <w:spacing w:before="0" w:after="0"/>
        <w:ind w:firstLine="900"/>
        <w:jc w:val="both"/>
        <w:rPr>
          <w:rFonts w:ascii="Times New Roman" w:hAnsi="Times New Roman"/>
          <w:noProof/>
          <w:szCs w:val="22"/>
          <w:lang w:val="sr-Cyrl-CS"/>
        </w:rPr>
      </w:pPr>
      <w:r w:rsidRPr="00D66235">
        <w:rPr>
          <w:rFonts w:ascii="Times New Roman" w:hAnsi="Times New Roman"/>
          <w:noProof/>
          <w:szCs w:val="22"/>
          <w:lang w:val="sr-Cyrl-CS"/>
        </w:rPr>
        <w:t>9</w:t>
      </w:r>
      <w:r w:rsidR="008F6531" w:rsidRPr="00D66235">
        <w:rPr>
          <w:rFonts w:ascii="Times New Roman" w:hAnsi="Times New Roman"/>
          <w:noProof/>
          <w:szCs w:val="22"/>
          <w:lang w:val="sr-Cyrl-CS"/>
        </w:rPr>
        <w:t xml:space="preserve">. </w:t>
      </w:r>
      <w:r w:rsidR="008F6531" w:rsidRPr="00D66235">
        <w:rPr>
          <w:rFonts w:ascii="Times New Roman" w:hAnsi="Times New Roman"/>
          <w:b/>
          <w:i/>
          <w:noProof/>
          <w:szCs w:val="22"/>
          <w:lang w:val="sr-Cyrl-CS"/>
        </w:rPr>
        <w:t>Набавка на коју се закон не примењује</w:t>
      </w:r>
      <w:r w:rsidR="008F6531" w:rsidRPr="00D66235">
        <w:rPr>
          <w:rFonts w:ascii="Times New Roman" w:hAnsi="Times New Roman"/>
          <w:noProof/>
          <w:szCs w:val="22"/>
          <w:lang w:val="sr-Cyrl-CS"/>
        </w:rPr>
        <w:t xml:space="preserve"> је набавка испод вредности прагова до којих се закон не примењује и набавка друштвених и других посебних услуга из члана 27. Закона, као и набавке изузете од примене закона које се спроводе</w:t>
      </w:r>
      <w:r w:rsidR="00941CCC" w:rsidRPr="00D66235">
        <w:rPr>
          <w:rFonts w:ascii="Times New Roman" w:hAnsi="Times New Roman"/>
          <w:noProof/>
          <w:szCs w:val="22"/>
          <w:lang w:val="sr-Cyrl-CS"/>
        </w:rPr>
        <w:t xml:space="preserve"> уз примену начела Закона</w:t>
      </w:r>
      <w:r w:rsidR="00B803AD" w:rsidRPr="00D66235">
        <w:rPr>
          <w:rFonts w:ascii="Times New Roman" w:hAnsi="Times New Roman"/>
          <w:noProof/>
          <w:szCs w:val="22"/>
          <w:lang w:val="sr-Cyrl-CS"/>
        </w:rPr>
        <w:t>;</w:t>
      </w:r>
      <w:r w:rsidR="008F6531" w:rsidRPr="00D66235">
        <w:rPr>
          <w:rFonts w:ascii="Times New Roman" w:hAnsi="Times New Roman"/>
          <w:noProof/>
          <w:szCs w:val="22"/>
          <w:lang w:val="sr-Cyrl-CS"/>
        </w:rPr>
        <w:t xml:space="preserve"> </w:t>
      </w:r>
    </w:p>
    <w:p w:rsidR="00DD736E" w:rsidRPr="00D66235" w:rsidRDefault="007E5B7B" w:rsidP="000416C3">
      <w:pPr>
        <w:pStyle w:val="StilRedBr1LevoLevo0cmPrvired0cmProredjedn1"/>
        <w:widowControl/>
        <w:tabs>
          <w:tab w:val="clear" w:pos="822"/>
          <w:tab w:val="left" w:pos="0"/>
        </w:tabs>
        <w:spacing w:before="0" w:after="0"/>
        <w:ind w:firstLine="900"/>
        <w:jc w:val="both"/>
        <w:rPr>
          <w:rFonts w:ascii="Times New Roman" w:hAnsi="Times New Roman"/>
          <w:noProof/>
          <w:szCs w:val="22"/>
          <w:lang w:val="sr-Cyrl-CS"/>
        </w:rPr>
      </w:pPr>
      <w:r w:rsidRPr="00D66235">
        <w:rPr>
          <w:rFonts w:ascii="Times New Roman" w:hAnsi="Times New Roman"/>
          <w:noProof/>
          <w:szCs w:val="22"/>
          <w:lang w:val="sr-Cyrl-CS"/>
        </w:rPr>
        <w:t>10</w:t>
      </w:r>
      <w:r w:rsidR="007F3BC2" w:rsidRPr="00D66235">
        <w:rPr>
          <w:rFonts w:ascii="Times New Roman" w:hAnsi="Times New Roman"/>
          <w:noProof/>
          <w:szCs w:val="22"/>
          <w:lang w:val="sr-Cyrl-CS"/>
        </w:rPr>
        <w:t xml:space="preserve">. </w:t>
      </w:r>
      <w:r w:rsidR="007F3BC2" w:rsidRPr="00D66235">
        <w:rPr>
          <w:rFonts w:ascii="Times New Roman" w:hAnsi="Times New Roman"/>
          <w:b/>
          <w:i/>
          <w:noProof/>
          <w:szCs w:val="22"/>
          <w:lang w:val="sr-Cyrl-CS"/>
        </w:rPr>
        <w:t>Набавка друштвених и других посебних услуга</w:t>
      </w:r>
      <w:r w:rsidR="007F3BC2" w:rsidRPr="00D66235">
        <w:rPr>
          <w:rFonts w:ascii="Times New Roman" w:hAnsi="Times New Roman"/>
          <w:noProof/>
          <w:szCs w:val="22"/>
          <w:lang w:val="sr-Cyrl-CS"/>
        </w:rPr>
        <w:t xml:space="preserve"> је набавка из члана 75. Закона, која обухвата услуге наведене у Прилогу 7 Закона.</w:t>
      </w:r>
      <w:r w:rsidR="008F6531" w:rsidRPr="00D66235">
        <w:rPr>
          <w:rFonts w:ascii="Times New Roman" w:hAnsi="Times New Roman"/>
          <w:noProof/>
          <w:szCs w:val="22"/>
          <w:lang w:val="sr-Cyrl-CS"/>
        </w:rPr>
        <w:t xml:space="preserve"> </w:t>
      </w:r>
    </w:p>
    <w:p w:rsidR="00D66235" w:rsidRPr="00D66235" w:rsidRDefault="007E5B7B" w:rsidP="000416C3">
      <w:pPr>
        <w:pStyle w:val="StilRedBr1LevoLevo0cmPrvired0cmProredjedn1"/>
        <w:widowControl/>
        <w:tabs>
          <w:tab w:val="clear" w:pos="822"/>
          <w:tab w:val="left" w:pos="0"/>
        </w:tabs>
        <w:spacing w:before="0" w:after="0"/>
        <w:ind w:firstLine="900"/>
        <w:jc w:val="both"/>
        <w:rPr>
          <w:rFonts w:ascii="Times New Roman" w:hAnsi="Times New Roman"/>
          <w:noProof/>
          <w:szCs w:val="22"/>
        </w:rPr>
      </w:pPr>
      <w:r w:rsidRPr="00D66235">
        <w:rPr>
          <w:rFonts w:ascii="Times New Roman" w:hAnsi="Times New Roman"/>
          <w:noProof/>
          <w:szCs w:val="22"/>
          <w:lang w:val="sr-Cyrl-CS"/>
        </w:rPr>
        <w:lastRenderedPageBreak/>
        <w:t>11</w:t>
      </w:r>
      <w:r w:rsidR="00DD736E" w:rsidRPr="00D66235">
        <w:rPr>
          <w:rFonts w:ascii="Times New Roman" w:hAnsi="Times New Roman"/>
          <w:noProof/>
          <w:szCs w:val="22"/>
          <w:lang w:val="sr-Cyrl-CS"/>
        </w:rPr>
        <w:t xml:space="preserve">. </w:t>
      </w:r>
      <w:r w:rsidR="00DD736E" w:rsidRPr="00D66235">
        <w:rPr>
          <w:rFonts w:ascii="Times New Roman" w:hAnsi="Times New Roman"/>
          <w:b/>
          <w:i/>
          <w:noProof/>
          <w:szCs w:val="22"/>
          <w:lang w:val="sr-Cyrl-CS"/>
        </w:rPr>
        <w:t>Послови набавки</w:t>
      </w:r>
      <w:r w:rsidR="00DD736E" w:rsidRPr="00D66235">
        <w:rPr>
          <w:rFonts w:ascii="Times New Roman" w:hAnsi="Times New Roman"/>
          <w:noProof/>
          <w:szCs w:val="22"/>
          <w:lang w:val="sr-Cyrl-CS"/>
        </w:rPr>
        <w:t xml:space="preserve"> су послови који обухватају послове јавних набавки, набавки на које се закон не примењује и набавки друштвених и других посебних услуга.</w:t>
      </w:r>
      <w:r w:rsidR="00CD4355" w:rsidRPr="00D66235">
        <w:rPr>
          <w:rFonts w:ascii="Times New Roman" w:hAnsi="Times New Roman"/>
          <w:noProof/>
          <w:szCs w:val="22"/>
          <w:lang w:val="sr-Cyrl-CS"/>
        </w:rPr>
        <w:t xml:space="preserve"> </w:t>
      </w:r>
    </w:p>
    <w:p w:rsidR="00ED48AB" w:rsidRPr="00D66235" w:rsidRDefault="00ED48AB"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Циљеви правилника</w:t>
      </w:r>
    </w:p>
    <w:p w:rsidR="00ED48AB" w:rsidRPr="00D66235" w:rsidRDefault="00002CD4"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Pr="00D66235">
        <w:rPr>
          <w:rFonts w:ascii="Times New Roman" w:hAnsi="Times New Roman"/>
          <w:noProof/>
          <w:sz w:val="22"/>
          <w:szCs w:val="22"/>
          <w:lang w:val="sr-Cyrl-CS"/>
        </w:rPr>
        <w:t>4</w:t>
      </w:r>
      <w:r w:rsidR="00ED48AB" w:rsidRPr="00D66235">
        <w:rPr>
          <w:rFonts w:ascii="Times New Roman" w:hAnsi="Times New Roman"/>
          <w:noProof/>
          <w:sz w:val="22"/>
          <w:szCs w:val="22"/>
        </w:rPr>
        <w:t>.</w:t>
      </w:r>
    </w:p>
    <w:p w:rsidR="00415672" w:rsidRPr="00D66235" w:rsidRDefault="00ED48AB" w:rsidP="000416C3">
      <w:pPr>
        <w:pStyle w:val="StilMED1-LevoPre0ptPosle0ptProredjednostruki"/>
        <w:widowControl/>
        <w:spacing w:before="0" w:after="0"/>
        <w:ind w:firstLine="720"/>
        <w:jc w:val="both"/>
        <w:rPr>
          <w:rFonts w:ascii="Times New Roman" w:hAnsi="Times New Roman"/>
          <w:b w:val="0"/>
          <w:i/>
          <w:noProof/>
          <w:sz w:val="22"/>
          <w:szCs w:val="22"/>
        </w:rPr>
      </w:pPr>
      <w:r w:rsidRPr="00D66235">
        <w:rPr>
          <w:rFonts w:ascii="Times New Roman" w:hAnsi="Times New Roman"/>
          <w:b w:val="0"/>
          <w:noProof/>
          <w:sz w:val="22"/>
          <w:szCs w:val="22"/>
          <w:lang w:val="sr-Cyrl-CS"/>
        </w:rPr>
        <w:t>Циљ правилника је да се јавне набавке и набавке на које се закон не примењује</w:t>
      </w:r>
      <w:r w:rsidRPr="00D66235">
        <w:rPr>
          <w:rFonts w:ascii="Times New Roman" w:hAnsi="Times New Roman"/>
          <w:noProof/>
          <w:sz w:val="22"/>
          <w:szCs w:val="22"/>
          <w:lang w:val="sr-Cyrl-CS"/>
        </w:rPr>
        <w:t xml:space="preserve"> </w:t>
      </w:r>
      <w:r w:rsidRPr="00D66235">
        <w:rPr>
          <w:rFonts w:ascii="Times New Roman" w:hAnsi="Times New Roman"/>
          <w:b w:val="0"/>
          <w:noProof/>
          <w:sz w:val="22"/>
          <w:szCs w:val="22"/>
          <w:lang w:val="sr-Cyrl-CS"/>
        </w:rPr>
        <w:t>спроводе у складу са Законом</w:t>
      </w:r>
      <w:r w:rsidR="003757AE" w:rsidRPr="00D66235">
        <w:rPr>
          <w:rFonts w:ascii="Times New Roman" w:hAnsi="Times New Roman"/>
          <w:b w:val="0"/>
          <w:noProof/>
          <w:sz w:val="22"/>
          <w:szCs w:val="22"/>
          <w:lang w:val="sr-Cyrl-CS"/>
        </w:rPr>
        <w:t xml:space="preserve">, да се обезбеди економично и ефикасно набављање добара, услуга и радова, да се обезбеди једнакост, конкуренција и заштита привредних субјеката од било ког вида дискриминације, да се транспарентно и пропорционално обезбеди благовремно прибављање добара, услуга и радова уз најниже трошкове и у складу са објективним потребама </w:t>
      </w:r>
      <w:r w:rsidR="00002CD4" w:rsidRPr="00D66235">
        <w:rPr>
          <w:rFonts w:ascii="Times New Roman" w:hAnsi="Times New Roman"/>
          <w:b w:val="0"/>
          <w:noProof/>
          <w:sz w:val="22"/>
          <w:szCs w:val="22"/>
          <w:lang w:val="sr-Cyrl-CS"/>
        </w:rPr>
        <w:t>Опште болнице Пирот</w:t>
      </w:r>
      <w:r w:rsidR="003757AE" w:rsidRPr="00D66235">
        <w:rPr>
          <w:rFonts w:ascii="Times New Roman" w:hAnsi="Times New Roman"/>
          <w:b w:val="0"/>
          <w:i/>
          <w:noProof/>
          <w:sz w:val="22"/>
          <w:szCs w:val="22"/>
          <w:lang w:val="sr-Cyrl-CS"/>
        </w:rPr>
        <w:t>.</w:t>
      </w:r>
    </w:p>
    <w:p w:rsidR="00ED48AB" w:rsidRPr="00D66235" w:rsidRDefault="003757AE" w:rsidP="000416C3">
      <w:pPr>
        <w:pStyle w:val="StilMED1-LevoPre0ptPosle0ptProredjednostruki"/>
        <w:widowControl/>
        <w:spacing w:before="0" w:after="0"/>
        <w:ind w:firstLine="720"/>
        <w:jc w:val="both"/>
        <w:rPr>
          <w:rFonts w:ascii="Times New Roman" w:hAnsi="Times New Roman"/>
          <w:b w:val="0"/>
          <w:noProof/>
          <w:sz w:val="22"/>
          <w:szCs w:val="22"/>
          <w:lang w:val="sr-Cyrl-CS"/>
        </w:rPr>
      </w:pPr>
      <w:r w:rsidRPr="00D66235">
        <w:rPr>
          <w:rFonts w:ascii="Times New Roman" w:hAnsi="Times New Roman"/>
          <w:b w:val="0"/>
          <w:noProof/>
          <w:sz w:val="22"/>
          <w:szCs w:val="22"/>
          <w:lang w:val="sr-Cyrl-CS"/>
        </w:rPr>
        <w:t>Општи циљеви овог правилника су:</w:t>
      </w:r>
    </w:p>
    <w:p w:rsidR="003757AE" w:rsidRPr="00D66235" w:rsidRDefault="003757AE" w:rsidP="000416C3">
      <w:pPr>
        <w:pStyle w:val="StilMED1-LevoPre0ptPosle0ptProredjednostruki"/>
        <w:widowControl/>
        <w:numPr>
          <w:ilvl w:val="0"/>
          <w:numId w:val="15"/>
        </w:numPr>
        <w:spacing w:before="0" w:after="0"/>
        <w:jc w:val="both"/>
        <w:rPr>
          <w:rFonts w:ascii="Times New Roman" w:hAnsi="Times New Roman"/>
          <w:b w:val="0"/>
          <w:noProof/>
          <w:sz w:val="22"/>
          <w:szCs w:val="22"/>
          <w:lang w:val="sr-Cyrl-CS"/>
        </w:rPr>
      </w:pPr>
      <w:r w:rsidRPr="00D66235">
        <w:rPr>
          <w:rFonts w:ascii="Times New Roman" w:hAnsi="Times New Roman"/>
          <w:b w:val="0"/>
          <w:noProof/>
          <w:sz w:val="22"/>
          <w:szCs w:val="22"/>
          <w:lang w:val="sr-Cyrl-CS"/>
        </w:rPr>
        <w:t>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јавној набавци, набавци на коју се закон не примењује и набавци друштвених и других посебних услуга</w:t>
      </w:r>
      <w:r w:rsidR="0092169A" w:rsidRPr="00D66235">
        <w:rPr>
          <w:rFonts w:ascii="Times New Roman" w:hAnsi="Times New Roman"/>
          <w:b w:val="0"/>
          <w:noProof/>
          <w:sz w:val="22"/>
          <w:szCs w:val="22"/>
          <w:lang w:val="sr-Cyrl-CS"/>
        </w:rPr>
        <w:t>;</w:t>
      </w:r>
    </w:p>
    <w:p w:rsidR="003757AE" w:rsidRPr="00D66235" w:rsidRDefault="003757AE" w:rsidP="000416C3">
      <w:pPr>
        <w:pStyle w:val="StilMED1-LevoPre0ptPosle0ptProredjednostruki"/>
        <w:widowControl/>
        <w:numPr>
          <w:ilvl w:val="0"/>
          <w:numId w:val="15"/>
        </w:numPr>
        <w:spacing w:before="0" w:after="0"/>
        <w:jc w:val="both"/>
        <w:rPr>
          <w:rFonts w:ascii="Times New Roman" w:hAnsi="Times New Roman"/>
          <w:b w:val="0"/>
          <w:noProof/>
          <w:sz w:val="22"/>
          <w:szCs w:val="22"/>
          <w:lang w:val="sr-Cyrl-CS"/>
        </w:rPr>
      </w:pPr>
      <w:r w:rsidRPr="00D66235">
        <w:rPr>
          <w:rFonts w:ascii="Times New Roman" w:hAnsi="Times New Roman"/>
          <w:b w:val="0"/>
          <w:noProof/>
          <w:sz w:val="22"/>
          <w:szCs w:val="22"/>
          <w:lang w:val="sr-Cyrl-CS"/>
        </w:rPr>
        <w:t xml:space="preserve">утврђивање обавезе писане комуникације </w:t>
      </w:r>
      <w:r w:rsidR="0068425A" w:rsidRPr="00D66235">
        <w:rPr>
          <w:rFonts w:ascii="Times New Roman" w:hAnsi="Times New Roman"/>
          <w:b w:val="0"/>
          <w:noProof/>
          <w:sz w:val="22"/>
          <w:szCs w:val="22"/>
          <w:lang w:val="sr-Cyrl-CS"/>
        </w:rPr>
        <w:t>у поступку јавне набавке и</w:t>
      </w:r>
      <w:r w:rsidR="00DD736E" w:rsidRPr="00D66235">
        <w:rPr>
          <w:rFonts w:ascii="Times New Roman" w:hAnsi="Times New Roman"/>
          <w:b w:val="0"/>
          <w:noProof/>
          <w:sz w:val="22"/>
          <w:szCs w:val="22"/>
          <w:lang w:val="sr-Cyrl-CS"/>
        </w:rPr>
        <w:t xml:space="preserve"> набавке на коју се</w:t>
      </w:r>
      <w:r w:rsidR="0068425A" w:rsidRPr="00D66235">
        <w:rPr>
          <w:rFonts w:ascii="Times New Roman" w:hAnsi="Times New Roman"/>
          <w:b w:val="0"/>
          <w:noProof/>
          <w:sz w:val="22"/>
          <w:szCs w:val="22"/>
          <w:lang w:val="sr-Cyrl-CS"/>
        </w:rPr>
        <w:t xml:space="preserve"> закон не примењује</w:t>
      </w:r>
      <w:r w:rsidR="0092169A" w:rsidRPr="00D66235">
        <w:rPr>
          <w:rFonts w:ascii="Times New Roman" w:hAnsi="Times New Roman"/>
          <w:b w:val="0"/>
          <w:noProof/>
          <w:sz w:val="22"/>
          <w:szCs w:val="22"/>
        </w:rPr>
        <w:t>, као и комуникације</w:t>
      </w:r>
      <w:r w:rsidR="0092169A" w:rsidRPr="00D66235">
        <w:rPr>
          <w:rFonts w:ascii="Times New Roman" w:hAnsi="Times New Roman"/>
          <w:b w:val="0"/>
          <w:noProof/>
          <w:sz w:val="22"/>
          <w:szCs w:val="22"/>
          <w:lang w:val="sr-Cyrl-CS"/>
        </w:rPr>
        <w:t xml:space="preserve"> </w:t>
      </w:r>
      <w:r w:rsidR="00DD736E" w:rsidRPr="00D66235">
        <w:rPr>
          <w:rFonts w:ascii="Times New Roman" w:hAnsi="Times New Roman"/>
          <w:b w:val="0"/>
          <w:noProof/>
          <w:sz w:val="22"/>
          <w:szCs w:val="22"/>
          <w:lang w:val="sr-Cyrl-CS"/>
        </w:rPr>
        <w:t>у вези са обављањем послова јавних набавки и набавки на које се закон не примењује</w:t>
      </w:r>
      <w:r w:rsidR="0092169A" w:rsidRPr="00D66235">
        <w:rPr>
          <w:rFonts w:ascii="Times New Roman" w:hAnsi="Times New Roman"/>
          <w:b w:val="0"/>
          <w:noProof/>
          <w:sz w:val="22"/>
          <w:szCs w:val="22"/>
          <w:lang w:val="sr-Cyrl-CS"/>
        </w:rPr>
        <w:t>;</w:t>
      </w:r>
    </w:p>
    <w:p w:rsidR="00DD736E" w:rsidRPr="00D66235" w:rsidRDefault="00DD736E" w:rsidP="000416C3">
      <w:pPr>
        <w:pStyle w:val="StilMED1-LevoPre0ptPosle0ptProredjednostruki"/>
        <w:widowControl/>
        <w:numPr>
          <w:ilvl w:val="0"/>
          <w:numId w:val="15"/>
        </w:numPr>
        <w:spacing w:before="0" w:after="0"/>
        <w:jc w:val="both"/>
        <w:rPr>
          <w:rFonts w:ascii="Times New Roman" w:hAnsi="Times New Roman"/>
          <w:b w:val="0"/>
          <w:noProof/>
          <w:sz w:val="22"/>
          <w:szCs w:val="22"/>
          <w:lang w:val="sr-Cyrl-CS"/>
        </w:rPr>
      </w:pPr>
      <w:r w:rsidRPr="00D66235">
        <w:rPr>
          <w:rFonts w:ascii="Times New Roman" w:hAnsi="Times New Roman"/>
          <w:b w:val="0"/>
          <w:noProof/>
          <w:sz w:val="22"/>
          <w:szCs w:val="22"/>
          <w:lang w:val="sr-Cyrl-CS"/>
        </w:rPr>
        <w:t>евидентирање свих радњи и аката током планирања, спровођења поступка и извр</w:t>
      </w:r>
      <w:r w:rsidR="0092169A" w:rsidRPr="00D66235">
        <w:rPr>
          <w:rFonts w:ascii="Times New Roman" w:hAnsi="Times New Roman"/>
          <w:b w:val="0"/>
          <w:noProof/>
          <w:sz w:val="22"/>
          <w:szCs w:val="22"/>
          <w:lang w:val="sr-Cyrl-CS"/>
        </w:rPr>
        <w:t>шења уговора о јавним набавкама и</w:t>
      </w:r>
      <w:r w:rsidRPr="00D66235">
        <w:rPr>
          <w:rFonts w:ascii="Times New Roman" w:hAnsi="Times New Roman"/>
          <w:b w:val="0"/>
          <w:noProof/>
          <w:sz w:val="22"/>
          <w:szCs w:val="22"/>
          <w:lang w:val="sr-Cyrl-CS"/>
        </w:rPr>
        <w:t xml:space="preserve"> набавкама на које се за</w:t>
      </w:r>
      <w:r w:rsidR="0092169A" w:rsidRPr="00D66235">
        <w:rPr>
          <w:rFonts w:ascii="Times New Roman" w:hAnsi="Times New Roman"/>
          <w:b w:val="0"/>
          <w:noProof/>
          <w:sz w:val="22"/>
          <w:szCs w:val="22"/>
          <w:lang w:val="sr-Cyrl-CS"/>
        </w:rPr>
        <w:t xml:space="preserve">кон не примењује; </w:t>
      </w:r>
    </w:p>
    <w:p w:rsidR="00DD736E" w:rsidRPr="00D66235" w:rsidRDefault="00DD736E" w:rsidP="000416C3">
      <w:pPr>
        <w:pStyle w:val="StilMED1-LevoPre0ptPosle0ptProredjednostruki"/>
        <w:widowControl/>
        <w:numPr>
          <w:ilvl w:val="0"/>
          <w:numId w:val="15"/>
        </w:numPr>
        <w:spacing w:before="0" w:after="0"/>
        <w:jc w:val="both"/>
        <w:rPr>
          <w:rFonts w:ascii="Times New Roman" w:hAnsi="Times New Roman"/>
          <w:b w:val="0"/>
          <w:noProof/>
          <w:sz w:val="22"/>
          <w:szCs w:val="22"/>
          <w:lang w:val="sr-Cyrl-CS"/>
        </w:rPr>
      </w:pPr>
      <w:r w:rsidRPr="00D66235">
        <w:rPr>
          <w:rFonts w:ascii="Times New Roman" w:hAnsi="Times New Roman"/>
          <w:b w:val="0"/>
          <w:noProof/>
          <w:sz w:val="22"/>
          <w:szCs w:val="22"/>
          <w:lang w:val="sr-Cyrl-CS"/>
        </w:rPr>
        <w:t>уређивање овлашћења и одговорнос</w:t>
      </w:r>
      <w:r w:rsidR="0092169A" w:rsidRPr="00D66235">
        <w:rPr>
          <w:rFonts w:ascii="Times New Roman" w:hAnsi="Times New Roman"/>
          <w:b w:val="0"/>
          <w:noProof/>
          <w:sz w:val="22"/>
          <w:szCs w:val="22"/>
          <w:lang w:val="sr-Cyrl-CS"/>
        </w:rPr>
        <w:t>ти у свим фазама јавних набавки и</w:t>
      </w:r>
      <w:r w:rsidRPr="00D66235">
        <w:rPr>
          <w:rFonts w:ascii="Times New Roman" w:hAnsi="Times New Roman"/>
          <w:b w:val="0"/>
          <w:noProof/>
          <w:sz w:val="22"/>
          <w:szCs w:val="22"/>
          <w:lang w:val="sr-Cyrl-CS"/>
        </w:rPr>
        <w:t xml:space="preserve"> набавки на које се </w:t>
      </w:r>
      <w:r w:rsidR="0092169A" w:rsidRPr="00D66235">
        <w:rPr>
          <w:rFonts w:ascii="Times New Roman" w:hAnsi="Times New Roman"/>
          <w:b w:val="0"/>
          <w:noProof/>
          <w:sz w:val="22"/>
          <w:szCs w:val="22"/>
          <w:lang w:val="sr-Cyrl-CS"/>
        </w:rPr>
        <w:t>закон не примењује;</w:t>
      </w:r>
    </w:p>
    <w:p w:rsidR="00DD736E" w:rsidRPr="00D66235" w:rsidRDefault="00DD736E" w:rsidP="000416C3">
      <w:pPr>
        <w:pStyle w:val="StilMED1-LevoPre0ptPosle0ptProredjednostruki"/>
        <w:widowControl/>
        <w:numPr>
          <w:ilvl w:val="0"/>
          <w:numId w:val="15"/>
        </w:numPr>
        <w:spacing w:before="0" w:after="0"/>
        <w:jc w:val="both"/>
        <w:rPr>
          <w:rFonts w:ascii="Times New Roman" w:hAnsi="Times New Roman"/>
          <w:b w:val="0"/>
          <w:noProof/>
          <w:sz w:val="22"/>
          <w:szCs w:val="22"/>
          <w:lang w:val="sr-Cyrl-CS"/>
        </w:rPr>
      </w:pPr>
      <w:r w:rsidRPr="00D66235">
        <w:rPr>
          <w:rFonts w:ascii="Times New Roman" w:hAnsi="Times New Roman"/>
          <w:b w:val="0"/>
          <w:noProof/>
          <w:sz w:val="22"/>
          <w:szCs w:val="22"/>
          <w:lang w:val="sr-Cyrl-CS"/>
        </w:rPr>
        <w:t xml:space="preserve">дефинисање услова и начина професионализације и усавршавања запослених који обављају послове набавки, са циљем правилног, ефикасног и економичног обављања послова </w:t>
      </w:r>
      <w:r w:rsidR="0092169A" w:rsidRPr="00D66235">
        <w:rPr>
          <w:rFonts w:ascii="Times New Roman" w:hAnsi="Times New Roman"/>
          <w:b w:val="0"/>
          <w:noProof/>
          <w:sz w:val="22"/>
          <w:szCs w:val="22"/>
          <w:lang w:val="sr-Cyrl-CS"/>
        </w:rPr>
        <w:t>из области јавних набавки и</w:t>
      </w:r>
      <w:r w:rsidR="00093295" w:rsidRPr="00D66235">
        <w:rPr>
          <w:rFonts w:ascii="Times New Roman" w:hAnsi="Times New Roman"/>
          <w:b w:val="0"/>
          <w:noProof/>
          <w:sz w:val="22"/>
          <w:szCs w:val="22"/>
          <w:lang w:val="sr-Cyrl-CS"/>
        </w:rPr>
        <w:t xml:space="preserve"> набавки на које се </w:t>
      </w:r>
      <w:r w:rsidR="0092169A" w:rsidRPr="00D66235">
        <w:rPr>
          <w:rFonts w:ascii="Times New Roman" w:hAnsi="Times New Roman"/>
          <w:b w:val="0"/>
          <w:noProof/>
          <w:sz w:val="22"/>
          <w:szCs w:val="22"/>
          <w:lang w:val="sr-Cyrl-CS"/>
        </w:rPr>
        <w:t>закон не примењује;</w:t>
      </w:r>
    </w:p>
    <w:p w:rsidR="00F748FD" w:rsidRPr="00D66235" w:rsidRDefault="00093295" w:rsidP="000416C3">
      <w:pPr>
        <w:pStyle w:val="StilMED1-LevoPre0ptPosle0ptProredjednostruki"/>
        <w:widowControl/>
        <w:numPr>
          <w:ilvl w:val="0"/>
          <w:numId w:val="15"/>
        </w:numPr>
        <w:spacing w:before="0" w:after="0"/>
        <w:jc w:val="both"/>
        <w:rPr>
          <w:rFonts w:ascii="Times New Roman" w:hAnsi="Times New Roman"/>
          <w:b w:val="0"/>
          <w:noProof/>
          <w:sz w:val="22"/>
          <w:szCs w:val="22"/>
          <w:lang w:val="sr-Cyrl-CS"/>
        </w:rPr>
      </w:pPr>
      <w:r w:rsidRPr="00D66235">
        <w:rPr>
          <w:rFonts w:ascii="Times New Roman" w:hAnsi="Times New Roman"/>
          <w:b w:val="0"/>
          <w:noProof/>
          <w:sz w:val="22"/>
          <w:szCs w:val="22"/>
          <w:lang w:val="sr-Cyrl-CS"/>
        </w:rPr>
        <w:t>дефинисање општих мера за спречавање корупције у јавним набавкама</w:t>
      </w:r>
      <w:r w:rsidR="0092169A" w:rsidRPr="00D66235">
        <w:rPr>
          <w:rFonts w:ascii="Times New Roman" w:hAnsi="Times New Roman"/>
          <w:b w:val="0"/>
          <w:noProof/>
          <w:sz w:val="22"/>
          <w:szCs w:val="22"/>
          <w:lang w:val="sr-Cyrl-CS"/>
        </w:rPr>
        <w:t xml:space="preserve"> и набавкама на које се закон не примењује</w:t>
      </w:r>
      <w:r w:rsidRPr="00D66235">
        <w:rPr>
          <w:rFonts w:ascii="Times New Roman" w:hAnsi="Times New Roman"/>
          <w:b w:val="0"/>
          <w:noProof/>
          <w:sz w:val="22"/>
          <w:szCs w:val="22"/>
          <w:lang w:val="sr-Cyrl-CS"/>
        </w:rPr>
        <w:t>.</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Овлашћења и одговорности у поступку јавне набавке</w:t>
      </w:r>
    </w:p>
    <w:p w:rsidR="001E4514" w:rsidRPr="00D66235" w:rsidRDefault="00D06C6B"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4F280C" w:rsidRPr="00D66235">
        <w:rPr>
          <w:rFonts w:ascii="Times New Roman" w:hAnsi="Times New Roman"/>
          <w:noProof/>
          <w:sz w:val="22"/>
          <w:szCs w:val="22"/>
        </w:rPr>
        <w:t>5</w:t>
      </w:r>
      <w:r w:rsidR="001E4514" w:rsidRPr="00D66235">
        <w:rPr>
          <w:rFonts w:ascii="Times New Roman" w:hAnsi="Times New Roman"/>
          <w:noProof/>
          <w:sz w:val="22"/>
          <w:szCs w:val="22"/>
        </w:rPr>
        <w:t>.</w:t>
      </w:r>
    </w:p>
    <w:p w:rsidR="001E4514" w:rsidRPr="00D66235" w:rsidRDefault="004F280C"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Службеник за јавне набавке</w:t>
      </w:r>
      <w:r w:rsidR="00BA2B39" w:rsidRPr="00D66235">
        <w:rPr>
          <w:rFonts w:ascii="Times New Roman" w:hAnsi="Times New Roman"/>
          <w:i/>
          <w:noProof/>
          <w:szCs w:val="22"/>
          <w:lang w:val="sr-Cyrl-CS"/>
        </w:rPr>
        <w:t xml:space="preserve"> </w:t>
      </w:r>
      <w:r w:rsidR="001E4514" w:rsidRPr="00D66235">
        <w:rPr>
          <w:rFonts w:ascii="Times New Roman" w:hAnsi="Times New Roman"/>
          <w:noProof/>
          <w:szCs w:val="22"/>
          <w:lang w:val="sr-Cyrl-CS"/>
        </w:rPr>
        <w:t xml:space="preserve">координира радом комисије, пружа стручну помоћ </w:t>
      </w:r>
      <w:r w:rsidR="00256E7C" w:rsidRPr="00D66235">
        <w:rPr>
          <w:rFonts w:ascii="Times New Roman" w:hAnsi="Times New Roman"/>
          <w:noProof/>
          <w:szCs w:val="22"/>
          <w:lang w:val="sr-Cyrl-CS"/>
        </w:rPr>
        <w:t>лицу именованом за спровођење поступка/</w:t>
      </w:r>
      <w:r w:rsidR="001E4514" w:rsidRPr="00D66235">
        <w:rPr>
          <w:rFonts w:ascii="Times New Roman" w:hAnsi="Times New Roman"/>
          <w:noProof/>
          <w:szCs w:val="22"/>
          <w:lang w:val="sr-Cyrl-CS"/>
        </w:rPr>
        <w:t>комисији у вези са спровођењем поступка и обавља друге активности у вези са спровођењем поступка јавне набавке.</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003D77D0" w:rsidRPr="00D66235">
        <w:rPr>
          <w:rFonts w:ascii="Times New Roman" w:hAnsi="Times New Roman"/>
          <w:noProof/>
          <w:szCs w:val="22"/>
          <w:lang w:val="sr-Cyrl-CS"/>
        </w:rPr>
        <w:t>директор Опште болнице Пирот</w:t>
      </w:r>
      <w:r w:rsidR="00256E7C" w:rsidRPr="00D66235">
        <w:rPr>
          <w:rFonts w:ascii="Times New Roman" w:hAnsi="Times New Roman"/>
          <w:noProof/>
          <w:szCs w:val="22"/>
          <w:lang w:val="sr-Cyrl-CS"/>
        </w:rPr>
        <w:t>, лице именовано за спровођење поступка/комисија</w:t>
      </w:r>
      <w:r w:rsidR="00ED48AB" w:rsidRPr="00D66235">
        <w:rPr>
          <w:rFonts w:ascii="Times New Roman" w:hAnsi="Times New Roman"/>
          <w:noProof/>
          <w:szCs w:val="22"/>
          <w:lang w:val="sr-Cyrl-CS"/>
        </w:rPr>
        <w:t>,</w:t>
      </w:r>
      <w:r w:rsidR="00256E7C" w:rsidRPr="00D66235">
        <w:rPr>
          <w:rFonts w:ascii="Times New Roman" w:hAnsi="Times New Roman"/>
          <w:noProof/>
          <w:szCs w:val="22"/>
          <w:lang w:val="sr-Cyrl-CS"/>
        </w:rPr>
        <w:t xml:space="preserve"> као и остали учесници у поступку,</w:t>
      </w:r>
      <w:r w:rsidR="00ED48AB" w:rsidRPr="00D66235">
        <w:rPr>
          <w:rFonts w:ascii="Times New Roman" w:hAnsi="Times New Roman"/>
          <w:noProof/>
          <w:szCs w:val="22"/>
          <w:lang w:val="sr-Cyrl-CS"/>
        </w:rPr>
        <w:t xml:space="preserve"> ако овим правилником није друга</w:t>
      </w:r>
      <w:r w:rsidRPr="00D66235">
        <w:rPr>
          <w:rFonts w:ascii="Times New Roman" w:hAnsi="Times New Roman"/>
          <w:noProof/>
          <w:szCs w:val="22"/>
          <w:lang w:val="sr-Cyrl-CS"/>
        </w:rPr>
        <w:t>чије прописано.</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За предузимање радњи у поступку на начин и у роковима прописаним Законом одговорно је лице које је овлашћено да спроводи/предузима конкретну радњу </w:t>
      </w:r>
      <w:r w:rsidRPr="00D66235">
        <w:rPr>
          <w:rFonts w:ascii="Times New Roman" w:hAnsi="Times New Roman"/>
          <w:i/>
          <w:iCs/>
          <w:noProof/>
          <w:szCs w:val="22"/>
          <w:lang w:val="sr-Cyrl-CS"/>
        </w:rPr>
        <w:t>(или: у чијем опису послова је предузимање конкретне радње</w:t>
      </w:r>
      <w:r w:rsidR="00256E7C" w:rsidRPr="00D66235">
        <w:rPr>
          <w:rFonts w:ascii="Times New Roman" w:hAnsi="Times New Roman"/>
          <w:i/>
          <w:iCs/>
          <w:noProof/>
          <w:szCs w:val="22"/>
          <w:lang w:val="sr-Cyrl-CS"/>
        </w:rPr>
        <w:t>, може бити било које од горе наведених лица</w:t>
      </w:r>
      <w:r w:rsidRPr="00D66235">
        <w:rPr>
          <w:rFonts w:ascii="Times New Roman" w:hAnsi="Times New Roman"/>
          <w:i/>
          <w:iCs/>
          <w:noProof/>
          <w:szCs w:val="22"/>
          <w:lang w:val="sr-Cyrl-CS"/>
        </w:rPr>
        <w:t>)</w:t>
      </w:r>
      <w:r w:rsidR="00256E7C" w:rsidRPr="00D66235">
        <w:rPr>
          <w:rFonts w:ascii="Times New Roman" w:hAnsi="Times New Roman"/>
          <w:noProof/>
          <w:szCs w:val="22"/>
          <w:lang w:val="sr-Cyrl-CS"/>
        </w:rPr>
        <w:t>. Радње у поступку се спроводе у</w:t>
      </w:r>
      <w:r w:rsidRPr="00D66235">
        <w:rPr>
          <w:rFonts w:ascii="Times New Roman" w:hAnsi="Times New Roman"/>
          <w:noProof/>
          <w:szCs w:val="22"/>
          <w:lang w:val="sr-Cyrl-CS"/>
        </w:rPr>
        <w:t xml:space="preserve"> Законом прописаним роковима.</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Акте у поступку ј</w:t>
      </w:r>
      <w:r w:rsidR="00D45CA7" w:rsidRPr="00D66235">
        <w:rPr>
          <w:rFonts w:ascii="Times New Roman" w:hAnsi="Times New Roman"/>
          <w:noProof/>
          <w:szCs w:val="22"/>
          <w:lang w:val="sr-Cyrl-CS"/>
        </w:rPr>
        <w:t>авне набавке (документацију о набавци), израђ</w:t>
      </w:r>
      <w:r w:rsidR="00256E7C" w:rsidRPr="00D66235">
        <w:rPr>
          <w:rFonts w:ascii="Times New Roman" w:hAnsi="Times New Roman"/>
          <w:noProof/>
          <w:szCs w:val="22"/>
          <w:lang w:val="sr-Cyrl-CS"/>
        </w:rPr>
        <w:t>ује лице именовано за спровођење поступка/комисија</w:t>
      </w:r>
      <w:r w:rsidR="00D45CA7" w:rsidRPr="00D66235">
        <w:rPr>
          <w:rFonts w:ascii="Times New Roman" w:hAnsi="Times New Roman"/>
          <w:noProof/>
          <w:szCs w:val="22"/>
          <w:lang w:val="sr-Cyrl-CS"/>
        </w:rPr>
        <w:t>, као и конкурсну документацију</w:t>
      </w:r>
      <w:r w:rsidRPr="00D66235">
        <w:rPr>
          <w:rFonts w:ascii="Times New Roman" w:hAnsi="Times New Roman"/>
          <w:noProof/>
          <w:szCs w:val="22"/>
          <w:lang w:val="sr-Cyrl-CS"/>
        </w:rPr>
        <w:t>, записник о отварању понуда</w:t>
      </w:r>
      <w:r w:rsidR="00D45CA7" w:rsidRPr="00D66235">
        <w:rPr>
          <w:rFonts w:ascii="Times New Roman" w:hAnsi="Times New Roman"/>
          <w:noProof/>
          <w:szCs w:val="22"/>
          <w:lang w:val="sr-Cyrl-CS"/>
        </w:rPr>
        <w:t xml:space="preserve"> у делу који није сачињен на Порталу</w:t>
      </w:r>
      <w:r w:rsidRPr="00D66235">
        <w:rPr>
          <w:rFonts w:ascii="Times New Roman" w:hAnsi="Times New Roman"/>
          <w:noProof/>
          <w:szCs w:val="22"/>
          <w:lang w:val="sr-Cyrl-CS"/>
        </w:rPr>
        <w:t xml:space="preserve"> и </w:t>
      </w:r>
      <w:r w:rsidR="0063034F" w:rsidRPr="00D66235">
        <w:rPr>
          <w:rFonts w:ascii="Times New Roman" w:hAnsi="Times New Roman"/>
          <w:noProof/>
          <w:szCs w:val="22"/>
          <w:lang w:val="sr-Cyrl-CS"/>
        </w:rPr>
        <w:t>извештај о поступку јавне набавке</w:t>
      </w:r>
      <w:r w:rsidRPr="00D66235">
        <w:rPr>
          <w:rFonts w:ascii="Times New Roman" w:hAnsi="Times New Roman"/>
          <w:noProof/>
          <w:szCs w:val="22"/>
          <w:lang w:val="sr-Cyrl-CS"/>
        </w:rPr>
        <w:t>.</w:t>
      </w:r>
    </w:p>
    <w:p w:rsidR="001E4514" w:rsidRPr="00D66235" w:rsidRDefault="003A12CB"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Критеријуми за доделу уговора морају да буду описани и вредновани, не смеју да буду дискриминаторски, морају да буду повезани са предметом уговора о јавној набавци и морају да омогуће ефективну конкуренцију. </w:t>
      </w:r>
      <w:r w:rsidR="001E4514" w:rsidRPr="00D66235">
        <w:rPr>
          <w:rFonts w:ascii="Times New Roman" w:hAnsi="Times New Roman"/>
          <w:noProof/>
          <w:szCs w:val="22"/>
          <w:lang w:val="sr-Cyrl-CS"/>
        </w:rPr>
        <w:t xml:space="preserve">Критеријуме за доделу уговора и елементе критеријума, као и методологију за </w:t>
      </w:r>
      <w:r w:rsidRPr="00D66235">
        <w:rPr>
          <w:rFonts w:ascii="Times New Roman" w:hAnsi="Times New Roman"/>
          <w:noProof/>
          <w:szCs w:val="22"/>
          <w:lang w:val="sr-Cyrl-CS"/>
        </w:rPr>
        <w:t>доделу пондера за сваки критеријум</w:t>
      </w:r>
      <w:r w:rsidR="001E4514" w:rsidRPr="00D66235">
        <w:rPr>
          <w:rFonts w:ascii="Times New Roman" w:hAnsi="Times New Roman"/>
          <w:noProof/>
          <w:szCs w:val="22"/>
          <w:lang w:val="sr-Cyrl-CS"/>
        </w:rPr>
        <w:t>, начин навођења, о</w:t>
      </w:r>
      <w:r w:rsidRPr="00D66235">
        <w:rPr>
          <w:rFonts w:ascii="Times New Roman" w:hAnsi="Times New Roman"/>
          <w:noProof/>
          <w:szCs w:val="22"/>
          <w:lang w:val="sr-Cyrl-CS"/>
        </w:rPr>
        <w:t xml:space="preserve">писивања и вредновања </w:t>
      </w:r>
      <w:r w:rsidR="001E4514" w:rsidRPr="00D66235">
        <w:rPr>
          <w:rFonts w:ascii="Times New Roman" w:hAnsi="Times New Roman"/>
          <w:noProof/>
          <w:szCs w:val="22"/>
          <w:lang w:val="sr-Cyrl-CS"/>
        </w:rPr>
        <w:t>критер</w:t>
      </w:r>
      <w:r w:rsidR="0025404E" w:rsidRPr="00D66235">
        <w:rPr>
          <w:rFonts w:ascii="Times New Roman" w:hAnsi="Times New Roman"/>
          <w:noProof/>
          <w:szCs w:val="22"/>
          <w:lang w:val="sr-Cyrl-CS"/>
        </w:rPr>
        <w:t xml:space="preserve">ијума у документацији о </w:t>
      </w:r>
      <w:r w:rsidR="0063034F" w:rsidRPr="00D66235">
        <w:rPr>
          <w:rFonts w:ascii="Times New Roman" w:hAnsi="Times New Roman"/>
          <w:noProof/>
          <w:szCs w:val="22"/>
          <w:lang w:val="sr-Cyrl-CS"/>
        </w:rPr>
        <w:t xml:space="preserve">јавној </w:t>
      </w:r>
      <w:r w:rsidR="0025404E" w:rsidRPr="00D66235">
        <w:rPr>
          <w:rFonts w:ascii="Times New Roman" w:hAnsi="Times New Roman"/>
          <w:noProof/>
          <w:szCs w:val="22"/>
          <w:lang w:val="sr-Cyrl-CS"/>
        </w:rPr>
        <w:t>набавци</w:t>
      </w:r>
      <w:r w:rsidR="001E4514" w:rsidRPr="00D66235">
        <w:rPr>
          <w:rFonts w:ascii="Times New Roman" w:hAnsi="Times New Roman"/>
          <w:noProof/>
          <w:szCs w:val="22"/>
          <w:lang w:val="sr-Cyrl-CS"/>
        </w:rPr>
        <w:t>,</w:t>
      </w:r>
      <w:r w:rsidRPr="00D66235">
        <w:rPr>
          <w:rFonts w:ascii="Times New Roman" w:hAnsi="Times New Roman"/>
          <w:noProof/>
          <w:szCs w:val="22"/>
          <w:lang w:val="sr-Cyrl-CS"/>
        </w:rPr>
        <w:t xml:space="preserve"> осим када је критеријум само цена,</w:t>
      </w:r>
      <w:r w:rsidR="001E4514" w:rsidRPr="00D66235">
        <w:rPr>
          <w:rFonts w:ascii="Times New Roman" w:hAnsi="Times New Roman"/>
          <w:noProof/>
          <w:szCs w:val="22"/>
          <w:lang w:val="sr-Cyrl-CS"/>
        </w:rPr>
        <w:t xml:space="preserve"> утврђује </w:t>
      </w:r>
      <w:r w:rsidR="00256E7C" w:rsidRPr="00D66235">
        <w:rPr>
          <w:rFonts w:ascii="Times New Roman" w:hAnsi="Times New Roman"/>
          <w:noProof/>
          <w:szCs w:val="22"/>
          <w:lang w:val="sr-Cyrl-CS"/>
        </w:rPr>
        <w:t>лице именовано за спровођење поступка/комисија</w:t>
      </w:r>
      <w:r w:rsidR="001E4514" w:rsidRPr="00D66235">
        <w:rPr>
          <w:rFonts w:ascii="Times New Roman" w:hAnsi="Times New Roman"/>
          <w:noProof/>
          <w:szCs w:val="22"/>
          <w:lang w:val="sr-Cyrl-CS"/>
        </w:rPr>
        <w:t>, узимајући у обзир врсту, техничку сложеност, трај</w:t>
      </w:r>
      <w:r w:rsidR="0063034F" w:rsidRPr="00D66235">
        <w:rPr>
          <w:rFonts w:ascii="Times New Roman" w:hAnsi="Times New Roman"/>
          <w:noProof/>
          <w:szCs w:val="22"/>
          <w:lang w:val="sr-Cyrl-CS"/>
        </w:rPr>
        <w:t>ање, вредност јавне набавке и друго</w:t>
      </w:r>
      <w:r w:rsidR="001E4514" w:rsidRPr="00D66235">
        <w:rPr>
          <w:rFonts w:ascii="Times New Roman" w:hAnsi="Times New Roman"/>
          <w:noProof/>
          <w:szCs w:val="22"/>
          <w:lang w:val="sr-Cyrl-CS"/>
        </w:rPr>
        <w:t>.</w:t>
      </w:r>
    </w:p>
    <w:p w:rsidR="001E4514"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Модел уговора сачињава </w:t>
      </w:r>
      <w:r w:rsidR="00256E7C" w:rsidRPr="00D66235">
        <w:rPr>
          <w:rFonts w:ascii="Times New Roman" w:hAnsi="Times New Roman"/>
          <w:noProof/>
          <w:szCs w:val="22"/>
          <w:lang w:val="sr-Cyrl-CS"/>
        </w:rPr>
        <w:t>лице именовано за спровођење поступка/комисија</w:t>
      </w:r>
      <w:r w:rsidRPr="00D66235">
        <w:rPr>
          <w:rFonts w:ascii="Times New Roman" w:hAnsi="Times New Roman"/>
          <w:noProof/>
          <w:szCs w:val="22"/>
          <w:lang w:val="sr-Cyrl-CS"/>
        </w:rPr>
        <w:t>, а уко</w:t>
      </w:r>
      <w:r w:rsidR="00495C65" w:rsidRPr="00D66235">
        <w:rPr>
          <w:rFonts w:ascii="Times New Roman" w:hAnsi="Times New Roman"/>
          <w:noProof/>
          <w:szCs w:val="22"/>
          <w:lang w:val="sr-Cyrl-CS"/>
        </w:rPr>
        <w:t>лико модел уговора који наведена лица</w:t>
      </w:r>
      <w:r w:rsidRPr="00D66235">
        <w:rPr>
          <w:rFonts w:ascii="Times New Roman" w:hAnsi="Times New Roman"/>
          <w:noProof/>
          <w:szCs w:val="22"/>
          <w:lang w:val="sr-Cyrl-CS"/>
        </w:rPr>
        <w:t xml:space="preserve"> припрема</w:t>
      </w:r>
      <w:r w:rsidR="00495C65" w:rsidRPr="00D66235">
        <w:rPr>
          <w:rFonts w:ascii="Times New Roman" w:hAnsi="Times New Roman"/>
          <w:noProof/>
          <w:szCs w:val="22"/>
          <w:lang w:val="sr-Cyrl-CS"/>
        </w:rPr>
        <w:t>ју као саставни део</w:t>
      </w:r>
      <w:r w:rsidRPr="00D66235">
        <w:rPr>
          <w:rFonts w:ascii="Times New Roman" w:hAnsi="Times New Roman"/>
          <w:noProof/>
          <w:szCs w:val="22"/>
          <w:lang w:val="sr-Cyrl-CS"/>
        </w:rPr>
        <w:t xml:space="preserve"> документације </w:t>
      </w:r>
      <w:r w:rsidR="00495C65" w:rsidRPr="00D66235">
        <w:rPr>
          <w:rFonts w:ascii="Times New Roman" w:hAnsi="Times New Roman"/>
          <w:noProof/>
          <w:szCs w:val="22"/>
          <w:lang w:val="sr-Cyrl-CS"/>
        </w:rPr>
        <w:t xml:space="preserve">о набавци </w:t>
      </w:r>
      <w:r w:rsidRPr="00D66235">
        <w:rPr>
          <w:rFonts w:ascii="Times New Roman" w:hAnsi="Times New Roman"/>
          <w:noProof/>
          <w:szCs w:val="22"/>
          <w:lang w:val="sr-Cyrl-CS"/>
        </w:rPr>
        <w:t xml:space="preserve">захтева посебна стручна знања, </w:t>
      </w:r>
      <w:r w:rsidR="00256E7C" w:rsidRPr="00D66235">
        <w:rPr>
          <w:rFonts w:ascii="Times New Roman" w:hAnsi="Times New Roman"/>
          <w:noProof/>
          <w:szCs w:val="22"/>
          <w:lang w:val="sr-Cyrl-CS"/>
        </w:rPr>
        <w:t>ова лица</w:t>
      </w:r>
      <w:r w:rsidR="00495C65" w:rsidRPr="00D66235">
        <w:rPr>
          <w:rFonts w:ascii="Times New Roman" w:hAnsi="Times New Roman"/>
          <w:noProof/>
          <w:szCs w:val="22"/>
          <w:lang w:val="sr-Cyrl-CS"/>
        </w:rPr>
        <w:t xml:space="preserve"> могу</w:t>
      </w:r>
      <w:r w:rsidRPr="00D66235">
        <w:rPr>
          <w:rFonts w:ascii="Times New Roman" w:hAnsi="Times New Roman"/>
          <w:noProof/>
          <w:szCs w:val="22"/>
          <w:lang w:val="sr-Cyrl-CS"/>
        </w:rPr>
        <w:t xml:space="preserve"> захтевати стручну помоћ организационих јединица или трећих лица.</w:t>
      </w:r>
    </w:p>
    <w:p w:rsidR="00024C3B" w:rsidRDefault="00024C3B" w:rsidP="000416C3">
      <w:pPr>
        <w:pStyle w:val="StilTelotekstaLevoPrvired0cmProredjednostruki"/>
        <w:widowControl/>
        <w:spacing w:before="0" w:after="0"/>
        <w:jc w:val="both"/>
        <w:rPr>
          <w:rFonts w:ascii="Times New Roman" w:hAnsi="Times New Roman"/>
          <w:noProof/>
          <w:szCs w:val="22"/>
          <w:lang w:val="sr-Cyrl-CS"/>
        </w:rPr>
      </w:pPr>
    </w:p>
    <w:p w:rsidR="00024C3B" w:rsidRPr="00D66235" w:rsidRDefault="00024C3B" w:rsidP="000416C3">
      <w:pPr>
        <w:pStyle w:val="StilTelotekstaLevoPrvired0cmProredjednostruki"/>
        <w:widowControl/>
        <w:spacing w:before="0" w:after="0"/>
        <w:jc w:val="both"/>
        <w:rPr>
          <w:rFonts w:ascii="Times New Roman" w:hAnsi="Times New Roman"/>
          <w:noProof/>
          <w:szCs w:val="22"/>
          <w:lang w:val="sr-Cyrl-CS"/>
        </w:rPr>
      </w:pP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lastRenderedPageBreak/>
        <w:t>Заштита података</w:t>
      </w:r>
    </w:p>
    <w:p w:rsidR="001E4514" w:rsidRPr="00D66235" w:rsidRDefault="00D06C6B"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3D77D0" w:rsidRPr="00D66235">
        <w:rPr>
          <w:rFonts w:ascii="Times New Roman" w:hAnsi="Times New Roman"/>
          <w:noProof/>
          <w:sz w:val="22"/>
          <w:szCs w:val="22"/>
        </w:rPr>
        <w:t>6</w:t>
      </w:r>
      <w:r w:rsidR="001E4514" w:rsidRPr="00D66235">
        <w:rPr>
          <w:rFonts w:ascii="Times New Roman" w:hAnsi="Times New Roman"/>
          <w:noProof/>
          <w:sz w:val="22"/>
          <w:szCs w:val="22"/>
        </w:rPr>
        <w:t>.</w:t>
      </w:r>
    </w:p>
    <w:p w:rsidR="001E4514" w:rsidRPr="00D66235" w:rsidRDefault="00256E7C"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спровођење поступка/комисија</w:t>
      </w:r>
      <w:r w:rsidR="001E4514" w:rsidRPr="00D66235">
        <w:rPr>
          <w:rFonts w:ascii="Times New Roman" w:hAnsi="Times New Roman"/>
          <w:noProof/>
          <w:szCs w:val="22"/>
          <w:lang w:val="sr-Cyrl-CS"/>
        </w:rPr>
        <w:t>, као и друга лица која дођу до података</w:t>
      </w:r>
      <w:r w:rsidR="00C356D7" w:rsidRPr="00D66235">
        <w:rPr>
          <w:rFonts w:ascii="Times New Roman" w:hAnsi="Times New Roman"/>
          <w:noProof/>
          <w:szCs w:val="22"/>
          <w:lang w:val="sr-Cyrl-CS"/>
        </w:rPr>
        <w:t xml:space="preserve"> у поступку јавне набавке</w:t>
      </w:r>
      <w:r w:rsidR="00C356D7" w:rsidRPr="00D66235">
        <w:rPr>
          <w:rFonts w:ascii="Times New Roman" w:hAnsi="Times New Roman"/>
          <w:noProof/>
          <w:szCs w:val="22"/>
        </w:rPr>
        <w:t xml:space="preserve"> дужни су да</w:t>
      </w:r>
      <w:r w:rsidR="001E4514" w:rsidRPr="00D66235">
        <w:rPr>
          <w:rFonts w:ascii="Times New Roman" w:hAnsi="Times New Roman"/>
          <w:noProof/>
          <w:szCs w:val="22"/>
          <w:lang w:val="sr-Cyrl-CS"/>
        </w:rPr>
        <w:t>:</w:t>
      </w:r>
    </w:p>
    <w:p w:rsidR="00C25982" w:rsidRPr="00D66235" w:rsidRDefault="001E4514" w:rsidP="000416C3">
      <w:pPr>
        <w:pStyle w:val="Stil-LevoLevo0cmPrvired0cmProredjednostruki"/>
        <w:widowControl/>
        <w:numPr>
          <w:ilvl w:val="0"/>
          <w:numId w:val="1"/>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 xml:space="preserve">чувају као поверљиве све податке </w:t>
      </w:r>
      <w:r w:rsidR="00C25982" w:rsidRPr="00D66235">
        <w:rPr>
          <w:rFonts w:ascii="Times New Roman" w:hAnsi="Times New Roman"/>
          <w:noProof/>
          <w:sz w:val="22"/>
          <w:szCs w:val="22"/>
        </w:rPr>
        <w:t xml:space="preserve">које је привредни субјект учинио доступним наручиоцу </w:t>
      </w:r>
      <w:r w:rsidR="00C356D7" w:rsidRPr="00D66235">
        <w:rPr>
          <w:rFonts w:ascii="Times New Roman" w:hAnsi="Times New Roman"/>
          <w:noProof/>
          <w:sz w:val="22"/>
          <w:szCs w:val="22"/>
        </w:rPr>
        <w:t xml:space="preserve">уколико их привредни субјект означи као тајне у складу са Законом о заштити пословне тајне („Службени гласник РС“, </w:t>
      </w:r>
      <w:r w:rsidR="001B2746" w:rsidRPr="00D66235">
        <w:rPr>
          <w:rFonts w:ascii="Times New Roman" w:hAnsi="Times New Roman"/>
          <w:noProof/>
          <w:sz w:val="22"/>
          <w:szCs w:val="22"/>
        </w:rPr>
        <w:t xml:space="preserve">број </w:t>
      </w:r>
      <w:r w:rsidR="00C356D7" w:rsidRPr="00D66235">
        <w:rPr>
          <w:rFonts w:ascii="Times New Roman" w:hAnsi="Times New Roman"/>
          <w:noProof/>
          <w:sz w:val="22"/>
          <w:szCs w:val="22"/>
        </w:rPr>
        <w:t>72/</w:t>
      </w:r>
      <w:r w:rsidR="001B2746" w:rsidRPr="00D66235">
        <w:rPr>
          <w:rFonts w:ascii="Times New Roman" w:hAnsi="Times New Roman"/>
          <w:noProof/>
          <w:sz w:val="22"/>
          <w:szCs w:val="22"/>
        </w:rPr>
        <w:t>20</w:t>
      </w:r>
      <w:r w:rsidR="00C356D7" w:rsidRPr="00D66235">
        <w:rPr>
          <w:rFonts w:ascii="Times New Roman" w:hAnsi="Times New Roman"/>
          <w:noProof/>
          <w:sz w:val="22"/>
          <w:szCs w:val="22"/>
        </w:rPr>
        <w:t xml:space="preserve">11) или Законом о тајности података („Службени гласник РС“, </w:t>
      </w:r>
      <w:r w:rsidR="001B2746" w:rsidRPr="00D66235">
        <w:rPr>
          <w:rFonts w:ascii="Times New Roman" w:hAnsi="Times New Roman"/>
          <w:noProof/>
          <w:sz w:val="22"/>
          <w:szCs w:val="22"/>
        </w:rPr>
        <w:t xml:space="preserve">број </w:t>
      </w:r>
      <w:r w:rsidR="00C356D7" w:rsidRPr="00D66235">
        <w:rPr>
          <w:rFonts w:ascii="Times New Roman" w:hAnsi="Times New Roman"/>
          <w:noProof/>
          <w:sz w:val="22"/>
          <w:szCs w:val="22"/>
        </w:rPr>
        <w:t>104/2009)</w:t>
      </w:r>
      <w:r w:rsidR="00C5497F" w:rsidRPr="00D66235">
        <w:rPr>
          <w:rFonts w:ascii="Times New Roman" w:hAnsi="Times New Roman"/>
          <w:noProof/>
          <w:sz w:val="22"/>
          <w:szCs w:val="22"/>
        </w:rPr>
        <w:t>, са образложењем разлога поверљивости;</w:t>
      </w:r>
    </w:p>
    <w:p w:rsidR="00C356D7" w:rsidRPr="00D66235" w:rsidRDefault="00C356D7" w:rsidP="000416C3">
      <w:pPr>
        <w:pStyle w:val="Stil-LevoLevo0cmPrvired0cmProredjednostruki"/>
        <w:widowControl/>
        <w:numPr>
          <w:ilvl w:val="0"/>
          <w:numId w:val="1"/>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чувају као пословну тајну податке о привредним субјектима заинтересованим за учешће у поступку јавне набавке и податке о поднетим пријавама и понудама до о</w:t>
      </w:r>
      <w:r w:rsidR="002A7EF2" w:rsidRPr="00D66235">
        <w:rPr>
          <w:rFonts w:ascii="Times New Roman" w:hAnsi="Times New Roman"/>
          <w:noProof/>
          <w:sz w:val="22"/>
          <w:szCs w:val="22"/>
          <w:lang w:val="sr-Cyrl-CS"/>
        </w:rPr>
        <w:t>тварања пријава, односно понуда.</w:t>
      </w:r>
    </w:p>
    <w:p w:rsidR="00A429F7" w:rsidRPr="00D66235" w:rsidRDefault="002A7EF2" w:rsidP="000416C3">
      <w:pPr>
        <w:pStyle w:val="Stil-LevoLevo0cmPrvired0cmProredjednostruki"/>
        <w:widowControl/>
        <w:tabs>
          <w:tab w:val="clear" w:pos="709"/>
          <w:tab w:val="left" w:pos="0"/>
        </w:tabs>
        <w:spacing w:before="0" w:after="0"/>
        <w:ind w:left="0" w:firstLine="720"/>
        <w:jc w:val="both"/>
        <w:rPr>
          <w:rFonts w:ascii="Times New Roman" w:hAnsi="Times New Roman"/>
          <w:noProof/>
          <w:sz w:val="22"/>
          <w:szCs w:val="22"/>
          <w:lang w:val="sr-Cyrl-CS"/>
        </w:rPr>
      </w:pPr>
      <w:r w:rsidRPr="00D66235">
        <w:rPr>
          <w:rFonts w:ascii="Times New Roman" w:hAnsi="Times New Roman"/>
          <w:noProof/>
          <w:sz w:val="22"/>
          <w:szCs w:val="22"/>
          <w:lang w:val="sr-Cyrl-CS"/>
        </w:rPr>
        <w:t xml:space="preserve">Привредни субјект не може да означи као поверљиве податке који се односе на: испуњеност критеријума за квалитативни избор, основе за искључење и критеријуме за избор привредног субјекта, каталоге, цену, елементе цене, као и било који критеријум за доделу уговора који је значајан за бодовање и рангирање понуда, као ни податке у вези са условима за извршење уговора. </w:t>
      </w:r>
      <w:r w:rsidR="00A429F7" w:rsidRPr="00D66235">
        <w:rPr>
          <w:rFonts w:ascii="Times New Roman" w:hAnsi="Times New Roman"/>
          <w:noProof/>
          <w:sz w:val="22"/>
          <w:szCs w:val="22"/>
          <w:lang w:val="sr-Cyrl-CS"/>
        </w:rPr>
        <w:t>Податке означене као поверљиве наручилац може да открије другим учесницима у поступку само уз сагласност привредног субјекта на кога се подаци односе, с тим да се сагласност односи на кон</w:t>
      </w:r>
      <w:r w:rsidR="0063034F" w:rsidRPr="00D66235">
        <w:rPr>
          <w:rFonts w:ascii="Times New Roman" w:hAnsi="Times New Roman"/>
          <w:noProof/>
          <w:sz w:val="22"/>
          <w:szCs w:val="22"/>
          <w:lang w:val="sr-Cyrl-CS"/>
        </w:rPr>
        <w:t>к</w:t>
      </w:r>
      <w:r w:rsidR="00A429F7" w:rsidRPr="00D66235">
        <w:rPr>
          <w:rFonts w:ascii="Times New Roman" w:hAnsi="Times New Roman"/>
          <w:noProof/>
          <w:sz w:val="22"/>
          <w:szCs w:val="22"/>
          <w:lang w:val="sr-Cyrl-CS"/>
        </w:rPr>
        <w:t>ретан податак и није опште природе.</w:t>
      </w:r>
    </w:p>
    <w:p w:rsidR="00987D68" w:rsidRPr="00D66235" w:rsidRDefault="0063034F" w:rsidP="000416C3">
      <w:pPr>
        <w:pStyle w:val="Stil-LevoLevo0cmPrvired0cmProredjednostruki"/>
        <w:widowControl/>
        <w:tabs>
          <w:tab w:val="clear" w:pos="709"/>
          <w:tab w:val="left" w:pos="0"/>
        </w:tabs>
        <w:spacing w:before="0" w:after="0"/>
        <w:ind w:left="0" w:firstLine="720"/>
        <w:jc w:val="both"/>
        <w:rPr>
          <w:rFonts w:ascii="Times New Roman" w:hAnsi="Times New Roman"/>
          <w:noProof/>
          <w:sz w:val="22"/>
          <w:szCs w:val="22"/>
          <w:lang w:val="sr-Cyrl-CS"/>
        </w:rPr>
      </w:pPr>
      <w:r w:rsidRPr="00D66235">
        <w:rPr>
          <w:rFonts w:ascii="Times New Roman" w:hAnsi="Times New Roman"/>
          <w:noProof/>
          <w:sz w:val="22"/>
          <w:szCs w:val="22"/>
          <w:lang w:val="sr-Cyrl-CS"/>
        </w:rPr>
        <w:t>Лица наведена у ставу</w:t>
      </w:r>
      <w:r w:rsidR="00D27E5B" w:rsidRPr="00D66235">
        <w:rPr>
          <w:rFonts w:ascii="Times New Roman" w:hAnsi="Times New Roman"/>
          <w:noProof/>
          <w:sz w:val="22"/>
          <w:szCs w:val="22"/>
          <w:lang w:val="sr-Cyrl-CS"/>
        </w:rPr>
        <w:t xml:space="preserve"> 1. о</w:t>
      </w:r>
      <w:r w:rsidR="0083042D" w:rsidRPr="00D66235">
        <w:rPr>
          <w:rFonts w:ascii="Times New Roman" w:hAnsi="Times New Roman"/>
          <w:noProof/>
          <w:sz w:val="22"/>
          <w:szCs w:val="22"/>
          <w:lang w:val="sr-Cyrl-CS"/>
        </w:rPr>
        <w:t>вог члана</w:t>
      </w:r>
      <w:r w:rsidRPr="00D66235">
        <w:rPr>
          <w:rFonts w:ascii="Times New Roman" w:hAnsi="Times New Roman"/>
          <w:noProof/>
          <w:sz w:val="22"/>
          <w:szCs w:val="22"/>
          <w:lang w:val="sr-Cyrl-CS"/>
        </w:rPr>
        <w:t xml:space="preserve"> </w:t>
      </w:r>
      <w:r w:rsidR="0083042D" w:rsidRPr="00D66235">
        <w:rPr>
          <w:rFonts w:ascii="Times New Roman" w:hAnsi="Times New Roman"/>
          <w:noProof/>
          <w:sz w:val="22"/>
          <w:szCs w:val="22"/>
          <w:lang w:val="sr-Cyrl-CS"/>
        </w:rPr>
        <w:t xml:space="preserve">не смеју да саопштавају, пре отварања </w:t>
      </w:r>
      <w:r w:rsidRPr="00D66235">
        <w:rPr>
          <w:rFonts w:ascii="Times New Roman" w:hAnsi="Times New Roman"/>
          <w:noProof/>
          <w:sz w:val="22"/>
          <w:szCs w:val="22"/>
          <w:lang w:val="sr-Cyrl-CS"/>
        </w:rPr>
        <w:t>дела понуде или пријаве које су стигле на адресу наручиоца</w:t>
      </w:r>
      <w:r w:rsidR="0083042D" w:rsidRPr="00D66235">
        <w:rPr>
          <w:rFonts w:ascii="Times New Roman" w:hAnsi="Times New Roman"/>
          <w:noProof/>
          <w:sz w:val="22"/>
          <w:szCs w:val="22"/>
          <w:lang w:val="sr-Cyrl-CS"/>
        </w:rPr>
        <w:t>, колико је поднето понуда или пријава у конкретном поступку и који су привредни субјекти поднели понуду.</w:t>
      </w:r>
      <w:r w:rsidR="002A7EF2" w:rsidRPr="00D66235">
        <w:rPr>
          <w:rFonts w:ascii="Times New Roman" w:hAnsi="Times New Roman"/>
          <w:noProof/>
          <w:sz w:val="22"/>
          <w:szCs w:val="22"/>
          <w:lang w:val="sr-Cyrl-CS"/>
        </w:rPr>
        <w:t xml:space="preserve"> </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Одређивање поверљивости</w:t>
      </w:r>
    </w:p>
    <w:p w:rsidR="001E4514" w:rsidRPr="00D66235" w:rsidRDefault="00D06C6B" w:rsidP="000416C3">
      <w:pPr>
        <w:pStyle w:val="clan1"/>
        <w:rPr>
          <w:rFonts w:ascii="Times New Roman" w:hAnsi="Times New Roman"/>
          <w:noProof/>
          <w:sz w:val="22"/>
          <w:szCs w:val="22"/>
        </w:rPr>
      </w:pPr>
      <w:r w:rsidRPr="00D66235">
        <w:rPr>
          <w:rFonts w:ascii="Times New Roman" w:hAnsi="Times New Roman"/>
          <w:noProof/>
          <w:sz w:val="22"/>
          <w:szCs w:val="22"/>
        </w:rPr>
        <w:t>Члан</w:t>
      </w:r>
      <w:r w:rsidR="00D66235">
        <w:rPr>
          <w:rFonts w:ascii="Times New Roman" w:hAnsi="Times New Roman"/>
          <w:noProof/>
          <w:sz w:val="22"/>
          <w:szCs w:val="22"/>
        </w:rPr>
        <w:t xml:space="preserve"> 7</w:t>
      </w:r>
      <w:r w:rsidR="001E4514" w:rsidRPr="00D66235">
        <w:rPr>
          <w:rFonts w:ascii="Times New Roman" w:hAnsi="Times New Roman"/>
          <w:noProof/>
          <w:sz w:val="22"/>
          <w:szCs w:val="22"/>
        </w:rPr>
        <w:t>.</w:t>
      </w:r>
    </w:p>
    <w:p w:rsidR="001E4514" w:rsidRPr="00D66235" w:rsidRDefault="0083042D"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Предлагач набавке </w:t>
      </w:r>
      <w:r w:rsidR="001E4514" w:rsidRPr="00D66235">
        <w:rPr>
          <w:rFonts w:ascii="Times New Roman" w:hAnsi="Times New Roman"/>
          <w:noProof/>
          <w:szCs w:val="22"/>
          <w:lang w:val="sr-Cyrl-CS"/>
        </w:rPr>
        <w:t xml:space="preserve">или друга лица задужена за заштиту поверљивости података код наручиоца </w:t>
      </w:r>
      <w:r w:rsidR="00256E7C" w:rsidRPr="00D66235">
        <w:rPr>
          <w:rFonts w:ascii="Times New Roman" w:hAnsi="Times New Roman"/>
          <w:noProof/>
          <w:szCs w:val="22"/>
          <w:lang w:val="sr-Cyrl-CS"/>
        </w:rPr>
        <w:t>лицу именованом за спровођење поступка/комисији</w:t>
      </w:r>
      <w:r w:rsidR="001E4514" w:rsidRPr="00D66235">
        <w:rPr>
          <w:rFonts w:ascii="Times New Roman" w:hAnsi="Times New Roman"/>
          <w:noProof/>
          <w:szCs w:val="22"/>
          <w:lang w:val="sr-Cyrl-CS"/>
        </w:rPr>
        <w:t xml:space="preserve"> достављају писано обавештење које од података, који се понуђачима стављају на располагање, укључујући и њихове подизвођаче, у конкурсној документацији</w:t>
      </w:r>
      <w:r w:rsidR="00374817" w:rsidRPr="00D66235">
        <w:rPr>
          <w:rFonts w:ascii="Times New Roman" w:hAnsi="Times New Roman"/>
          <w:noProof/>
          <w:szCs w:val="22"/>
          <w:lang w:val="sr-Cyrl-CS"/>
        </w:rPr>
        <w:t xml:space="preserve"> </w:t>
      </w:r>
      <w:r w:rsidR="001E4514" w:rsidRPr="00D66235">
        <w:rPr>
          <w:rFonts w:ascii="Times New Roman" w:hAnsi="Times New Roman"/>
          <w:noProof/>
          <w:szCs w:val="22"/>
          <w:lang w:val="sr-Cyrl-CS"/>
        </w:rPr>
        <w:t>определити као поверљиве и за које захтевати заштиту поверљивости података</w:t>
      </w:r>
      <w:r w:rsidR="00374817" w:rsidRPr="00D66235">
        <w:rPr>
          <w:rFonts w:ascii="Times New Roman" w:hAnsi="Times New Roman"/>
          <w:noProof/>
          <w:szCs w:val="22"/>
          <w:lang w:val="sr-Cyrl-CS"/>
        </w:rPr>
        <w:t>, уз навођење правног основа у складу са законом којим се уређује заштита пословне тајне и законом којим се уређује тајност података</w:t>
      </w:r>
      <w:r w:rsidR="001E4514" w:rsidRPr="00D66235">
        <w:rPr>
          <w:rFonts w:ascii="Times New Roman" w:hAnsi="Times New Roman"/>
          <w:noProof/>
          <w:szCs w:val="22"/>
          <w:lang w:val="sr-Cyrl-CS"/>
        </w:rPr>
        <w:t>.</w:t>
      </w:r>
    </w:p>
    <w:p w:rsidR="001E4514" w:rsidRPr="00D66235" w:rsidRDefault="00374817"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Лица наведена у ставу 1. овог члана</w:t>
      </w:r>
      <w:r w:rsidR="001E4514" w:rsidRPr="00D66235">
        <w:rPr>
          <w:rFonts w:ascii="Times New Roman" w:hAnsi="Times New Roman"/>
          <w:noProof/>
          <w:szCs w:val="22"/>
          <w:lang w:val="sr-Cyrl-CS"/>
        </w:rPr>
        <w:t xml:space="preserve">, за сваку конкретну набавку </w:t>
      </w:r>
      <w:r w:rsidR="00970AAD" w:rsidRPr="00D66235">
        <w:rPr>
          <w:rFonts w:ascii="Times New Roman" w:hAnsi="Times New Roman"/>
          <w:noProof/>
          <w:szCs w:val="22"/>
          <w:lang w:val="sr-Cyrl-CS"/>
        </w:rPr>
        <w:t>лицу именованом за спровођење поступка/комисији</w:t>
      </w:r>
      <w:r w:rsidRPr="00D66235">
        <w:rPr>
          <w:rFonts w:ascii="Times New Roman" w:hAnsi="Times New Roman"/>
          <w:noProof/>
          <w:szCs w:val="22"/>
          <w:lang w:val="sr-Cyrl-CS"/>
        </w:rPr>
        <w:t xml:space="preserve"> достављају информацију о поверљивим подацима пре доношења одлуке о спровођењу поступка.</w:t>
      </w:r>
    </w:p>
    <w:p w:rsidR="001E4514" w:rsidRPr="00D66235" w:rsidRDefault="00970AAD"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спровођење поступка</w:t>
      </w:r>
      <w:r w:rsidR="00374817" w:rsidRPr="00D66235">
        <w:rPr>
          <w:rFonts w:ascii="Times New Roman" w:hAnsi="Times New Roman"/>
          <w:noProof/>
          <w:szCs w:val="22"/>
          <w:lang w:val="sr-Cyrl-CS"/>
        </w:rPr>
        <w:t>/к</w:t>
      </w:r>
      <w:r w:rsidR="001E4514" w:rsidRPr="00D66235">
        <w:rPr>
          <w:rFonts w:ascii="Times New Roman" w:hAnsi="Times New Roman"/>
          <w:noProof/>
          <w:szCs w:val="22"/>
          <w:lang w:val="sr-Cyrl-CS"/>
        </w:rPr>
        <w:t>омисија:</w:t>
      </w:r>
    </w:p>
    <w:p w:rsidR="00776FB3" w:rsidRPr="00D66235" w:rsidRDefault="001E4514" w:rsidP="000416C3">
      <w:pPr>
        <w:pStyle w:val="Stil-LevoLevo0cmPrvired0cmProredjednostruki"/>
        <w:widowControl/>
        <w:numPr>
          <w:ilvl w:val="0"/>
          <w:numId w:val="2"/>
        </w:numPr>
        <w:spacing w:before="0" w:after="0"/>
        <w:ind w:left="714" w:hanging="357"/>
        <w:jc w:val="both"/>
        <w:rPr>
          <w:rFonts w:ascii="Times New Roman" w:hAnsi="Times New Roman"/>
          <w:noProof/>
          <w:sz w:val="22"/>
          <w:szCs w:val="22"/>
          <w:lang w:val="sr-Cyrl-CS"/>
        </w:rPr>
      </w:pPr>
      <w:r w:rsidRPr="00D66235">
        <w:rPr>
          <w:rFonts w:ascii="Times New Roman" w:hAnsi="Times New Roman"/>
          <w:noProof/>
          <w:sz w:val="22"/>
          <w:szCs w:val="22"/>
          <w:lang w:val="sr-Cyrl-CS"/>
        </w:rPr>
        <w:t>опредељује да ли ће се преузимање конкурсне документације</w:t>
      </w:r>
      <w:r w:rsidR="00740273" w:rsidRPr="00D66235">
        <w:rPr>
          <w:rFonts w:ascii="Times New Roman" w:hAnsi="Times New Roman"/>
          <w:noProof/>
          <w:sz w:val="22"/>
          <w:szCs w:val="22"/>
          <w:lang w:val="sr-Cyrl-CS"/>
        </w:rPr>
        <w:t xml:space="preserve"> или појединог дела конкурсне</w:t>
      </w:r>
      <w:r w:rsidR="00776FB3" w:rsidRPr="00D66235">
        <w:rPr>
          <w:rFonts w:ascii="Times New Roman" w:hAnsi="Times New Roman"/>
          <w:noProof/>
          <w:sz w:val="22"/>
          <w:szCs w:val="22"/>
          <w:lang w:val="sr-Cyrl-CS"/>
        </w:rPr>
        <w:t xml:space="preserve"> документације</w:t>
      </w:r>
      <w:r w:rsidRPr="00D66235">
        <w:rPr>
          <w:rFonts w:ascii="Times New Roman" w:hAnsi="Times New Roman"/>
          <w:noProof/>
          <w:sz w:val="22"/>
          <w:szCs w:val="22"/>
          <w:lang w:val="sr-Cyrl-CS"/>
        </w:rPr>
        <w:t xml:space="preserve"> условити</w:t>
      </w:r>
      <w:r w:rsidR="00776FB3" w:rsidRPr="00D66235">
        <w:rPr>
          <w:rFonts w:ascii="Times New Roman" w:hAnsi="Times New Roman"/>
          <w:noProof/>
          <w:sz w:val="22"/>
          <w:szCs w:val="22"/>
          <w:lang w:val="sr-Cyrl-CS"/>
        </w:rPr>
        <w:t>, ако неограничен и несметан приступ конкурсној документацији не може да се обезбеди електр</w:t>
      </w:r>
      <w:r w:rsidR="00740273" w:rsidRPr="00D66235">
        <w:rPr>
          <w:rFonts w:ascii="Times New Roman" w:hAnsi="Times New Roman"/>
          <w:noProof/>
          <w:sz w:val="22"/>
          <w:szCs w:val="22"/>
          <w:lang w:val="sr-Cyrl-CS"/>
        </w:rPr>
        <w:t>онским средствима путем Портала</w:t>
      </w:r>
      <w:r w:rsidR="00776FB3" w:rsidRPr="00D66235">
        <w:rPr>
          <w:rFonts w:ascii="Times New Roman" w:hAnsi="Times New Roman"/>
          <w:noProof/>
          <w:sz w:val="22"/>
          <w:szCs w:val="22"/>
          <w:lang w:val="sr-Cyrl-CS"/>
        </w:rPr>
        <w:t>,</w:t>
      </w:r>
    </w:p>
    <w:p w:rsidR="00776FB3" w:rsidRPr="00D66235" w:rsidRDefault="00776FB3" w:rsidP="000416C3">
      <w:pPr>
        <w:pStyle w:val="Stil-LevoLevo0cmPrvired0cmProredjednostruki"/>
        <w:widowControl/>
        <w:numPr>
          <w:ilvl w:val="0"/>
          <w:numId w:val="2"/>
        </w:numPr>
        <w:spacing w:before="0" w:after="0"/>
        <w:ind w:left="714" w:hanging="357"/>
        <w:jc w:val="both"/>
        <w:rPr>
          <w:rFonts w:ascii="Times New Roman" w:hAnsi="Times New Roman"/>
          <w:noProof/>
          <w:sz w:val="22"/>
          <w:szCs w:val="22"/>
          <w:lang w:val="sr-Cyrl-CS"/>
        </w:rPr>
      </w:pPr>
      <w:r w:rsidRPr="00D66235">
        <w:rPr>
          <w:rFonts w:ascii="Times New Roman" w:hAnsi="Times New Roman"/>
          <w:noProof/>
          <w:sz w:val="22"/>
          <w:szCs w:val="22"/>
          <w:lang w:val="sr-Cyrl-CS"/>
        </w:rPr>
        <w:t>како ће се преузимати конкурсна документација или њен део,</w:t>
      </w:r>
    </w:p>
    <w:p w:rsidR="001E4514" w:rsidRPr="00D66235" w:rsidRDefault="00776FB3" w:rsidP="000416C3">
      <w:pPr>
        <w:pStyle w:val="Stil-LevoLevo0cmPrvired0cmProredjednostruki"/>
        <w:widowControl/>
        <w:numPr>
          <w:ilvl w:val="0"/>
          <w:numId w:val="2"/>
        </w:numPr>
        <w:spacing w:before="0" w:after="0"/>
        <w:ind w:left="714" w:hanging="357"/>
        <w:jc w:val="both"/>
        <w:rPr>
          <w:rFonts w:ascii="Times New Roman" w:hAnsi="Times New Roman"/>
          <w:noProof/>
          <w:sz w:val="22"/>
          <w:szCs w:val="22"/>
          <w:lang w:val="sr-Cyrl-CS"/>
        </w:rPr>
      </w:pPr>
      <w:r w:rsidRPr="00D66235">
        <w:rPr>
          <w:rFonts w:ascii="Times New Roman" w:hAnsi="Times New Roman"/>
          <w:noProof/>
          <w:sz w:val="22"/>
          <w:szCs w:val="22"/>
          <w:lang w:val="sr-Cyrl-CS"/>
        </w:rPr>
        <w:t>које мере ће се користити у сврху заштите поверљивости,</w:t>
      </w:r>
      <w:r w:rsidR="001E4514" w:rsidRPr="00D66235">
        <w:rPr>
          <w:rFonts w:ascii="Times New Roman" w:hAnsi="Times New Roman"/>
          <w:noProof/>
          <w:sz w:val="22"/>
          <w:szCs w:val="22"/>
          <w:lang w:val="sr-Cyrl-CS"/>
        </w:rPr>
        <w:t xml:space="preserve"> потписивањ</w:t>
      </w:r>
      <w:r w:rsidRPr="00D66235">
        <w:rPr>
          <w:rFonts w:ascii="Times New Roman" w:hAnsi="Times New Roman"/>
          <w:noProof/>
          <w:sz w:val="22"/>
          <w:szCs w:val="22"/>
          <w:lang w:val="sr-Cyrl-CS"/>
        </w:rPr>
        <w:t>е</w:t>
      </w:r>
      <w:r w:rsidR="001E4514" w:rsidRPr="00D66235">
        <w:rPr>
          <w:rFonts w:ascii="Times New Roman" w:hAnsi="Times New Roman"/>
          <w:noProof/>
          <w:sz w:val="22"/>
          <w:szCs w:val="22"/>
          <w:lang w:val="sr-Cyrl-CS"/>
        </w:rPr>
        <w:t xml:space="preserve"> изјаве или споразу</w:t>
      </w:r>
      <w:r w:rsidRPr="00D66235">
        <w:rPr>
          <w:rFonts w:ascii="Times New Roman" w:hAnsi="Times New Roman"/>
          <w:noProof/>
          <w:sz w:val="22"/>
          <w:szCs w:val="22"/>
          <w:lang w:val="sr-Cyrl-CS"/>
        </w:rPr>
        <w:t>ма о чувању поверљивих података.</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које је примило податке одређене као поверљиве дужно је да их чува и штити, без обзира на степен те поверљивости.</w:t>
      </w:r>
    </w:p>
    <w:p w:rsidR="001E4514" w:rsidRPr="00D66235" w:rsidRDefault="00776FB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Одређивање поверљивости не искључује обавезу примене осталих одредаба Закона, а нарочито оне које се односе на објављивање огласа о јавним набавкама</w:t>
      </w:r>
      <w:r w:rsidR="00F403B5" w:rsidRPr="00D66235">
        <w:rPr>
          <w:rFonts w:ascii="Times New Roman" w:hAnsi="Times New Roman"/>
          <w:noProof/>
          <w:szCs w:val="22"/>
          <w:lang w:val="sr-Cyrl-CS"/>
        </w:rPr>
        <w:t>, садржину одлука и документа</w:t>
      </w:r>
      <w:r w:rsidR="004751AA" w:rsidRPr="00D66235">
        <w:rPr>
          <w:rFonts w:ascii="Times New Roman" w:hAnsi="Times New Roman"/>
          <w:noProof/>
          <w:szCs w:val="22"/>
          <w:lang w:val="sr-Cyrl-CS"/>
        </w:rPr>
        <w:t>ције о поступку које наручилац</w:t>
      </w:r>
      <w:r w:rsidR="00F403B5" w:rsidRPr="00D66235">
        <w:rPr>
          <w:rFonts w:ascii="Times New Roman" w:hAnsi="Times New Roman"/>
          <w:noProof/>
          <w:szCs w:val="22"/>
          <w:lang w:val="sr-Cyrl-CS"/>
        </w:rPr>
        <w:t xml:space="preserve"> доставља привредним субјектима, укључујући и прописе којима се уређује право на слободан приступ информацијама од јавног значаја.</w:t>
      </w:r>
    </w:p>
    <w:p w:rsidR="00F403B5" w:rsidRPr="00D66235" w:rsidRDefault="00F403B5"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У случају подношења захтева за слободан приступ информацијама од јавног значаја, лице задужено за спровођење тог поступка</w:t>
      </w:r>
      <w:r w:rsidR="00970AAD" w:rsidRPr="00D66235">
        <w:rPr>
          <w:rFonts w:ascii="Times New Roman" w:hAnsi="Times New Roman"/>
          <w:noProof/>
          <w:szCs w:val="22"/>
          <w:lang w:val="sr-Cyrl-CS"/>
        </w:rPr>
        <w:t xml:space="preserve"> код наручиоца</w:t>
      </w:r>
      <w:r w:rsidRPr="00D66235">
        <w:rPr>
          <w:rFonts w:ascii="Times New Roman" w:hAnsi="Times New Roman"/>
          <w:noProof/>
          <w:szCs w:val="22"/>
          <w:lang w:val="sr-Cyrl-CS"/>
        </w:rPr>
        <w:t xml:space="preserve">, поступа према одредбама закона који уређује слободан приступ информацијама од јавног значаја. </w:t>
      </w:r>
    </w:p>
    <w:p w:rsidR="00D03EC0"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Комуникација у пословима јавних набавки</w:t>
      </w:r>
    </w:p>
    <w:p w:rsidR="001E4514" w:rsidRPr="00D66235" w:rsidRDefault="00D06C6B"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D66235">
        <w:rPr>
          <w:rFonts w:ascii="Times New Roman" w:hAnsi="Times New Roman"/>
          <w:noProof/>
          <w:sz w:val="22"/>
          <w:szCs w:val="22"/>
        </w:rPr>
        <w:t>8</w:t>
      </w:r>
      <w:r w:rsidR="001E4514" w:rsidRPr="00D66235">
        <w:rPr>
          <w:rFonts w:ascii="Times New Roman" w:hAnsi="Times New Roman"/>
          <w:noProof/>
          <w:sz w:val="22"/>
          <w:szCs w:val="22"/>
        </w:rPr>
        <w:t>.</w:t>
      </w:r>
    </w:p>
    <w:p w:rsidR="00B02E39" w:rsidRPr="00D66235" w:rsidRDefault="00E374CB"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спровођење поступка јавне набавке/комисија,</w:t>
      </w:r>
      <w:r w:rsidR="00970AAD" w:rsidRPr="00D66235">
        <w:rPr>
          <w:rFonts w:ascii="Times New Roman" w:hAnsi="Times New Roman"/>
          <w:noProof/>
          <w:szCs w:val="22"/>
          <w:lang w:val="sr-Cyrl-CS"/>
        </w:rPr>
        <w:t xml:space="preserve"> </w:t>
      </w:r>
      <w:r w:rsidR="009970BB" w:rsidRPr="00D66235">
        <w:rPr>
          <w:rFonts w:ascii="Times New Roman" w:hAnsi="Times New Roman"/>
          <w:noProof/>
          <w:szCs w:val="22"/>
          <w:lang w:val="sr-Cyrl-CS"/>
        </w:rPr>
        <w:t>у поступку јавне набавке комуникацију в</w:t>
      </w:r>
      <w:r w:rsidR="00EA3D4C" w:rsidRPr="00D66235">
        <w:rPr>
          <w:rFonts w:ascii="Times New Roman" w:hAnsi="Times New Roman"/>
          <w:noProof/>
          <w:szCs w:val="22"/>
          <w:lang w:val="sr-Cyrl-CS"/>
        </w:rPr>
        <w:t>рше путем Портала</w:t>
      </w:r>
      <w:r w:rsidR="009970BB" w:rsidRPr="00D66235">
        <w:rPr>
          <w:rFonts w:ascii="Times New Roman" w:hAnsi="Times New Roman"/>
          <w:noProof/>
          <w:szCs w:val="22"/>
          <w:lang w:val="sr-Cyrl-CS"/>
        </w:rPr>
        <w:t xml:space="preserve">, односно путем поште, курирске службе и електронским путем </w:t>
      </w:r>
      <w:r w:rsidR="0093664E" w:rsidRPr="00D66235">
        <w:rPr>
          <w:rFonts w:ascii="Times New Roman" w:hAnsi="Times New Roman"/>
          <w:noProof/>
          <w:szCs w:val="22"/>
          <w:lang w:val="sr-Cyrl-CS"/>
        </w:rPr>
        <w:t>-</w:t>
      </w:r>
      <w:r w:rsidR="009970BB" w:rsidRPr="00D66235">
        <w:rPr>
          <w:rFonts w:ascii="Times New Roman" w:hAnsi="Times New Roman"/>
          <w:noProof/>
          <w:szCs w:val="22"/>
          <w:lang w:val="sr-Cyrl-CS"/>
        </w:rPr>
        <w:t xml:space="preserve"> слањем електронске поште.</w:t>
      </w:r>
    </w:p>
    <w:p w:rsidR="009970BB" w:rsidRPr="00D66235" w:rsidRDefault="009970BB"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Комуникаци</w:t>
      </w:r>
      <w:r w:rsidR="00EA3D4C" w:rsidRPr="00D66235">
        <w:rPr>
          <w:rFonts w:ascii="Times New Roman" w:hAnsi="Times New Roman"/>
          <w:noProof/>
          <w:szCs w:val="22"/>
          <w:lang w:val="sr-Cyrl-CS"/>
        </w:rPr>
        <w:t xml:space="preserve">ја путем Портала </w:t>
      </w:r>
      <w:r w:rsidRPr="00D66235">
        <w:rPr>
          <w:rFonts w:ascii="Times New Roman" w:hAnsi="Times New Roman"/>
          <w:noProof/>
          <w:szCs w:val="22"/>
          <w:lang w:val="sr-Cyrl-CS"/>
        </w:rPr>
        <w:t>врши се у складу са упутством за кор</w:t>
      </w:r>
      <w:r w:rsidR="00EA3D4C" w:rsidRPr="00D66235">
        <w:rPr>
          <w:rFonts w:ascii="Times New Roman" w:hAnsi="Times New Roman"/>
          <w:noProof/>
          <w:szCs w:val="22"/>
          <w:lang w:val="sr-Cyrl-CS"/>
        </w:rPr>
        <w:t>ишћење Портала</w:t>
      </w:r>
      <w:r w:rsidR="00C6365B" w:rsidRPr="00D66235">
        <w:rPr>
          <w:rFonts w:ascii="Times New Roman" w:hAnsi="Times New Roman"/>
          <w:noProof/>
          <w:szCs w:val="22"/>
          <w:lang w:val="sr-Cyrl-CS"/>
        </w:rPr>
        <w:t>, за чију примену</w:t>
      </w:r>
      <w:r w:rsidR="00B02E39" w:rsidRPr="00D66235">
        <w:rPr>
          <w:rFonts w:ascii="Times New Roman" w:hAnsi="Times New Roman"/>
          <w:noProof/>
          <w:szCs w:val="22"/>
          <w:lang w:val="sr-Cyrl-CS"/>
        </w:rPr>
        <w:t xml:space="preserve"> су задужена лица која су регистрована </w:t>
      </w:r>
      <w:r w:rsidR="00C6365B" w:rsidRPr="00D66235">
        <w:rPr>
          <w:rFonts w:ascii="Times New Roman" w:hAnsi="Times New Roman"/>
          <w:noProof/>
          <w:szCs w:val="22"/>
          <w:lang w:val="sr-Cyrl-CS"/>
        </w:rPr>
        <w:t xml:space="preserve">на Портал </w:t>
      </w:r>
      <w:r w:rsidR="00B02E39" w:rsidRPr="00D66235">
        <w:rPr>
          <w:rFonts w:ascii="Times New Roman" w:hAnsi="Times New Roman"/>
          <w:noProof/>
          <w:szCs w:val="22"/>
          <w:lang w:val="sr-Cyrl-CS"/>
        </w:rPr>
        <w:t xml:space="preserve">(регистровани </w:t>
      </w:r>
      <w:r w:rsidR="00C6365B" w:rsidRPr="00D66235">
        <w:rPr>
          <w:rFonts w:ascii="Times New Roman" w:hAnsi="Times New Roman"/>
          <w:noProof/>
          <w:szCs w:val="22"/>
          <w:lang w:val="sr-Cyrl-CS"/>
        </w:rPr>
        <w:t>корисници Портала</w:t>
      </w:r>
      <w:r w:rsidR="00B02E39" w:rsidRPr="00D66235">
        <w:rPr>
          <w:rFonts w:ascii="Times New Roman" w:hAnsi="Times New Roman"/>
          <w:noProof/>
          <w:szCs w:val="22"/>
          <w:lang w:val="sr-Cyrl-CS"/>
        </w:rPr>
        <w:t>).</w:t>
      </w:r>
    </w:p>
    <w:p w:rsidR="009970BB" w:rsidRPr="00D66235" w:rsidRDefault="009970BB"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lastRenderedPageBreak/>
        <w:t>Документ из поступка јавне набавке достављен електронском поштом, сматра се да је примљен даном слања.</w:t>
      </w:r>
    </w:p>
    <w:p w:rsidR="009970BB" w:rsidRPr="00D66235" w:rsidRDefault="009970BB"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Изузетно комуникација између наручиоца и привредних субјеката може да се врши и усменим путем, ако се не односи на битне елементе поступка јавне набавке</w:t>
      </w:r>
      <w:r w:rsidR="00D27E5B" w:rsidRPr="00D66235">
        <w:rPr>
          <w:rFonts w:ascii="Times New Roman" w:hAnsi="Times New Roman"/>
          <w:noProof/>
          <w:szCs w:val="22"/>
          <w:lang w:val="sr-Cyrl-CS"/>
        </w:rPr>
        <w:t xml:space="preserve"> као што су документација о набавци, понуде и пријаве,</w:t>
      </w:r>
      <w:r w:rsidRPr="00D66235">
        <w:rPr>
          <w:rFonts w:ascii="Times New Roman" w:hAnsi="Times New Roman"/>
          <w:noProof/>
          <w:szCs w:val="22"/>
          <w:lang w:val="sr-Cyrl-CS"/>
        </w:rPr>
        <w:t xml:space="preserve"> и ако је њена садржина у довољној мери документована</w:t>
      </w:r>
      <w:r w:rsidR="009442AB" w:rsidRPr="00D66235">
        <w:rPr>
          <w:rFonts w:ascii="Times New Roman" w:hAnsi="Times New Roman"/>
          <w:noProof/>
          <w:szCs w:val="22"/>
          <w:lang w:val="sr-Cyrl-CS"/>
        </w:rPr>
        <w:t xml:space="preserve"> (састанак са потенцијалним понуђачима приликом истраживања тржишта, преглед и обилазак локације и друго)</w:t>
      </w:r>
      <w:r w:rsidRPr="00D66235">
        <w:rPr>
          <w:rFonts w:ascii="Times New Roman" w:hAnsi="Times New Roman"/>
          <w:noProof/>
          <w:szCs w:val="22"/>
          <w:lang w:val="sr-Cyrl-CS"/>
        </w:rPr>
        <w:t xml:space="preserve">. </w:t>
      </w:r>
    </w:p>
    <w:p w:rsidR="009442AB" w:rsidRPr="00D66235" w:rsidRDefault="001E1591"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Унутрашња комуникација</w:t>
      </w:r>
    </w:p>
    <w:p w:rsidR="001E1591" w:rsidRPr="00D66235" w:rsidRDefault="001E1591"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D66235">
        <w:rPr>
          <w:rFonts w:ascii="Times New Roman" w:hAnsi="Times New Roman"/>
          <w:noProof/>
          <w:sz w:val="22"/>
          <w:szCs w:val="22"/>
        </w:rPr>
        <w:t>9</w:t>
      </w:r>
      <w:r w:rsidRPr="00D66235">
        <w:rPr>
          <w:rFonts w:ascii="Times New Roman" w:hAnsi="Times New Roman"/>
          <w:noProof/>
          <w:sz w:val="22"/>
          <w:szCs w:val="22"/>
        </w:rPr>
        <w:t>.</w:t>
      </w:r>
    </w:p>
    <w:p w:rsidR="001E1591" w:rsidRPr="00D66235" w:rsidRDefault="001E1591"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Унутрашња комуникација врши се писаним путем. Руководилац и одговорно лице наручиоца у обавези су да запосленима на пословима јавних набавки</w:t>
      </w:r>
      <w:r w:rsidR="004751AA" w:rsidRPr="00D66235">
        <w:rPr>
          <w:rFonts w:ascii="Times New Roman" w:hAnsi="Times New Roman"/>
          <w:noProof/>
          <w:szCs w:val="22"/>
          <w:lang w:val="sr-Cyrl-CS"/>
        </w:rPr>
        <w:t xml:space="preserve"> и</w:t>
      </w:r>
      <w:r w:rsidR="008D0380" w:rsidRPr="00D66235">
        <w:rPr>
          <w:rFonts w:ascii="Times New Roman" w:hAnsi="Times New Roman"/>
          <w:noProof/>
          <w:szCs w:val="22"/>
          <w:lang w:val="sr-Cyrl-CS"/>
        </w:rPr>
        <w:t xml:space="preserve"> набавки на које се закон не </w:t>
      </w:r>
      <w:r w:rsidR="00964231" w:rsidRPr="00D66235">
        <w:rPr>
          <w:rFonts w:ascii="Times New Roman" w:hAnsi="Times New Roman"/>
          <w:noProof/>
          <w:szCs w:val="22"/>
          <w:lang w:val="sr-Cyrl-CS"/>
        </w:rPr>
        <w:t>примењ</w:t>
      </w:r>
      <w:r w:rsidR="004751AA" w:rsidRPr="00D66235">
        <w:rPr>
          <w:rFonts w:ascii="Times New Roman" w:hAnsi="Times New Roman"/>
          <w:noProof/>
          <w:szCs w:val="22"/>
          <w:lang w:val="sr-Cyrl-CS"/>
        </w:rPr>
        <w:t>ује</w:t>
      </w:r>
      <w:r w:rsidR="00964231" w:rsidRPr="00D66235">
        <w:rPr>
          <w:rFonts w:ascii="Times New Roman" w:hAnsi="Times New Roman"/>
          <w:noProof/>
          <w:szCs w:val="22"/>
          <w:lang w:val="sr-Cyrl-CS"/>
        </w:rPr>
        <w:t>,</w:t>
      </w:r>
      <w:r w:rsidRPr="00D66235">
        <w:rPr>
          <w:rFonts w:ascii="Times New Roman" w:hAnsi="Times New Roman"/>
          <w:noProof/>
          <w:szCs w:val="22"/>
          <w:lang w:val="sr-Cyrl-CS"/>
        </w:rPr>
        <w:t xml:space="preserve"> све налоге и упутства дају писаним путем, односно путем електронске поште.</w:t>
      </w:r>
    </w:p>
    <w:p w:rsidR="001E1591" w:rsidRPr="00D66235" w:rsidRDefault="001E1591"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Лица </w:t>
      </w:r>
      <w:r w:rsidR="00964231" w:rsidRPr="00D66235">
        <w:rPr>
          <w:rFonts w:ascii="Times New Roman" w:hAnsi="Times New Roman"/>
          <w:noProof/>
          <w:szCs w:val="22"/>
          <w:lang w:val="sr-Cyrl-CS"/>
        </w:rPr>
        <w:t xml:space="preserve">која обављају послове </w:t>
      </w:r>
      <w:r w:rsidRPr="00D66235">
        <w:rPr>
          <w:rFonts w:ascii="Times New Roman" w:hAnsi="Times New Roman"/>
          <w:noProof/>
          <w:szCs w:val="22"/>
          <w:lang w:val="sr-Cyrl-CS"/>
        </w:rPr>
        <w:t xml:space="preserve">набавки, </w:t>
      </w:r>
      <w:r w:rsidR="00970AAD" w:rsidRPr="00D66235">
        <w:rPr>
          <w:rFonts w:ascii="Times New Roman" w:hAnsi="Times New Roman"/>
          <w:noProof/>
          <w:szCs w:val="22"/>
          <w:lang w:val="sr-Cyrl-CS"/>
        </w:rPr>
        <w:t>л</w:t>
      </w:r>
      <w:r w:rsidR="00E374CB" w:rsidRPr="00D66235">
        <w:rPr>
          <w:rFonts w:ascii="Times New Roman" w:hAnsi="Times New Roman"/>
          <w:noProof/>
          <w:szCs w:val="22"/>
          <w:lang w:val="sr-Cyrl-CS"/>
        </w:rPr>
        <w:t>ице именовано за спровођење поступка јавне набавке/комисија</w:t>
      </w:r>
      <w:r w:rsidRPr="00D66235">
        <w:rPr>
          <w:rFonts w:ascii="Times New Roman" w:hAnsi="Times New Roman"/>
          <w:noProof/>
          <w:szCs w:val="22"/>
          <w:lang w:val="sr-Cyrl-CS"/>
        </w:rPr>
        <w:t xml:space="preserve">, дужни су да одбију извршење налога овлашћеног лица ако је упутство и налог супротан прописима. </w:t>
      </w:r>
    </w:p>
    <w:p w:rsidR="001E1591" w:rsidRPr="00D66235" w:rsidRDefault="001E1591"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Унутрашња комуникација мора да се одвија у роковима прописаним Законом и овим актом за сваку фазу поступка.</w:t>
      </w:r>
    </w:p>
    <w:p w:rsidR="001E1591" w:rsidRPr="00D66235" w:rsidRDefault="007C76E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Само изузетно, унутрашња комуникација може да се одвија усменим путем у к</w:t>
      </w:r>
      <w:r w:rsidR="00970AAD" w:rsidRPr="00D66235">
        <w:rPr>
          <w:rFonts w:ascii="Times New Roman" w:hAnsi="Times New Roman"/>
          <w:noProof/>
          <w:szCs w:val="22"/>
          <w:lang w:val="sr-Cyrl-CS"/>
        </w:rPr>
        <w:t>ом случају су лице именовано за спровођење поступка јавне набавке/комисија</w:t>
      </w:r>
      <w:r w:rsidRPr="00D66235">
        <w:rPr>
          <w:rFonts w:ascii="Times New Roman" w:hAnsi="Times New Roman"/>
          <w:noProof/>
          <w:szCs w:val="22"/>
          <w:lang w:val="sr-Cyrl-CS"/>
        </w:rPr>
        <w:t xml:space="preserve"> и друга лица дужна да сачине записник, службену белешку или да на други начин евидентирају предузете радње.</w:t>
      </w:r>
    </w:p>
    <w:p w:rsidR="00EA3D4C"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Учесници у комуникацији </w:t>
      </w:r>
      <w:r w:rsidR="00964231" w:rsidRPr="00D66235">
        <w:rPr>
          <w:rFonts w:ascii="Times New Roman" w:hAnsi="Times New Roman"/>
          <w:noProof/>
          <w:szCs w:val="22"/>
          <w:lang w:val="sr-Cyrl-CS"/>
        </w:rPr>
        <w:t xml:space="preserve">везаној за поступке набавки </w:t>
      </w:r>
      <w:r w:rsidRPr="00D66235">
        <w:rPr>
          <w:rFonts w:ascii="Times New Roman" w:hAnsi="Times New Roman"/>
          <w:noProof/>
          <w:szCs w:val="22"/>
          <w:lang w:val="sr-Cyrl-CS"/>
        </w:rPr>
        <w:t xml:space="preserve">су дужни </w:t>
      </w:r>
      <w:r w:rsidR="007C76E3" w:rsidRPr="00D66235">
        <w:rPr>
          <w:rFonts w:ascii="Times New Roman" w:hAnsi="Times New Roman"/>
          <w:noProof/>
          <w:szCs w:val="22"/>
          <w:lang w:val="sr-Cyrl-CS"/>
        </w:rPr>
        <w:t xml:space="preserve">да обезбеде чување поверљивих </w:t>
      </w:r>
      <w:r w:rsidRPr="00D66235">
        <w:rPr>
          <w:rFonts w:ascii="Times New Roman" w:hAnsi="Times New Roman"/>
          <w:noProof/>
          <w:szCs w:val="22"/>
          <w:lang w:val="sr-Cyrl-CS"/>
        </w:rPr>
        <w:t>п</w:t>
      </w:r>
      <w:r w:rsidR="007C76E3" w:rsidRPr="00D66235">
        <w:rPr>
          <w:rFonts w:ascii="Times New Roman" w:hAnsi="Times New Roman"/>
          <w:noProof/>
          <w:szCs w:val="22"/>
          <w:lang w:val="sr-Cyrl-CS"/>
        </w:rPr>
        <w:t>одатака</w:t>
      </w:r>
      <w:r w:rsidRPr="00D66235">
        <w:rPr>
          <w:rFonts w:ascii="Times New Roman" w:hAnsi="Times New Roman"/>
          <w:noProof/>
          <w:szCs w:val="22"/>
          <w:lang w:val="sr-Cyrl-CS"/>
        </w:rPr>
        <w:t xml:space="preserve">, података о </w:t>
      </w:r>
      <w:r w:rsidR="00EA3D4C" w:rsidRPr="00D66235">
        <w:rPr>
          <w:rFonts w:ascii="Times New Roman" w:hAnsi="Times New Roman"/>
          <w:noProof/>
          <w:szCs w:val="22"/>
          <w:lang w:val="sr-Cyrl-CS"/>
        </w:rPr>
        <w:t>понудама (део понуде, пријаве, плана или дизајна који се подносе путем поште, курирске службе или њиховим комбиновањем са електронским средствима)</w:t>
      </w:r>
      <w:r w:rsidRPr="00D66235">
        <w:rPr>
          <w:rFonts w:ascii="Times New Roman" w:hAnsi="Times New Roman"/>
          <w:noProof/>
          <w:szCs w:val="22"/>
          <w:lang w:val="sr-Cyrl-CS"/>
        </w:rPr>
        <w:t xml:space="preserve"> и понуђачима до отварања пону</w:t>
      </w:r>
      <w:r w:rsidR="00EA3D4C" w:rsidRPr="00D66235">
        <w:rPr>
          <w:rFonts w:ascii="Times New Roman" w:hAnsi="Times New Roman"/>
          <w:noProof/>
          <w:szCs w:val="22"/>
          <w:lang w:val="sr-Cyrl-CS"/>
        </w:rPr>
        <w:t>да.</w:t>
      </w:r>
    </w:p>
    <w:p w:rsidR="001E4514" w:rsidRPr="00D66235" w:rsidRDefault="00D06C6B"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7C76E3" w:rsidRPr="00D66235">
        <w:rPr>
          <w:rFonts w:ascii="Times New Roman" w:hAnsi="Times New Roman"/>
          <w:noProof/>
          <w:sz w:val="22"/>
          <w:szCs w:val="22"/>
        </w:rPr>
        <w:t>1</w:t>
      </w:r>
      <w:r w:rsidR="00D66235">
        <w:rPr>
          <w:rFonts w:ascii="Times New Roman" w:hAnsi="Times New Roman"/>
          <w:noProof/>
          <w:sz w:val="22"/>
          <w:szCs w:val="22"/>
        </w:rPr>
        <w:t>0</w:t>
      </w:r>
      <w:r w:rsidR="001E4514" w:rsidRPr="00D66235">
        <w:rPr>
          <w:rFonts w:ascii="Times New Roman" w:hAnsi="Times New Roman"/>
          <w:noProof/>
          <w:sz w:val="22"/>
          <w:szCs w:val="22"/>
        </w:rPr>
        <w:t>.</w:t>
      </w:r>
    </w:p>
    <w:p w:rsidR="005C50AD"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Лица која су у складу са актом о систематизацији и организацији послова задужена за пријем писмена су дужна да приликом пријема </w:t>
      </w:r>
      <w:r w:rsidR="00964231" w:rsidRPr="00D66235">
        <w:rPr>
          <w:rFonts w:ascii="Times New Roman" w:hAnsi="Times New Roman"/>
          <w:noProof/>
          <w:szCs w:val="22"/>
          <w:lang w:val="sr-Cyrl-CS"/>
        </w:rPr>
        <w:t xml:space="preserve">дела </w:t>
      </w:r>
      <w:r w:rsidRPr="00D66235">
        <w:rPr>
          <w:rFonts w:ascii="Times New Roman" w:hAnsi="Times New Roman"/>
          <w:noProof/>
          <w:szCs w:val="22"/>
          <w:lang w:val="sr-Cyrl-CS"/>
        </w:rPr>
        <w:t>понуде</w:t>
      </w:r>
      <w:r w:rsidR="00964231" w:rsidRPr="00D66235">
        <w:rPr>
          <w:rFonts w:ascii="Times New Roman" w:hAnsi="Times New Roman"/>
          <w:noProof/>
          <w:szCs w:val="22"/>
          <w:lang w:val="sr-Cyrl-CS"/>
        </w:rPr>
        <w:t xml:space="preserve"> или пријаве</w:t>
      </w:r>
      <w:r w:rsidRPr="00D66235">
        <w:rPr>
          <w:rFonts w:ascii="Times New Roman" w:hAnsi="Times New Roman"/>
          <w:noProof/>
          <w:szCs w:val="22"/>
          <w:lang w:val="sr-Cyrl-CS"/>
        </w:rPr>
        <w:t>, измене или допуне понуде, на коверти, односно кутији у којој се понуда налази обележи време пријема</w:t>
      </w:r>
      <w:r w:rsidR="00970AAD" w:rsidRPr="00D66235">
        <w:rPr>
          <w:rFonts w:ascii="Times New Roman" w:hAnsi="Times New Roman"/>
          <w:noProof/>
          <w:szCs w:val="22"/>
          <w:lang w:val="sr-Cyrl-CS"/>
        </w:rPr>
        <w:t xml:space="preserve"> и да у деловоднику</w:t>
      </w:r>
      <w:r w:rsidRPr="00D66235">
        <w:rPr>
          <w:rFonts w:ascii="Times New Roman" w:hAnsi="Times New Roman"/>
          <w:noProof/>
          <w:szCs w:val="22"/>
          <w:lang w:val="sr-Cyrl-CS"/>
        </w:rPr>
        <w:t xml:space="preserve"> евидентира број и датум понуде према редоследу приспећа.</w:t>
      </w:r>
      <w:r w:rsidR="00970AAD" w:rsidRPr="00D66235">
        <w:rPr>
          <w:rFonts w:ascii="Times New Roman" w:hAnsi="Times New Roman"/>
          <w:noProof/>
          <w:szCs w:val="22"/>
          <w:lang w:val="sr-Cyrl-CS"/>
        </w:rPr>
        <w:t xml:space="preserve"> Примљ</w:t>
      </w:r>
      <w:r w:rsidR="001B2746" w:rsidRPr="00D66235">
        <w:rPr>
          <w:rFonts w:ascii="Times New Roman" w:hAnsi="Times New Roman"/>
          <w:noProof/>
          <w:szCs w:val="22"/>
          <w:lang w:val="sr-Cyrl-CS"/>
        </w:rPr>
        <w:t>ени документи се не отварају.</w:t>
      </w:r>
    </w:p>
    <w:p w:rsidR="005C50AD" w:rsidRPr="00D66235" w:rsidRDefault="005C50AD" w:rsidP="000416C3">
      <w:pPr>
        <w:pStyle w:val="StilTelotekstaLevoPrvired0cmProredjednostruki"/>
        <w:widowControl/>
        <w:spacing w:before="0" w:after="0"/>
        <w:jc w:val="both"/>
        <w:rPr>
          <w:rFonts w:ascii="Times New Roman" w:hAnsi="Times New Roman"/>
          <w:szCs w:val="22"/>
          <w:lang w:val="sr-Cyrl-CS"/>
        </w:rPr>
      </w:pPr>
      <w:r w:rsidRPr="00D66235">
        <w:rPr>
          <w:rFonts w:ascii="Times New Roman" w:hAnsi="Times New Roman"/>
          <w:noProof/>
          <w:szCs w:val="22"/>
          <w:lang w:val="sr-Cyrl-CS"/>
        </w:rPr>
        <w:t>Ако је део понуде или при</w:t>
      </w:r>
      <w:r w:rsidR="00970AAD" w:rsidRPr="00D66235">
        <w:rPr>
          <w:rFonts w:ascii="Times New Roman" w:hAnsi="Times New Roman"/>
          <w:noProof/>
          <w:szCs w:val="22"/>
          <w:lang w:val="sr-Cyrl-CS"/>
        </w:rPr>
        <w:t>јаве, измене или допуне понуде,</w:t>
      </w:r>
      <w:r w:rsidRPr="00D66235">
        <w:rPr>
          <w:rFonts w:ascii="Times New Roman" w:hAnsi="Times New Roman"/>
          <w:noProof/>
          <w:szCs w:val="22"/>
          <w:lang w:val="sr-Cyrl-CS"/>
        </w:rPr>
        <w:t xml:space="preserve"> </w:t>
      </w:r>
      <w:r w:rsidRPr="00D66235">
        <w:rPr>
          <w:rFonts w:ascii="Times New Roman" w:hAnsi="Times New Roman"/>
          <w:szCs w:val="22"/>
          <w:lang w:val="sr-Cyrl-CS"/>
        </w:rPr>
        <w:t>предат непосредно издаје се потврда о пријему документа на којој се обавезно наводи датум и тачно</w:t>
      </w:r>
      <w:r w:rsidR="00970AAD" w:rsidRPr="00D66235">
        <w:rPr>
          <w:rFonts w:ascii="Times New Roman" w:hAnsi="Times New Roman"/>
          <w:szCs w:val="22"/>
          <w:lang w:val="sr-Cyrl-CS"/>
        </w:rPr>
        <w:t xml:space="preserve"> време (сат и минут) пријема документа.</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Уколико лице из става 1. овог члана утврди неправилности приликом пријема </w:t>
      </w:r>
      <w:r w:rsidR="00835562" w:rsidRPr="00D66235">
        <w:rPr>
          <w:rFonts w:ascii="Times New Roman" w:hAnsi="Times New Roman"/>
          <w:noProof/>
          <w:szCs w:val="22"/>
          <w:lang w:val="sr-Cyrl-CS"/>
        </w:rPr>
        <w:t xml:space="preserve">дела </w:t>
      </w:r>
      <w:r w:rsidRPr="00D66235">
        <w:rPr>
          <w:rFonts w:ascii="Times New Roman" w:hAnsi="Times New Roman"/>
          <w:noProof/>
          <w:szCs w:val="22"/>
          <w:lang w:val="sr-Cyrl-CS"/>
        </w:rPr>
        <w:t xml:space="preserve">понуде </w:t>
      </w:r>
      <w:r w:rsidRPr="00D66235">
        <w:rPr>
          <w:rFonts w:ascii="Times New Roman" w:hAnsi="Times New Roman"/>
          <w:i/>
          <w:iCs/>
          <w:noProof/>
          <w:szCs w:val="22"/>
          <w:lang w:val="sr-Cyrl-CS"/>
        </w:rPr>
        <w:t>(нпр. понуда није означена као понуда па је отворена, достављена је отворена или оштећена коверта и сл.)</w:t>
      </w:r>
      <w:r w:rsidRPr="00D66235">
        <w:rPr>
          <w:rFonts w:ascii="Times New Roman" w:hAnsi="Times New Roman"/>
          <w:noProof/>
          <w:szCs w:val="22"/>
          <w:lang w:val="sr-Cyrl-CS"/>
        </w:rPr>
        <w:t>, дужан је да о томе сачини</w:t>
      </w:r>
      <w:r w:rsidR="009D6AC5" w:rsidRPr="00D66235">
        <w:rPr>
          <w:rFonts w:ascii="Times New Roman" w:hAnsi="Times New Roman"/>
          <w:noProof/>
          <w:szCs w:val="22"/>
          <w:lang w:val="sr-Cyrl-CS"/>
        </w:rPr>
        <w:t xml:space="preserve"> белешку и достави је лиц</w:t>
      </w:r>
      <w:r w:rsidR="00DD0AA0" w:rsidRPr="00D66235">
        <w:rPr>
          <w:rFonts w:ascii="Times New Roman" w:hAnsi="Times New Roman"/>
          <w:noProof/>
          <w:szCs w:val="22"/>
          <w:lang w:val="sr-Cyrl-CS"/>
        </w:rPr>
        <w:t>у</w:t>
      </w:r>
      <w:r w:rsidR="009D6AC5" w:rsidRPr="00D66235">
        <w:rPr>
          <w:rFonts w:ascii="Times New Roman" w:hAnsi="Times New Roman"/>
          <w:noProof/>
          <w:szCs w:val="22"/>
          <w:lang w:val="sr-Cyrl-CS"/>
        </w:rPr>
        <w:t xml:space="preserve"> именовано</w:t>
      </w:r>
      <w:r w:rsidR="00DD0AA0" w:rsidRPr="00D66235">
        <w:rPr>
          <w:rFonts w:ascii="Times New Roman" w:hAnsi="Times New Roman"/>
          <w:noProof/>
          <w:szCs w:val="22"/>
          <w:lang w:val="sr-Cyrl-CS"/>
        </w:rPr>
        <w:t>м</w:t>
      </w:r>
      <w:r w:rsidR="009D6AC5" w:rsidRPr="00D66235">
        <w:rPr>
          <w:rFonts w:ascii="Times New Roman" w:hAnsi="Times New Roman"/>
          <w:noProof/>
          <w:szCs w:val="22"/>
          <w:lang w:val="sr-Cyrl-CS"/>
        </w:rPr>
        <w:t xml:space="preserve"> за спровођење поступка јавне набавке/комисија</w:t>
      </w:r>
      <w:r w:rsidRPr="00D66235">
        <w:rPr>
          <w:rFonts w:ascii="Times New Roman" w:hAnsi="Times New Roman"/>
          <w:noProof/>
          <w:szCs w:val="22"/>
          <w:lang w:val="sr-Cyrl-CS"/>
        </w:rPr>
        <w:t>.</w:t>
      </w:r>
    </w:p>
    <w:p w:rsidR="001E4514" w:rsidRPr="00D66235" w:rsidRDefault="001E4514" w:rsidP="000416C3">
      <w:pPr>
        <w:pStyle w:val="StilRedBr1LevoLevo0cmPrvired0cmProredjedn1"/>
        <w:widowControl/>
        <w:tabs>
          <w:tab w:val="clear" w:pos="822"/>
          <w:tab w:val="left" w:pos="0"/>
        </w:tabs>
        <w:spacing w:line="216" w:lineRule="auto"/>
        <w:jc w:val="both"/>
        <w:rPr>
          <w:rFonts w:ascii="Times New Roman" w:hAnsi="Times New Roman"/>
          <w:szCs w:val="22"/>
          <w:lang w:val="sr-Cyrl-CS"/>
        </w:rPr>
      </w:pPr>
      <w:r w:rsidRPr="00D66235">
        <w:rPr>
          <w:rFonts w:ascii="Times New Roman" w:hAnsi="Times New Roman"/>
          <w:noProof/>
          <w:szCs w:val="22"/>
          <w:lang w:val="sr-Cyrl-CS"/>
        </w:rPr>
        <w:t>Примљен</w:t>
      </w:r>
      <w:r w:rsidR="005C50AD" w:rsidRPr="00D66235">
        <w:rPr>
          <w:rFonts w:ascii="Times New Roman" w:hAnsi="Times New Roman"/>
          <w:noProof/>
          <w:szCs w:val="22"/>
          <w:lang w:val="sr-Cyrl-CS"/>
        </w:rPr>
        <w:t>и делови</w:t>
      </w:r>
      <w:r w:rsidRPr="00D66235">
        <w:rPr>
          <w:rFonts w:ascii="Times New Roman" w:hAnsi="Times New Roman"/>
          <w:noProof/>
          <w:szCs w:val="22"/>
          <w:lang w:val="sr-Cyrl-CS"/>
        </w:rPr>
        <w:t xml:space="preserve"> понуде </w:t>
      </w:r>
      <w:r w:rsidR="005C50AD" w:rsidRPr="00D66235">
        <w:rPr>
          <w:rFonts w:ascii="Times New Roman" w:hAnsi="Times New Roman"/>
          <w:noProof/>
          <w:szCs w:val="22"/>
          <w:lang w:val="sr-Cyrl-CS"/>
        </w:rPr>
        <w:t xml:space="preserve">се не отварају и </w:t>
      </w:r>
      <w:r w:rsidRPr="00D66235">
        <w:rPr>
          <w:rFonts w:ascii="Times New Roman" w:hAnsi="Times New Roman"/>
          <w:noProof/>
          <w:szCs w:val="22"/>
          <w:lang w:val="sr-Cyrl-CS"/>
        </w:rPr>
        <w:t xml:space="preserve">чувају се </w:t>
      </w:r>
      <w:r w:rsidR="009D6AC5" w:rsidRPr="00D66235">
        <w:rPr>
          <w:rFonts w:ascii="Times New Roman" w:hAnsi="Times New Roman"/>
          <w:noProof/>
          <w:szCs w:val="22"/>
          <w:lang w:val="sr-Cyrl-CS"/>
        </w:rPr>
        <w:t>неотворени</w:t>
      </w:r>
      <w:r w:rsidR="005C50AD" w:rsidRPr="00D66235">
        <w:rPr>
          <w:rFonts w:ascii="Times New Roman" w:hAnsi="Times New Roman"/>
          <w:noProof/>
          <w:szCs w:val="22"/>
          <w:lang w:val="sr-Cyrl-CS"/>
        </w:rPr>
        <w:t xml:space="preserve"> </w:t>
      </w:r>
      <w:r w:rsidR="00674ECD" w:rsidRPr="00D66235">
        <w:rPr>
          <w:rFonts w:ascii="Times New Roman" w:hAnsi="Times New Roman"/>
          <w:noProof/>
          <w:szCs w:val="22"/>
          <w:lang w:val="sr-Cyrl-CS"/>
        </w:rPr>
        <w:t xml:space="preserve">на писарници Опште болнице Пирот, </w:t>
      </w:r>
      <w:r w:rsidRPr="00D66235">
        <w:rPr>
          <w:rFonts w:ascii="Times New Roman" w:hAnsi="Times New Roman"/>
          <w:noProof/>
          <w:szCs w:val="22"/>
          <w:lang w:val="sr-Cyrl-CS"/>
        </w:rPr>
        <w:t xml:space="preserve">до отварања понуда када </w:t>
      </w:r>
      <w:r w:rsidR="00533E5B" w:rsidRPr="00D66235">
        <w:rPr>
          <w:rFonts w:ascii="Times New Roman" w:hAnsi="Times New Roman"/>
          <w:noProof/>
          <w:szCs w:val="22"/>
          <w:lang w:val="sr-Cyrl-CS"/>
        </w:rPr>
        <w:t>се</w:t>
      </w:r>
      <w:r w:rsidRPr="00D66235">
        <w:rPr>
          <w:rFonts w:ascii="Times New Roman" w:hAnsi="Times New Roman"/>
          <w:noProof/>
          <w:szCs w:val="22"/>
          <w:lang w:val="sr-Cyrl-CS"/>
        </w:rPr>
        <w:t xml:space="preserve"> предај</w:t>
      </w:r>
      <w:r w:rsidR="00533E5B" w:rsidRPr="00D66235">
        <w:rPr>
          <w:rFonts w:ascii="Times New Roman" w:hAnsi="Times New Roman"/>
          <w:noProof/>
          <w:szCs w:val="22"/>
          <w:lang w:val="sr-Cyrl-CS"/>
        </w:rPr>
        <w:t>у</w:t>
      </w:r>
      <w:r w:rsidRPr="00D66235">
        <w:rPr>
          <w:rFonts w:ascii="Times New Roman" w:hAnsi="Times New Roman"/>
          <w:noProof/>
          <w:szCs w:val="22"/>
          <w:lang w:val="sr-Cyrl-CS"/>
        </w:rPr>
        <w:t xml:space="preserve"> </w:t>
      </w:r>
      <w:r w:rsidR="009D6AC5" w:rsidRPr="00D66235">
        <w:rPr>
          <w:rFonts w:ascii="Times New Roman" w:hAnsi="Times New Roman"/>
          <w:noProof/>
          <w:szCs w:val="22"/>
          <w:lang w:val="sr-Cyrl-CS"/>
        </w:rPr>
        <w:t>лиц</w:t>
      </w:r>
      <w:r w:rsidR="00DD0AA0" w:rsidRPr="00D66235">
        <w:rPr>
          <w:rFonts w:ascii="Times New Roman" w:hAnsi="Times New Roman"/>
          <w:noProof/>
          <w:szCs w:val="22"/>
          <w:lang w:val="sr-Cyrl-CS"/>
        </w:rPr>
        <w:t>у</w:t>
      </w:r>
      <w:r w:rsidR="009D6AC5" w:rsidRPr="00D66235">
        <w:rPr>
          <w:rFonts w:ascii="Times New Roman" w:hAnsi="Times New Roman"/>
          <w:noProof/>
          <w:szCs w:val="22"/>
          <w:lang w:val="sr-Cyrl-CS"/>
        </w:rPr>
        <w:t xml:space="preserve"> именовано</w:t>
      </w:r>
      <w:r w:rsidR="00DD0AA0" w:rsidRPr="00D66235">
        <w:rPr>
          <w:rFonts w:ascii="Times New Roman" w:hAnsi="Times New Roman"/>
          <w:noProof/>
          <w:szCs w:val="22"/>
          <w:lang w:val="sr-Cyrl-CS"/>
        </w:rPr>
        <w:t>м</w:t>
      </w:r>
      <w:r w:rsidR="009D6AC5" w:rsidRPr="00D66235">
        <w:rPr>
          <w:rFonts w:ascii="Times New Roman" w:hAnsi="Times New Roman"/>
          <w:noProof/>
          <w:szCs w:val="22"/>
          <w:lang w:val="sr-Cyrl-CS"/>
        </w:rPr>
        <w:t xml:space="preserve"> за спровођење поступка јавне набавке/комисија</w:t>
      </w:r>
      <w:r w:rsidRPr="00D66235">
        <w:rPr>
          <w:rFonts w:ascii="Times New Roman" w:hAnsi="Times New Roman"/>
          <w:noProof/>
          <w:szCs w:val="22"/>
          <w:lang w:val="sr-Cyrl-CS"/>
        </w:rPr>
        <w:t>.</w:t>
      </w:r>
    </w:p>
    <w:p w:rsidR="00E374CB" w:rsidRPr="00D66235" w:rsidRDefault="009D6AC5"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Примљена е</w:t>
      </w:r>
      <w:r w:rsidR="001E4514" w:rsidRPr="00D66235">
        <w:rPr>
          <w:rFonts w:ascii="Times New Roman" w:hAnsi="Times New Roman"/>
          <w:noProof/>
          <w:szCs w:val="22"/>
          <w:lang w:val="sr-Cyrl-CS"/>
        </w:rPr>
        <w:t>л</w:t>
      </w:r>
      <w:r w:rsidRPr="00D66235">
        <w:rPr>
          <w:rFonts w:ascii="Times New Roman" w:hAnsi="Times New Roman"/>
          <w:noProof/>
          <w:szCs w:val="22"/>
          <w:lang w:val="sr-Cyrl-CS"/>
        </w:rPr>
        <w:t>ектронска пошта се без одлагања</w:t>
      </w:r>
      <w:r w:rsidR="001E4514" w:rsidRPr="00D66235">
        <w:rPr>
          <w:rFonts w:ascii="Times New Roman" w:hAnsi="Times New Roman"/>
          <w:noProof/>
          <w:szCs w:val="22"/>
          <w:lang w:val="sr-Cyrl-CS"/>
        </w:rPr>
        <w:t xml:space="preserve"> </w:t>
      </w:r>
      <w:r w:rsidRPr="00D66235">
        <w:rPr>
          <w:rFonts w:ascii="Times New Roman" w:hAnsi="Times New Roman"/>
          <w:noProof/>
          <w:szCs w:val="22"/>
          <w:lang w:val="sr-Cyrl-CS"/>
        </w:rPr>
        <w:t xml:space="preserve">евидентира </w:t>
      </w:r>
      <w:r w:rsidRPr="00D66235">
        <w:rPr>
          <w:rFonts w:ascii="Times New Roman" w:hAnsi="Times New Roman"/>
          <w:i/>
          <w:noProof/>
          <w:szCs w:val="22"/>
          <w:lang w:val="sr-Cyrl-CS"/>
        </w:rPr>
        <w:t>(заводи)</w:t>
      </w:r>
      <w:r w:rsidR="001E4514" w:rsidRPr="00D66235">
        <w:rPr>
          <w:rFonts w:ascii="Times New Roman" w:hAnsi="Times New Roman"/>
          <w:noProof/>
          <w:szCs w:val="22"/>
          <w:lang w:val="sr-Cyrl-CS"/>
        </w:rPr>
        <w:t xml:space="preserve"> у складу са </w:t>
      </w:r>
      <w:r w:rsidRPr="00D66235">
        <w:rPr>
          <w:rFonts w:ascii="Times New Roman" w:hAnsi="Times New Roman"/>
          <w:noProof/>
          <w:szCs w:val="22"/>
          <w:lang w:val="sr-Cyrl-CS"/>
        </w:rPr>
        <w:t>правилима канцеларијског пословања код наручиоца</w:t>
      </w:r>
      <w:r w:rsidR="001E4514" w:rsidRPr="00D66235">
        <w:rPr>
          <w:rFonts w:ascii="Times New Roman" w:hAnsi="Times New Roman"/>
          <w:noProof/>
          <w:szCs w:val="22"/>
          <w:lang w:val="sr-Cyrl-CS"/>
        </w:rPr>
        <w:t>.</w:t>
      </w:r>
    </w:p>
    <w:p w:rsidR="00453804" w:rsidRPr="00D66235" w:rsidRDefault="0045380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Документација и евидентирање поступка</w:t>
      </w:r>
    </w:p>
    <w:p w:rsidR="001E4514" w:rsidRPr="00D66235" w:rsidRDefault="00D06C6B"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7C76E3" w:rsidRPr="00D66235">
        <w:rPr>
          <w:rFonts w:ascii="Times New Roman" w:hAnsi="Times New Roman"/>
          <w:noProof/>
          <w:sz w:val="22"/>
          <w:szCs w:val="22"/>
        </w:rPr>
        <w:t>1</w:t>
      </w:r>
      <w:r w:rsidR="009F1939">
        <w:rPr>
          <w:rFonts w:ascii="Times New Roman" w:hAnsi="Times New Roman"/>
          <w:noProof/>
          <w:sz w:val="22"/>
          <w:szCs w:val="22"/>
        </w:rPr>
        <w:t>1</w:t>
      </w:r>
      <w:r w:rsidR="001E4514" w:rsidRPr="00D66235">
        <w:rPr>
          <w:rFonts w:ascii="Times New Roman" w:hAnsi="Times New Roman"/>
          <w:noProof/>
          <w:sz w:val="22"/>
          <w:szCs w:val="22"/>
        </w:rPr>
        <w:t>.</w:t>
      </w:r>
    </w:p>
    <w:p w:rsidR="004B63E6" w:rsidRPr="00D66235" w:rsidRDefault="001E4514" w:rsidP="000416C3">
      <w:pPr>
        <w:pStyle w:val="StilTelotekstaLevoPrvired0cmProredjednostruki"/>
        <w:widowControl/>
        <w:spacing w:before="0" w:after="0"/>
        <w:jc w:val="both"/>
        <w:rPr>
          <w:rFonts w:ascii="Times New Roman" w:hAnsi="Times New Roman"/>
          <w:noProof/>
          <w:spacing w:val="-8"/>
          <w:szCs w:val="22"/>
          <w:lang w:val="sr-Cyrl-CS"/>
        </w:rPr>
      </w:pPr>
      <w:r w:rsidRPr="00D66235">
        <w:rPr>
          <w:rFonts w:ascii="Times New Roman" w:hAnsi="Times New Roman"/>
          <w:noProof/>
          <w:spacing w:val="-8"/>
          <w:szCs w:val="22"/>
          <w:lang w:val="sr-Cyrl-CS"/>
        </w:rPr>
        <w:t xml:space="preserve">Акта у поступку јавне набавке </w:t>
      </w:r>
      <w:r w:rsidR="005545FC" w:rsidRPr="00D66235">
        <w:rPr>
          <w:rFonts w:ascii="Times New Roman" w:hAnsi="Times New Roman"/>
          <w:noProof/>
          <w:spacing w:val="-8"/>
          <w:szCs w:val="22"/>
          <w:lang w:val="sr-Cyrl-CS"/>
        </w:rPr>
        <w:t>доноси и потписује</w:t>
      </w:r>
      <w:r w:rsidR="004B63E6" w:rsidRPr="00D66235">
        <w:rPr>
          <w:rFonts w:ascii="Times New Roman" w:hAnsi="Times New Roman"/>
          <w:noProof/>
          <w:spacing w:val="-8"/>
          <w:szCs w:val="22"/>
          <w:lang w:val="sr-Cyrl-CS"/>
        </w:rPr>
        <w:t>:</w:t>
      </w:r>
      <w:r w:rsidR="005545FC" w:rsidRPr="00D66235">
        <w:rPr>
          <w:rFonts w:ascii="Times New Roman" w:hAnsi="Times New Roman"/>
          <w:noProof/>
          <w:spacing w:val="-8"/>
          <w:szCs w:val="22"/>
          <w:lang w:val="sr-Cyrl-CS"/>
        </w:rPr>
        <w:t xml:space="preserve"> </w:t>
      </w:r>
    </w:p>
    <w:p w:rsidR="004B63E6" w:rsidRPr="00D66235" w:rsidRDefault="004B63E6" w:rsidP="004B63E6">
      <w:pPr>
        <w:pStyle w:val="StilTelotekstaLevoPrvired0cmProredjednostruki"/>
        <w:widowControl/>
        <w:numPr>
          <w:ilvl w:val="0"/>
          <w:numId w:val="37"/>
        </w:numPr>
        <w:spacing w:before="0" w:after="0"/>
        <w:jc w:val="both"/>
        <w:rPr>
          <w:rFonts w:ascii="Times New Roman" w:hAnsi="Times New Roman"/>
          <w:noProof/>
          <w:spacing w:val="-8"/>
          <w:szCs w:val="22"/>
          <w:lang w:val="sr-Cyrl-CS"/>
        </w:rPr>
      </w:pPr>
      <w:r w:rsidRPr="00D66235">
        <w:rPr>
          <w:rFonts w:ascii="Times New Roman" w:hAnsi="Times New Roman"/>
          <w:noProof/>
          <w:spacing w:val="-8"/>
          <w:szCs w:val="22"/>
          <w:lang w:val="sr-Cyrl-CS"/>
        </w:rPr>
        <w:t>Управни одбор Опште болнице Пирот (План јавних набавки, Измена плана јавних набавки, Правилник о ближем уређењу поступака јавних набавки, Измене правилника о ближем уређењу поступака јавних набавки и др.)</w:t>
      </w:r>
    </w:p>
    <w:p w:rsidR="004B63E6" w:rsidRPr="00D66235" w:rsidRDefault="004B63E6" w:rsidP="004B63E6">
      <w:pPr>
        <w:pStyle w:val="StilTelotekstaLevoPrvired0cmProredjednostruki"/>
        <w:widowControl/>
        <w:numPr>
          <w:ilvl w:val="0"/>
          <w:numId w:val="37"/>
        </w:numPr>
        <w:spacing w:before="0" w:after="0"/>
        <w:jc w:val="both"/>
        <w:rPr>
          <w:rFonts w:ascii="Times New Roman" w:hAnsi="Times New Roman"/>
          <w:noProof/>
          <w:spacing w:val="-8"/>
          <w:szCs w:val="22"/>
          <w:lang w:val="sr-Cyrl-CS"/>
        </w:rPr>
      </w:pPr>
      <w:r w:rsidRPr="00D66235">
        <w:rPr>
          <w:rFonts w:ascii="Times New Roman" w:hAnsi="Times New Roman"/>
          <w:i/>
          <w:iCs/>
          <w:noProof/>
          <w:spacing w:val="-8"/>
          <w:szCs w:val="22"/>
          <w:lang w:val="sr-Cyrl-CS"/>
        </w:rPr>
        <w:t xml:space="preserve"> </w:t>
      </w:r>
      <w:r w:rsidRPr="00D66235">
        <w:rPr>
          <w:rFonts w:ascii="Times New Roman" w:hAnsi="Times New Roman"/>
          <w:noProof/>
          <w:spacing w:val="-8"/>
          <w:szCs w:val="22"/>
          <w:lang w:val="sr-Cyrl-CS"/>
        </w:rPr>
        <w:t xml:space="preserve">Директор Опште болнице Пирот ( Одлуку о спровођењу поступка јавне набавке, Одлуку о додели уговора/оквирног споразума, Одлука о обустави поступка јавне набавке, Уговор о јавној набавци, Оквирни споразум и др.) </w:t>
      </w:r>
    </w:p>
    <w:p w:rsidR="004B63E6" w:rsidRPr="00D66235" w:rsidRDefault="004B63E6" w:rsidP="004B63E6">
      <w:pPr>
        <w:pStyle w:val="StilTelotekstaLevoPrvired0cmProredjednostruki"/>
        <w:widowControl/>
        <w:numPr>
          <w:ilvl w:val="0"/>
          <w:numId w:val="37"/>
        </w:numPr>
        <w:spacing w:before="0" w:after="0"/>
        <w:jc w:val="both"/>
        <w:rPr>
          <w:rFonts w:ascii="Times New Roman" w:hAnsi="Times New Roman"/>
          <w:noProof/>
          <w:spacing w:val="-8"/>
          <w:szCs w:val="22"/>
          <w:lang w:val="sr-Cyrl-CS"/>
        </w:rPr>
      </w:pPr>
      <w:r w:rsidRPr="00D66235">
        <w:rPr>
          <w:rFonts w:ascii="Times New Roman" w:hAnsi="Times New Roman"/>
          <w:noProof/>
          <w:spacing w:val="-8"/>
          <w:szCs w:val="22"/>
          <w:lang w:val="sr-Cyrl-CS"/>
        </w:rPr>
        <w:t>Лице именовано за спровођење поступка / комисија (иницијални акт за покретање поступка јавне набавке</w:t>
      </w:r>
      <w:r w:rsidR="00903351" w:rsidRPr="00D66235">
        <w:rPr>
          <w:rFonts w:ascii="Times New Roman" w:hAnsi="Times New Roman"/>
          <w:noProof/>
          <w:spacing w:val="-8"/>
          <w:szCs w:val="22"/>
          <w:lang w:val="sr-Cyrl-CS"/>
        </w:rPr>
        <w:t>/поступка набавке, записник о истраживању тржишта, изјаву о постојању/непостојању сукоба интереса, извештај о стручној оцени понуда, Извештај о извршењу уговора о јавној набавци, белешке, записници и др.)</w:t>
      </w:r>
    </w:p>
    <w:p w:rsidR="001E4514" w:rsidRPr="00D66235" w:rsidRDefault="00D06C6B" w:rsidP="000416C3">
      <w:pPr>
        <w:pStyle w:val="clan1"/>
        <w:rPr>
          <w:rFonts w:ascii="Times New Roman" w:hAnsi="Times New Roman"/>
          <w:noProof/>
          <w:sz w:val="22"/>
          <w:szCs w:val="22"/>
        </w:rPr>
      </w:pPr>
      <w:r w:rsidRPr="00D66235">
        <w:rPr>
          <w:rFonts w:ascii="Times New Roman" w:hAnsi="Times New Roman"/>
          <w:noProof/>
          <w:sz w:val="22"/>
          <w:szCs w:val="22"/>
        </w:rPr>
        <w:t>Члан 1</w:t>
      </w:r>
      <w:r w:rsidR="009F1939">
        <w:rPr>
          <w:rFonts w:ascii="Times New Roman" w:hAnsi="Times New Roman"/>
          <w:noProof/>
          <w:sz w:val="22"/>
          <w:szCs w:val="22"/>
        </w:rPr>
        <w:t>2</w:t>
      </w:r>
      <w:r w:rsidR="001E4514" w:rsidRPr="00D66235">
        <w:rPr>
          <w:rFonts w:ascii="Times New Roman" w:hAnsi="Times New Roman"/>
          <w:noProof/>
          <w:sz w:val="22"/>
          <w:szCs w:val="22"/>
        </w:rPr>
        <w:t>.</w:t>
      </w:r>
    </w:p>
    <w:p w:rsidR="00835562"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Обавеза сваког извршиоца</w:t>
      </w:r>
      <w:r w:rsidR="005545FC" w:rsidRPr="00D66235">
        <w:rPr>
          <w:rFonts w:ascii="Times New Roman" w:hAnsi="Times New Roman"/>
          <w:noProof/>
          <w:szCs w:val="22"/>
          <w:lang w:val="sr-Cyrl-CS"/>
        </w:rPr>
        <w:t>,</w:t>
      </w:r>
      <w:r w:rsidRPr="00D66235">
        <w:rPr>
          <w:rFonts w:ascii="Times New Roman" w:hAnsi="Times New Roman"/>
          <w:noProof/>
          <w:szCs w:val="22"/>
          <w:lang w:val="sr-Cyrl-CS"/>
        </w:rPr>
        <w:t xml:space="preserve"> учесника у поступку набавке је да прикупља и на прописани начин одлаже документацију која претходи радњама у поступку, да о предузетим</w:t>
      </w:r>
      <w:r w:rsidR="005545FC" w:rsidRPr="00D66235">
        <w:rPr>
          <w:rFonts w:ascii="Times New Roman" w:hAnsi="Times New Roman"/>
          <w:noProof/>
          <w:szCs w:val="22"/>
          <w:lang w:val="sr-Cyrl-CS"/>
        </w:rPr>
        <w:t xml:space="preserve"> радњама оставља писани траг (белешка, </w:t>
      </w:r>
      <w:r w:rsidR="005545FC" w:rsidRPr="00D66235">
        <w:rPr>
          <w:rFonts w:ascii="Times New Roman" w:hAnsi="Times New Roman"/>
          <w:noProof/>
          <w:szCs w:val="22"/>
          <w:lang w:val="sr-Cyrl-CS"/>
        </w:rPr>
        <w:lastRenderedPageBreak/>
        <w:t>записник и др.</w:t>
      </w:r>
      <w:r w:rsidRPr="00D66235">
        <w:rPr>
          <w:rFonts w:ascii="Times New Roman" w:hAnsi="Times New Roman"/>
          <w:noProof/>
          <w:szCs w:val="22"/>
          <w:lang w:val="sr-Cyrl-CS"/>
        </w:rPr>
        <w:t>)</w:t>
      </w:r>
      <w:r w:rsidR="00835562" w:rsidRPr="00D66235">
        <w:rPr>
          <w:rFonts w:ascii="Times New Roman" w:hAnsi="Times New Roman"/>
          <w:noProof/>
          <w:szCs w:val="22"/>
          <w:lang w:val="sr-Cyrl-CS"/>
        </w:rPr>
        <w:t xml:space="preserve">, односно да у писаној форми евидентира и документује све радње током </w:t>
      </w:r>
      <w:r w:rsidR="00453804" w:rsidRPr="00D66235">
        <w:rPr>
          <w:rFonts w:ascii="Times New Roman" w:hAnsi="Times New Roman"/>
          <w:noProof/>
          <w:szCs w:val="22"/>
          <w:lang w:val="sr-Cyrl-CS"/>
        </w:rPr>
        <w:t>планирања, спровођења поступка и извршења уговора о јавној набавци</w:t>
      </w:r>
      <w:r w:rsidR="004D246C" w:rsidRPr="00D66235">
        <w:rPr>
          <w:rFonts w:ascii="Times New Roman" w:hAnsi="Times New Roman"/>
          <w:noProof/>
          <w:szCs w:val="22"/>
          <w:lang w:val="sr-Cyrl-CS"/>
        </w:rPr>
        <w:t xml:space="preserve"> и</w:t>
      </w:r>
      <w:r w:rsidR="00670660" w:rsidRPr="00D66235">
        <w:rPr>
          <w:rFonts w:ascii="Times New Roman" w:hAnsi="Times New Roman"/>
          <w:noProof/>
          <w:szCs w:val="22"/>
          <w:lang w:val="sr-Cyrl-CS"/>
        </w:rPr>
        <w:t xml:space="preserve"> набавци на коју се </w:t>
      </w:r>
      <w:r w:rsidR="004D246C" w:rsidRPr="00D66235">
        <w:rPr>
          <w:rFonts w:ascii="Times New Roman" w:hAnsi="Times New Roman"/>
          <w:noProof/>
          <w:szCs w:val="22"/>
          <w:lang w:val="sr-Cyrl-CS"/>
        </w:rPr>
        <w:t>закон не примењује</w:t>
      </w:r>
      <w:r w:rsidR="00453804" w:rsidRPr="00D66235">
        <w:rPr>
          <w:rFonts w:ascii="Times New Roman" w:hAnsi="Times New Roman"/>
          <w:noProof/>
          <w:szCs w:val="22"/>
          <w:lang w:val="sr-Cyrl-CS"/>
        </w:rPr>
        <w:t>.</w:t>
      </w:r>
    </w:p>
    <w:p w:rsidR="00EA3D4C" w:rsidRPr="00D66235" w:rsidRDefault="0045380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Документација обухвата сваки документ </w:t>
      </w:r>
      <w:r w:rsidR="00670660" w:rsidRPr="00D66235">
        <w:rPr>
          <w:rFonts w:ascii="Times New Roman" w:hAnsi="Times New Roman"/>
          <w:noProof/>
          <w:szCs w:val="22"/>
          <w:lang w:val="sr-Cyrl-CS"/>
        </w:rPr>
        <w:t>који је настао током планирања јавне набавке, спровођења поступка јавне набавке, извршења уговора о јавној набавци. Документација о јавној набавци се чува најмање пет година од закључења појединачног уговора о јавној набавци или оквирног споразума, односно пет година од обуставе поступка јавне набавке.</w:t>
      </w:r>
    </w:p>
    <w:p w:rsidR="004D246C" w:rsidRPr="00D66235" w:rsidRDefault="004D246C" w:rsidP="000416C3">
      <w:pPr>
        <w:pStyle w:val="clan1"/>
        <w:rPr>
          <w:rFonts w:ascii="Times New Roman" w:hAnsi="Times New Roman"/>
          <w:noProof/>
          <w:sz w:val="22"/>
          <w:szCs w:val="22"/>
        </w:rPr>
      </w:pPr>
      <w:r w:rsidRPr="00D66235">
        <w:rPr>
          <w:rFonts w:ascii="Times New Roman" w:hAnsi="Times New Roman"/>
          <w:noProof/>
          <w:sz w:val="22"/>
          <w:szCs w:val="22"/>
        </w:rPr>
        <w:t>Члан 1</w:t>
      </w:r>
      <w:r w:rsidR="009F1939">
        <w:rPr>
          <w:rFonts w:ascii="Times New Roman" w:hAnsi="Times New Roman"/>
          <w:noProof/>
          <w:sz w:val="22"/>
          <w:szCs w:val="22"/>
        </w:rPr>
        <w:t>3</w:t>
      </w:r>
      <w:r w:rsidRPr="00D66235">
        <w:rPr>
          <w:rFonts w:ascii="Times New Roman" w:hAnsi="Times New Roman"/>
          <w:noProof/>
          <w:sz w:val="22"/>
          <w:szCs w:val="22"/>
        </w:rPr>
        <w:t>.</w:t>
      </w:r>
    </w:p>
    <w:p w:rsidR="004D246C" w:rsidRPr="00D66235" w:rsidRDefault="004D246C" w:rsidP="009C0667">
      <w:pPr>
        <w:pStyle w:val="StilTelotekstaLevoPrvired0cmProredjednostruki"/>
        <w:widowControl/>
        <w:spacing w:before="0" w:after="0" w:line="228" w:lineRule="auto"/>
        <w:jc w:val="both"/>
        <w:rPr>
          <w:rFonts w:ascii="Times New Roman" w:hAnsi="Times New Roman"/>
          <w:noProof/>
          <w:szCs w:val="22"/>
          <w:lang w:val="sr-Cyrl-CS"/>
        </w:rPr>
      </w:pPr>
      <w:r w:rsidRPr="00D66235">
        <w:rPr>
          <w:rFonts w:ascii="Times New Roman" w:hAnsi="Times New Roman"/>
          <w:noProof/>
          <w:szCs w:val="22"/>
          <w:lang w:val="sr-Cyrl-CS"/>
        </w:rPr>
        <w:t>Документација о набавци се евидентира у ск</w:t>
      </w:r>
      <w:r w:rsidR="00FB3C92" w:rsidRPr="00D66235">
        <w:rPr>
          <w:rFonts w:ascii="Times New Roman" w:hAnsi="Times New Roman"/>
          <w:noProof/>
          <w:szCs w:val="22"/>
          <w:lang w:val="sr-Cyrl-CS"/>
        </w:rPr>
        <w:t xml:space="preserve">ладу са прописима који уређују </w:t>
      </w:r>
      <w:r w:rsidRPr="00D66235">
        <w:rPr>
          <w:rFonts w:ascii="Times New Roman" w:hAnsi="Times New Roman"/>
          <w:noProof/>
          <w:szCs w:val="22"/>
          <w:lang w:val="sr-Cyrl-CS"/>
        </w:rPr>
        <w:t>канцеларијско пословање и електронско канцеларијско пословање.</w:t>
      </w:r>
    </w:p>
    <w:p w:rsidR="004D246C" w:rsidRPr="00D66235" w:rsidRDefault="004D246C" w:rsidP="009C0667">
      <w:pPr>
        <w:pStyle w:val="StilTelotekstaLevoPrvired0cmProredjednostruki"/>
        <w:widowControl/>
        <w:spacing w:before="0" w:after="0" w:line="228" w:lineRule="auto"/>
        <w:jc w:val="both"/>
        <w:rPr>
          <w:rFonts w:ascii="Times New Roman" w:hAnsi="Times New Roman"/>
          <w:noProof/>
          <w:szCs w:val="22"/>
          <w:lang w:val="sr-Cyrl-CS"/>
        </w:rPr>
      </w:pPr>
      <w:r w:rsidRPr="00D66235">
        <w:rPr>
          <w:rFonts w:ascii="Times New Roman" w:hAnsi="Times New Roman"/>
          <w:noProof/>
          <w:szCs w:val="22"/>
          <w:lang w:val="sr-Cyrl-CS"/>
        </w:rPr>
        <w:t xml:space="preserve">Сви појединачни акти (одлуке, поднесци, белешке, прилози и др.) који чине документацију о набавци евидентирају </w:t>
      </w:r>
      <w:r w:rsidRPr="00D66235">
        <w:rPr>
          <w:rFonts w:ascii="Times New Roman" w:hAnsi="Times New Roman"/>
          <w:i/>
          <w:noProof/>
          <w:szCs w:val="22"/>
          <w:lang w:val="sr-Cyrl-CS"/>
        </w:rPr>
        <w:t>(заводе)</w:t>
      </w:r>
      <w:r w:rsidRPr="00D66235">
        <w:rPr>
          <w:rFonts w:ascii="Times New Roman" w:hAnsi="Times New Roman"/>
          <w:noProof/>
          <w:szCs w:val="22"/>
          <w:lang w:val="sr-Cyrl-CS"/>
        </w:rPr>
        <w:t xml:space="preserve"> се под бројем </w:t>
      </w:r>
      <w:r w:rsidRPr="00D66235">
        <w:rPr>
          <w:rFonts w:ascii="Times New Roman" w:hAnsi="Times New Roman"/>
          <w:i/>
          <w:noProof/>
          <w:szCs w:val="22"/>
          <w:lang w:val="sr-Cyrl-CS"/>
        </w:rPr>
        <w:t>(јединствена идентификациона ознака предмета)</w:t>
      </w:r>
      <w:r w:rsidRPr="00D66235">
        <w:rPr>
          <w:rFonts w:ascii="Times New Roman" w:hAnsi="Times New Roman"/>
          <w:noProof/>
          <w:szCs w:val="22"/>
          <w:lang w:val="sr-Cyrl-CS"/>
        </w:rPr>
        <w:t xml:space="preserve"> под којим је евидентирана одлука о спровођењу поступка набавке. </w:t>
      </w:r>
    </w:p>
    <w:p w:rsidR="004D246C" w:rsidRPr="00D66235" w:rsidRDefault="004D246C" w:rsidP="009C0667">
      <w:pPr>
        <w:pStyle w:val="clan1"/>
        <w:spacing w:before="160"/>
        <w:rPr>
          <w:rFonts w:ascii="Times New Roman" w:hAnsi="Times New Roman"/>
          <w:noProof/>
          <w:sz w:val="22"/>
          <w:szCs w:val="22"/>
        </w:rPr>
      </w:pPr>
      <w:r w:rsidRPr="00D66235">
        <w:rPr>
          <w:rFonts w:ascii="Times New Roman" w:hAnsi="Times New Roman"/>
          <w:noProof/>
          <w:sz w:val="22"/>
          <w:szCs w:val="22"/>
        </w:rPr>
        <w:t>Члан 1</w:t>
      </w:r>
      <w:r w:rsidR="009F1939">
        <w:rPr>
          <w:rFonts w:ascii="Times New Roman" w:hAnsi="Times New Roman"/>
          <w:noProof/>
          <w:sz w:val="22"/>
          <w:szCs w:val="22"/>
        </w:rPr>
        <w:t>4</w:t>
      </w:r>
      <w:r w:rsidRPr="00D66235">
        <w:rPr>
          <w:rFonts w:ascii="Times New Roman" w:hAnsi="Times New Roman"/>
          <w:noProof/>
          <w:sz w:val="22"/>
          <w:szCs w:val="22"/>
        </w:rPr>
        <w:t>.</w:t>
      </w:r>
    </w:p>
    <w:p w:rsidR="001C26BB" w:rsidRPr="00D66235" w:rsidRDefault="00EE30F1" w:rsidP="000416C3">
      <w:pPr>
        <w:pStyle w:val="StilTelotekstaLevoPrvired0cmProredjednostruki"/>
        <w:widowControl/>
        <w:spacing w:before="0" w:after="0"/>
        <w:jc w:val="both"/>
        <w:rPr>
          <w:rFonts w:ascii="Times New Roman" w:hAnsi="Times New Roman"/>
          <w:noProof/>
          <w:szCs w:val="22"/>
          <w:highlight w:val="lightGray"/>
        </w:rPr>
      </w:pPr>
      <w:r w:rsidRPr="00D66235">
        <w:rPr>
          <w:rFonts w:ascii="Times New Roman" w:hAnsi="Times New Roman"/>
          <w:noProof/>
          <w:szCs w:val="22"/>
          <w:lang w:val="sr-Cyrl-CS"/>
        </w:rPr>
        <w:t xml:space="preserve">Лице именовано за спровођење поступка јавне набавке/комисија </w:t>
      </w:r>
      <w:r w:rsidR="004D246C" w:rsidRPr="00D66235">
        <w:rPr>
          <w:rFonts w:ascii="Times New Roman" w:hAnsi="Times New Roman"/>
          <w:noProof/>
          <w:szCs w:val="22"/>
          <w:lang w:val="sr-Cyrl-CS"/>
        </w:rPr>
        <w:t>сву документацију везану за јавне набавке чува у складу са прописима који уређују област документарне грађе и архива</w:t>
      </w:r>
      <w:r w:rsidR="009D6AC5" w:rsidRPr="00D66235">
        <w:rPr>
          <w:rFonts w:ascii="Times New Roman" w:hAnsi="Times New Roman"/>
          <w:noProof/>
          <w:szCs w:val="22"/>
          <w:lang w:val="sr-Cyrl-CS"/>
        </w:rPr>
        <w:t>.</w:t>
      </w:r>
    </w:p>
    <w:p w:rsidR="004D246C" w:rsidRPr="00D66235" w:rsidRDefault="009D6AC5"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спровођење поступка јавне набавке/комисија</w:t>
      </w:r>
      <w:r w:rsidR="001C26BB" w:rsidRPr="00D66235">
        <w:rPr>
          <w:rFonts w:ascii="Times New Roman" w:hAnsi="Times New Roman"/>
          <w:noProof/>
          <w:szCs w:val="22"/>
          <w:lang w:val="sr-Cyrl-CS"/>
        </w:rPr>
        <w:t xml:space="preserve">, </w:t>
      </w:r>
      <w:r w:rsidR="004D246C" w:rsidRPr="00D66235">
        <w:rPr>
          <w:rFonts w:ascii="Times New Roman" w:hAnsi="Times New Roman"/>
          <w:noProof/>
          <w:szCs w:val="22"/>
          <w:lang w:val="sr-Cyrl-CS"/>
        </w:rPr>
        <w:t>пре архивирања документације о набавци, опредељује календарски период до ког се документација чува.</w:t>
      </w:r>
    </w:p>
    <w:p w:rsidR="000E0AE4" w:rsidRPr="00D66235" w:rsidRDefault="0093664E" w:rsidP="000416C3">
      <w:pPr>
        <w:pStyle w:val="NAS"/>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II. </w:t>
      </w:r>
      <w:r w:rsidR="001E4514" w:rsidRPr="00D66235">
        <w:rPr>
          <w:rFonts w:ascii="Times New Roman" w:hAnsi="Times New Roman" w:cs="Times New Roman"/>
          <w:noProof/>
          <w:sz w:val="22"/>
          <w:szCs w:val="22"/>
        </w:rPr>
        <w:t xml:space="preserve">ПЛАНИРАЊЕ </w:t>
      </w:r>
      <w:r w:rsidR="001E4514" w:rsidRPr="00D66235">
        <w:rPr>
          <w:rFonts w:ascii="Times New Roman" w:hAnsi="Times New Roman" w:cs="Times New Roman"/>
          <w:sz w:val="22"/>
          <w:szCs w:val="22"/>
        </w:rPr>
        <w:t>ЈАВНИХ</w:t>
      </w:r>
      <w:r w:rsidR="001E4514" w:rsidRPr="00D66235">
        <w:rPr>
          <w:rFonts w:ascii="Times New Roman" w:hAnsi="Times New Roman" w:cs="Times New Roman"/>
          <w:noProof/>
          <w:sz w:val="22"/>
          <w:szCs w:val="22"/>
        </w:rPr>
        <w:t xml:space="preserve"> НАБАВКИ</w:t>
      </w:r>
      <w:r w:rsidR="001E4514" w:rsidRPr="00D66235">
        <w:rPr>
          <w:rStyle w:val="FootnoteReference"/>
          <w:noProof/>
          <w:sz w:val="22"/>
          <w:szCs w:val="22"/>
          <w:lang w:val="sr-Cyrl-CS"/>
        </w:rPr>
        <w:footnoteReference w:id="1"/>
      </w:r>
    </w:p>
    <w:p w:rsidR="001E4514" w:rsidRPr="00D66235" w:rsidRDefault="001E4514" w:rsidP="009C0667">
      <w:pPr>
        <w:pStyle w:val="MED"/>
        <w:widowControl/>
        <w:spacing w:before="240"/>
        <w:rPr>
          <w:rFonts w:ascii="Times New Roman" w:hAnsi="Times New Roman" w:cs="Times New Roman"/>
          <w:noProof/>
          <w:sz w:val="22"/>
          <w:szCs w:val="22"/>
        </w:rPr>
      </w:pPr>
      <w:r w:rsidRPr="00D66235">
        <w:rPr>
          <w:rFonts w:ascii="Times New Roman" w:hAnsi="Times New Roman" w:cs="Times New Roman"/>
          <w:noProof/>
          <w:sz w:val="22"/>
          <w:szCs w:val="22"/>
        </w:rPr>
        <w:t>Овлашћења у планирању</w:t>
      </w:r>
      <w:r w:rsidR="004B52D3" w:rsidRPr="00D66235">
        <w:rPr>
          <w:rFonts w:ascii="Times New Roman" w:hAnsi="Times New Roman" w:cs="Times New Roman"/>
          <w:noProof/>
          <w:sz w:val="22"/>
          <w:szCs w:val="22"/>
        </w:rPr>
        <w:t xml:space="preserve"> јавних</w:t>
      </w:r>
      <w:r w:rsidRPr="00D66235">
        <w:rPr>
          <w:rFonts w:ascii="Times New Roman" w:hAnsi="Times New Roman" w:cs="Times New Roman"/>
          <w:noProof/>
          <w:sz w:val="22"/>
          <w:szCs w:val="22"/>
        </w:rPr>
        <w:t xml:space="preserve"> набавки и одговорност за планирање</w:t>
      </w:r>
    </w:p>
    <w:p w:rsidR="001E4514" w:rsidRPr="00D66235" w:rsidRDefault="001C26BB" w:rsidP="000416C3">
      <w:pPr>
        <w:pStyle w:val="clan1"/>
        <w:rPr>
          <w:rFonts w:ascii="Times New Roman" w:hAnsi="Times New Roman"/>
          <w:noProof/>
          <w:sz w:val="22"/>
          <w:szCs w:val="22"/>
        </w:rPr>
      </w:pPr>
      <w:r w:rsidRPr="00D66235">
        <w:rPr>
          <w:rFonts w:ascii="Times New Roman" w:hAnsi="Times New Roman"/>
          <w:noProof/>
          <w:sz w:val="22"/>
          <w:szCs w:val="22"/>
        </w:rPr>
        <w:t>Члан 1</w:t>
      </w:r>
      <w:r w:rsidR="009F1939">
        <w:rPr>
          <w:rFonts w:ascii="Times New Roman" w:hAnsi="Times New Roman"/>
          <w:noProof/>
          <w:sz w:val="22"/>
          <w:szCs w:val="22"/>
        </w:rPr>
        <w:t>5</w:t>
      </w:r>
      <w:r w:rsidR="001E4514" w:rsidRPr="00D66235">
        <w:rPr>
          <w:rFonts w:ascii="Times New Roman" w:hAnsi="Times New Roman"/>
          <w:noProof/>
          <w:sz w:val="22"/>
          <w:szCs w:val="22"/>
        </w:rPr>
        <w:t>.</w:t>
      </w:r>
    </w:p>
    <w:p w:rsidR="001E4514" w:rsidRPr="00D66235" w:rsidRDefault="001E4514" w:rsidP="009C0667">
      <w:pPr>
        <w:pStyle w:val="StilTelotekstaLevoPrvired0cmProredjednostruki"/>
        <w:widowControl/>
        <w:spacing w:before="0" w:after="0" w:line="230" w:lineRule="auto"/>
        <w:jc w:val="both"/>
        <w:rPr>
          <w:rFonts w:ascii="Times New Roman" w:hAnsi="Times New Roman"/>
          <w:noProof/>
          <w:szCs w:val="22"/>
          <w:lang w:val="sr-Cyrl-CS"/>
        </w:rPr>
      </w:pPr>
      <w:r w:rsidRPr="00D66235">
        <w:rPr>
          <w:rFonts w:ascii="Times New Roman" w:hAnsi="Times New Roman"/>
          <w:noProof/>
          <w:szCs w:val="22"/>
          <w:lang w:val="sr-Cyrl-CS"/>
        </w:rPr>
        <w:t xml:space="preserve">Поступак планирања </w:t>
      </w:r>
      <w:r w:rsidR="004B52D3"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 xml:space="preserve">набавки спроводи тим за планирање </w:t>
      </w:r>
      <w:r w:rsidR="009D6AC5"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w:t>
      </w:r>
      <w:r w:rsidR="009D6AC5" w:rsidRPr="00D66235">
        <w:rPr>
          <w:rFonts w:ascii="Times New Roman" w:hAnsi="Times New Roman"/>
          <w:noProof/>
          <w:szCs w:val="22"/>
          <w:lang w:val="sr-Cyrl-CS"/>
        </w:rPr>
        <w:t xml:space="preserve"> (даље: тим за планирање)</w:t>
      </w:r>
      <w:r w:rsidRPr="00D66235">
        <w:rPr>
          <w:rFonts w:ascii="Times New Roman" w:hAnsi="Times New Roman"/>
          <w:noProof/>
          <w:szCs w:val="22"/>
          <w:lang w:val="sr-Cyrl-CS"/>
        </w:rPr>
        <w:t>.</w:t>
      </w:r>
    </w:p>
    <w:p w:rsidR="005639BC" w:rsidRPr="00D66235" w:rsidRDefault="009D6AC5" w:rsidP="009C0667">
      <w:pPr>
        <w:pStyle w:val="StilTelotekstaLevoPrvired0cmProredjednostruki"/>
        <w:widowControl/>
        <w:spacing w:before="0" w:after="0" w:line="230" w:lineRule="auto"/>
        <w:jc w:val="both"/>
        <w:rPr>
          <w:rFonts w:ascii="Times New Roman" w:hAnsi="Times New Roman"/>
          <w:noProof/>
          <w:szCs w:val="22"/>
          <w:lang w:val="sr-Cyrl-CS"/>
        </w:rPr>
      </w:pPr>
      <w:r w:rsidRPr="00D66235">
        <w:rPr>
          <w:rFonts w:ascii="Times New Roman" w:hAnsi="Times New Roman"/>
          <w:noProof/>
          <w:szCs w:val="22"/>
          <w:lang w:val="sr-Cyrl-CS"/>
        </w:rPr>
        <w:t>Тим за планирање</w:t>
      </w:r>
      <w:r w:rsidR="001E4514" w:rsidRPr="00D66235">
        <w:rPr>
          <w:rFonts w:ascii="Times New Roman" w:hAnsi="Times New Roman"/>
          <w:noProof/>
          <w:szCs w:val="22"/>
          <w:lang w:val="sr-Cyrl-CS"/>
        </w:rPr>
        <w:t xml:space="preserve"> чине лица која обављају послове јавних набавки, послове припреме, планирања и израде б</w:t>
      </w:r>
      <w:r w:rsidR="001C26BB" w:rsidRPr="00D66235">
        <w:rPr>
          <w:rFonts w:ascii="Times New Roman" w:hAnsi="Times New Roman"/>
          <w:noProof/>
          <w:szCs w:val="22"/>
          <w:lang w:val="sr-Cyrl-CS"/>
        </w:rPr>
        <w:t>уџета/финансијских планова</w:t>
      </w:r>
      <w:r w:rsidR="00DD0AA0" w:rsidRPr="00D66235">
        <w:rPr>
          <w:rFonts w:ascii="Times New Roman" w:hAnsi="Times New Roman"/>
          <w:noProof/>
          <w:szCs w:val="22"/>
          <w:lang w:val="sr-Cyrl-CS"/>
        </w:rPr>
        <w:t>,</w:t>
      </w:r>
      <w:r w:rsidR="001C26BB" w:rsidRPr="00D66235">
        <w:rPr>
          <w:rFonts w:ascii="Times New Roman" w:hAnsi="Times New Roman"/>
          <w:noProof/>
          <w:szCs w:val="22"/>
          <w:lang w:val="sr-Cyrl-CS"/>
        </w:rPr>
        <w:t xml:space="preserve"> и то</w:t>
      </w:r>
      <w:r w:rsidR="00DD0AA0" w:rsidRPr="00D66235">
        <w:rPr>
          <w:rFonts w:ascii="Times New Roman" w:hAnsi="Times New Roman"/>
          <w:noProof/>
          <w:szCs w:val="22"/>
          <w:lang w:val="sr-Cyrl-CS"/>
        </w:rPr>
        <w:t xml:space="preserve">: </w:t>
      </w:r>
    </w:p>
    <w:p w:rsidR="005639BC" w:rsidRPr="00D66235" w:rsidRDefault="00597362" w:rsidP="005639BC">
      <w:pPr>
        <w:pStyle w:val="ListParagraph"/>
        <w:numPr>
          <w:ilvl w:val="0"/>
          <w:numId w:val="37"/>
        </w:numPr>
        <w:tabs>
          <w:tab w:val="left" w:pos="851"/>
        </w:tabs>
        <w:spacing w:after="60"/>
        <w:jc w:val="both"/>
        <w:rPr>
          <w:noProof/>
          <w:sz w:val="22"/>
          <w:lang w:val="sr-Cyrl-CS"/>
        </w:rPr>
      </w:pPr>
      <w:r w:rsidRPr="00D66235">
        <w:rPr>
          <w:noProof/>
          <w:sz w:val="22"/>
          <w:lang w:val="sr-Cyrl-CS"/>
        </w:rPr>
        <w:t>Руководилац финансијско-рачуноводствених послова</w:t>
      </w:r>
      <w:r w:rsidR="001F394D" w:rsidRPr="00D66235">
        <w:rPr>
          <w:noProof/>
          <w:sz w:val="22"/>
          <w:lang w:val="sr-Cyrl-CS"/>
        </w:rPr>
        <w:t xml:space="preserve"> </w:t>
      </w:r>
      <w:r w:rsidRPr="00D66235">
        <w:rPr>
          <w:noProof/>
          <w:sz w:val="22"/>
          <w:lang w:val="sr-Cyrl-CS"/>
        </w:rPr>
        <w:t>-</w:t>
      </w:r>
      <w:r w:rsidR="001F394D" w:rsidRPr="00D66235">
        <w:rPr>
          <w:noProof/>
          <w:sz w:val="22"/>
          <w:lang w:val="sr-Cyrl-CS"/>
        </w:rPr>
        <w:t xml:space="preserve"> </w:t>
      </w:r>
      <w:r w:rsidRPr="00D66235">
        <w:rPr>
          <w:noProof/>
          <w:sz w:val="22"/>
          <w:lang w:val="sr-Cyrl-CS"/>
        </w:rPr>
        <w:t>Начелник службе за опште, правне, кадровске и економско-финансијске послове</w:t>
      </w:r>
    </w:p>
    <w:p w:rsidR="005C2974" w:rsidRPr="00D66235" w:rsidRDefault="005C2974" w:rsidP="005639BC">
      <w:pPr>
        <w:pStyle w:val="ListParagraph"/>
        <w:numPr>
          <w:ilvl w:val="0"/>
          <w:numId w:val="37"/>
        </w:numPr>
        <w:tabs>
          <w:tab w:val="left" w:pos="851"/>
        </w:tabs>
        <w:spacing w:after="60"/>
        <w:jc w:val="both"/>
        <w:rPr>
          <w:noProof/>
          <w:sz w:val="22"/>
          <w:lang w:val="sr-Cyrl-CS"/>
        </w:rPr>
      </w:pPr>
      <w:r w:rsidRPr="00D66235">
        <w:rPr>
          <w:noProof/>
          <w:sz w:val="22"/>
          <w:lang w:val="sr-Cyrl-CS"/>
        </w:rPr>
        <w:t>Дипломирани економиста за финансијско-рачуноводствене послове</w:t>
      </w:r>
    </w:p>
    <w:p w:rsidR="005C2974" w:rsidRPr="00D66235" w:rsidRDefault="005C2974" w:rsidP="005639BC">
      <w:pPr>
        <w:pStyle w:val="ListParagraph"/>
        <w:numPr>
          <w:ilvl w:val="0"/>
          <w:numId w:val="37"/>
        </w:numPr>
        <w:tabs>
          <w:tab w:val="left" w:pos="851"/>
        </w:tabs>
        <w:spacing w:after="60"/>
        <w:jc w:val="both"/>
        <w:rPr>
          <w:noProof/>
          <w:sz w:val="22"/>
          <w:lang w:val="sr-Cyrl-CS"/>
        </w:rPr>
      </w:pPr>
      <w:r w:rsidRPr="00D66235">
        <w:rPr>
          <w:noProof/>
          <w:sz w:val="22"/>
          <w:lang w:val="sr-Cyrl-CS"/>
        </w:rPr>
        <w:t xml:space="preserve">Финансијско-рачуноводствени аналитичар – Шеф књиговодства  </w:t>
      </w:r>
    </w:p>
    <w:p w:rsidR="005639BC" w:rsidRPr="00D66235" w:rsidRDefault="00597362" w:rsidP="005639BC">
      <w:pPr>
        <w:pStyle w:val="ListParagraph"/>
        <w:numPr>
          <w:ilvl w:val="0"/>
          <w:numId w:val="37"/>
        </w:numPr>
        <w:tabs>
          <w:tab w:val="left" w:pos="851"/>
        </w:tabs>
        <w:spacing w:after="60"/>
        <w:jc w:val="both"/>
        <w:rPr>
          <w:noProof/>
          <w:sz w:val="22"/>
          <w:lang w:val="sr-Cyrl-CS"/>
        </w:rPr>
      </w:pPr>
      <w:r w:rsidRPr="00D66235">
        <w:rPr>
          <w:noProof/>
          <w:sz w:val="22"/>
          <w:lang w:val="sr-Cyrl-CS"/>
        </w:rPr>
        <w:t>Руководилац правних и административних послова</w:t>
      </w:r>
      <w:r w:rsidR="001F394D" w:rsidRPr="00D66235">
        <w:rPr>
          <w:noProof/>
          <w:sz w:val="22"/>
          <w:lang w:val="sr-Cyrl-CS"/>
        </w:rPr>
        <w:t xml:space="preserve"> </w:t>
      </w:r>
      <w:r w:rsidRPr="00D66235">
        <w:rPr>
          <w:noProof/>
          <w:sz w:val="22"/>
          <w:lang w:val="sr-Cyrl-CS"/>
        </w:rPr>
        <w:t>-</w:t>
      </w:r>
      <w:r w:rsidR="001F394D" w:rsidRPr="00D66235">
        <w:rPr>
          <w:noProof/>
          <w:sz w:val="22"/>
          <w:lang w:val="sr-Cyrl-CS"/>
        </w:rPr>
        <w:t xml:space="preserve"> </w:t>
      </w:r>
      <w:r w:rsidRPr="00D66235">
        <w:rPr>
          <w:noProof/>
          <w:sz w:val="22"/>
          <w:lang w:val="sr-Cyrl-CS"/>
        </w:rPr>
        <w:t>Шеф одсека</w:t>
      </w:r>
    </w:p>
    <w:p w:rsidR="001F394D" w:rsidRPr="00D66235" w:rsidRDefault="001F394D" w:rsidP="001F394D">
      <w:pPr>
        <w:pStyle w:val="ListParagraph"/>
        <w:numPr>
          <w:ilvl w:val="0"/>
          <w:numId w:val="37"/>
        </w:numPr>
        <w:tabs>
          <w:tab w:val="left" w:pos="851"/>
        </w:tabs>
        <w:spacing w:after="60"/>
        <w:jc w:val="both"/>
        <w:rPr>
          <w:noProof/>
          <w:sz w:val="22"/>
          <w:lang w:val="sr-Cyrl-CS"/>
        </w:rPr>
      </w:pPr>
      <w:r w:rsidRPr="00D66235">
        <w:rPr>
          <w:noProof/>
          <w:sz w:val="22"/>
          <w:lang w:val="sr-Cyrl-CS"/>
        </w:rPr>
        <w:t>Шеф одсека за фармаколошку делатност</w:t>
      </w:r>
    </w:p>
    <w:p w:rsidR="001F394D" w:rsidRPr="00D66235" w:rsidRDefault="001F394D" w:rsidP="001F394D">
      <w:pPr>
        <w:pStyle w:val="ListParagraph"/>
        <w:numPr>
          <w:ilvl w:val="0"/>
          <w:numId w:val="37"/>
        </w:numPr>
        <w:tabs>
          <w:tab w:val="left" w:pos="851"/>
        </w:tabs>
        <w:spacing w:after="60"/>
        <w:jc w:val="both"/>
        <w:rPr>
          <w:noProof/>
          <w:sz w:val="22"/>
          <w:lang w:val="sr-Cyrl-CS"/>
        </w:rPr>
      </w:pPr>
      <w:r w:rsidRPr="00D66235">
        <w:rPr>
          <w:noProof/>
          <w:sz w:val="22"/>
          <w:lang w:val="sr-Cyrl-CS"/>
        </w:rPr>
        <w:t>Магистар фармације у Одсеку за фармаколошку делатност</w:t>
      </w:r>
    </w:p>
    <w:p w:rsidR="00597362" w:rsidRPr="00D66235" w:rsidRDefault="00597362" w:rsidP="005639BC">
      <w:pPr>
        <w:pStyle w:val="ListParagraph"/>
        <w:numPr>
          <w:ilvl w:val="0"/>
          <w:numId w:val="37"/>
        </w:numPr>
        <w:tabs>
          <w:tab w:val="left" w:pos="851"/>
        </w:tabs>
        <w:spacing w:after="60"/>
        <w:jc w:val="both"/>
        <w:rPr>
          <w:noProof/>
          <w:sz w:val="22"/>
          <w:lang w:val="sr-Cyrl-CS"/>
        </w:rPr>
      </w:pPr>
      <w:r w:rsidRPr="00D66235">
        <w:rPr>
          <w:noProof/>
          <w:sz w:val="22"/>
          <w:lang w:val="sr-Cyrl-CS"/>
        </w:rPr>
        <w:t>Руководилац послова инвестиционог и техничког одржавања-Начелник службе</w:t>
      </w:r>
    </w:p>
    <w:p w:rsidR="00597362" w:rsidRPr="00D66235" w:rsidRDefault="00FE3EDE" w:rsidP="005639BC">
      <w:pPr>
        <w:pStyle w:val="ListParagraph"/>
        <w:numPr>
          <w:ilvl w:val="0"/>
          <w:numId w:val="37"/>
        </w:numPr>
        <w:tabs>
          <w:tab w:val="left" w:pos="851"/>
        </w:tabs>
        <w:spacing w:after="60"/>
        <w:jc w:val="both"/>
        <w:rPr>
          <w:noProof/>
          <w:sz w:val="22"/>
          <w:lang w:val="sr-Cyrl-CS"/>
        </w:rPr>
      </w:pPr>
      <w:r w:rsidRPr="00D66235">
        <w:rPr>
          <w:noProof/>
          <w:sz w:val="22"/>
          <w:lang w:val="sr-Cyrl-CS"/>
        </w:rPr>
        <w:t>Инжењер инвестиционог и техничког одржавања и одржавања уређаја и опреме грађевинске струке</w:t>
      </w:r>
    </w:p>
    <w:p w:rsidR="001F394D" w:rsidRPr="00D66235" w:rsidRDefault="001F394D" w:rsidP="001F394D">
      <w:pPr>
        <w:pStyle w:val="ListParagraph"/>
        <w:numPr>
          <w:ilvl w:val="0"/>
          <w:numId w:val="37"/>
        </w:numPr>
        <w:tabs>
          <w:tab w:val="left" w:pos="851"/>
        </w:tabs>
        <w:spacing w:after="60"/>
        <w:jc w:val="both"/>
        <w:rPr>
          <w:noProof/>
          <w:sz w:val="22"/>
          <w:lang w:val="sr-Cyrl-CS"/>
        </w:rPr>
      </w:pPr>
      <w:r w:rsidRPr="00D66235">
        <w:rPr>
          <w:noProof/>
          <w:sz w:val="22"/>
          <w:lang w:val="sr-Cyrl-CS"/>
        </w:rPr>
        <w:t>Дипломирани санитарни инжењер, здравствени сарадник за хигијену и заштиту животне радне средине-Шеф одељења</w:t>
      </w:r>
    </w:p>
    <w:p w:rsidR="00FE3EDE" w:rsidRPr="00D66235" w:rsidRDefault="00FE3EDE" w:rsidP="005639BC">
      <w:pPr>
        <w:pStyle w:val="ListParagraph"/>
        <w:numPr>
          <w:ilvl w:val="0"/>
          <w:numId w:val="37"/>
        </w:numPr>
        <w:tabs>
          <w:tab w:val="left" w:pos="851"/>
        </w:tabs>
        <w:spacing w:after="60"/>
        <w:jc w:val="both"/>
        <w:rPr>
          <w:noProof/>
          <w:sz w:val="22"/>
          <w:lang w:val="sr-Cyrl-CS"/>
        </w:rPr>
      </w:pPr>
      <w:r w:rsidRPr="00D66235">
        <w:rPr>
          <w:noProof/>
          <w:sz w:val="22"/>
          <w:lang w:val="sr-Cyrl-CS"/>
        </w:rPr>
        <w:t>Руководилац послова у угоститељству, Шеф одељења</w:t>
      </w:r>
    </w:p>
    <w:p w:rsidR="00FE3EDE" w:rsidRPr="00D66235" w:rsidRDefault="00FE3EDE" w:rsidP="00FE3EDE">
      <w:pPr>
        <w:pStyle w:val="ListParagraph"/>
        <w:numPr>
          <w:ilvl w:val="0"/>
          <w:numId w:val="37"/>
        </w:numPr>
        <w:tabs>
          <w:tab w:val="left" w:pos="851"/>
        </w:tabs>
        <w:spacing w:after="60"/>
        <w:jc w:val="both"/>
        <w:rPr>
          <w:noProof/>
          <w:sz w:val="22"/>
          <w:lang w:val="sr-Cyrl-CS"/>
        </w:rPr>
      </w:pPr>
      <w:r w:rsidRPr="00D66235">
        <w:rPr>
          <w:noProof/>
          <w:sz w:val="22"/>
          <w:lang w:val="sr-Cyrl-CS"/>
        </w:rPr>
        <w:t>Руководилац послова информационих технологија Шеф одељења</w:t>
      </w:r>
    </w:p>
    <w:p w:rsidR="00FE3EDE" w:rsidRPr="00D66235" w:rsidRDefault="00FE3EDE" w:rsidP="005639BC">
      <w:pPr>
        <w:pStyle w:val="ListParagraph"/>
        <w:numPr>
          <w:ilvl w:val="0"/>
          <w:numId w:val="37"/>
        </w:numPr>
        <w:tabs>
          <w:tab w:val="left" w:pos="851"/>
        </w:tabs>
        <w:spacing w:after="60"/>
        <w:jc w:val="both"/>
        <w:rPr>
          <w:noProof/>
          <w:sz w:val="22"/>
          <w:lang w:val="sr-Cyrl-CS"/>
        </w:rPr>
      </w:pPr>
      <w:r w:rsidRPr="00D66235">
        <w:rPr>
          <w:noProof/>
          <w:sz w:val="22"/>
          <w:lang w:val="sr-Cyrl-CS"/>
        </w:rPr>
        <w:t>Руководилац послова заштите, безбедности издравља на раду</w:t>
      </w:r>
    </w:p>
    <w:p w:rsidR="00FE3EDE" w:rsidRPr="00D66235" w:rsidRDefault="00FE3EDE" w:rsidP="005639BC">
      <w:pPr>
        <w:pStyle w:val="ListParagraph"/>
        <w:numPr>
          <w:ilvl w:val="0"/>
          <w:numId w:val="37"/>
        </w:numPr>
        <w:tabs>
          <w:tab w:val="left" w:pos="851"/>
        </w:tabs>
        <w:spacing w:after="60"/>
        <w:jc w:val="both"/>
        <w:rPr>
          <w:noProof/>
          <w:sz w:val="22"/>
          <w:lang w:val="sr-Cyrl-CS"/>
        </w:rPr>
      </w:pPr>
      <w:r w:rsidRPr="00D66235">
        <w:rPr>
          <w:noProof/>
          <w:sz w:val="22"/>
          <w:lang w:val="sr-Cyrl-CS"/>
        </w:rPr>
        <w:t>Руководилац послова јавних набавки, Шеф кабинета</w:t>
      </w:r>
    </w:p>
    <w:p w:rsidR="001F394D" w:rsidRPr="00D66235" w:rsidRDefault="001F394D" w:rsidP="005639BC">
      <w:pPr>
        <w:pStyle w:val="ListParagraph"/>
        <w:numPr>
          <w:ilvl w:val="0"/>
          <w:numId w:val="37"/>
        </w:numPr>
        <w:tabs>
          <w:tab w:val="left" w:pos="851"/>
        </w:tabs>
        <w:spacing w:after="60"/>
        <w:jc w:val="both"/>
        <w:rPr>
          <w:noProof/>
          <w:sz w:val="22"/>
          <w:lang w:val="sr-Cyrl-CS"/>
        </w:rPr>
      </w:pPr>
      <w:r w:rsidRPr="00D66235">
        <w:rPr>
          <w:noProof/>
          <w:sz w:val="22"/>
          <w:lang w:val="sr-Cyrl-CS"/>
        </w:rPr>
        <w:t>Службеник за јавне набавке</w:t>
      </w:r>
    </w:p>
    <w:p w:rsidR="001E4514" w:rsidRPr="00D66235" w:rsidRDefault="00670660" w:rsidP="009C0667">
      <w:pPr>
        <w:pStyle w:val="StilTelotekstaLevoPrvired0cmProredjednostruki"/>
        <w:widowControl/>
        <w:spacing w:before="0" w:after="0" w:line="230" w:lineRule="auto"/>
        <w:jc w:val="both"/>
        <w:rPr>
          <w:rFonts w:ascii="Times New Roman" w:hAnsi="Times New Roman"/>
          <w:i/>
          <w:noProof/>
          <w:szCs w:val="22"/>
          <w:lang w:val="sr-Cyrl-CS"/>
        </w:rPr>
      </w:pPr>
      <w:r w:rsidRPr="00D66235">
        <w:rPr>
          <w:rFonts w:ascii="Times New Roman" w:hAnsi="Times New Roman"/>
          <w:noProof/>
          <w:szCs w:val="22"/>
          <w:lang w:val="sr-Cyrl-CS"/>
        </w:rPr>
        <w:t xml:space="preserve">Рад тима </w:t>
      </w:r>
      <w:r w:rsidR="00512058" w:rsidRPr="00D66235">
        <w:rPr>
          <w:rFonts w:ascii="Times New Roman" w:hAnsi="Times New Roman"/>
          <w:noProof/>
          <w:szCs w:val="22"/>
          <w:lang w:val="sr-Cyrl-CS"/>
        </w:rPr>
        <w:t xml:space="preserve">за планирање </w:t>
      </w:r>
      <w:r w:rsidRPr="00D66235">
        <w:rPr>
          <w:rFonts w:ascii="Times New Roman" w:hAnsi="Times New Roman"/>
          <w:noProof/>
          <w:szCs w:val="22"/>
          <w:lang w:val="sr-Cyrl-CS"/>
        </w:rPr>
        <w:t>координира</w:t>
      </w:r>
      <w:r w:rsidR="000E0AE4" w:rsidRPr="00D66235">
        <w:rPr>
          <w:rFonts w:ascii="Times New Roman" w:hAnsi="Times New Roman"/>
          <w:noProof/>
          <w:szCs w:val="22"/>
        </w:rPr>
        <w:t xml:space="preserve"> </w:t>
      </w:r>
      <w:r w:rsidR="001F394D" w:rsidRPr="00D66235">
        <w:rPr>
          <w:rFonts w:ascii="Times New Roman" w:hAnsi="Times New Roman"/>
          <w:noProof/>
          <w:szCs w:val="22"/>
          <w:lang w:val="sr-Cyrl-CS"/>
        </w:rPr>
        <w:t>службеник за јавне набавке</w:t>
      </w:r>
      <w:r w:rsidR="001E4514" w:rsidRPr="00D66235">
        <w:rPr>
          <w:rFonts w:ascii="Times New Roman" w:hAnsi="Times New Roman"/>
          <w:i/>
          <w:noProof/>
          <w:szCs w:val="22"/>
          <w:lang w:val="sr-Cyrl-CS"/>
        </w:rPr>
        <w:t>.</w:t>
      </w:r>
    </w:p>
    <w:p w:rsidR="001E4514" w:rsidRPr="00D66235" w:rsidRDefault="00512058" w:rsidP="009C0667">
      <w:pPr>
        <w:pStyle w:val="StilTelotekstaLevoPrvired0cmProredjednostruki"/>
        <w:widowControl/>
        <w:spacing w:before="0" w:after="0" w:line="230" w:lineRule="auto"/>
        <w:jc w:val="both"/>
        <w:rPr>
          <w:rFonts w:ascii="Times New Roman" w:hAnsi="Times New Roman"/>
          <w:noProof/>
          <w:szCs w:val="22"/>
          <w:lang w:val="sr-Cyrl-CS"/>
        </w:rPr>
      </w:pPr>
      <w:r w:rsidRPr="00D66235">
        <w:rPr>
          <w:rFonts w:ascii="Times New Roman" w:hAnsi="Times New Roman"/>
          <w:noProof/>
          <w:szCs w:val="22"/>
          <w:lang w:val="sr-Cyrl-CS"/>
        </w:rPr>
        <w:t>Тим за планирање</w:t>
      </w:r>
      <w:r w:rsidR="00670660" w:rsidRPr="00D66235">
        <w:rPr>
          <w:rFonts w:ascii="Times New Roman" w:hAnsi="Times New Roman"/>
          <w:noProof/>
          <w:szCs w:val="22"/>
          <w:lang w:val="sr-Cyrl-CS"/>
        </w:rPr>
        <w:t>, одлуком</w:t>
      </w:r>
      <w:r w:rsidR="001E4514" w:rsidRPr="00D66235">
        <w:rPr>
          <w:rFonts w:ascii="Times New Roman" w:hAnsi="Times New Roman"/>
          <w:noProof/>
          <w:szCs w:val="22"/>
          <w:lang w:val="sr-Cyrl-CS"/>
        </w:rPr>
        <w:t xml:space="preserve">, формира </w:t>
      </w:r>
      <w:r w:rsidR="001F394D" w:rsidRPr="00D66235">
        <w:rPr>
          <w:rFonts w:ascii="Times New Roman" w:hAnsi="Times New Roman"/>
          <w:noProof/>
          <w:szCs w:val="22"/>
          <w:lang w:val="sr-Cyrl-CS"/>
        </w:rPr>
        <w:t>директор Опште болнице Пирот</w:t>
      </w:r>
      <w:r w:rsidRPr="00D66235">
        <w:rPr>
          <w:rFonts w:ascii="Times New Roman" w:hAnsi="Times New Roman"/>
          <w:noProof/>
          <w:szCs w:val="22"/>
          <w:lang w:val="sr-Cyrl-CS"/>
        </w:rPr>
        <w:t xml:space="preserve"> за сваку календарску годину</w:t>
      </w:r>
      <w:r w:rsidR="001E4514" w:rsidRPr="00D66235">
        <w:rPr>
          <w:rFonts w:ascii="Times New Roman" w:hAnsi="Times New Roman"/>
          <w:noProof/>
          <w:szCs w:val="22"/>
          <w:lang w:val="sr-Cyrl-CS"/>
        </w:rPr>
        <w:t>.</w:t>
      </w:r>
    </w:p>
    <w:p w:rsidR="001E4514" w:rsidRPr="00D66235" w:rsidRDefault="001E4514" w:rsidP="009C0667">
      <w:pPr>
        <w:pStyle w:val="StilTelotekstaLevoPrvired0cmProredjednostruki"/>
        <w:widowControl/>
        <w:spacing w:before="0" w:after="0" w:line="230" w:lineRule="auto"/>
        <w:jc w:val="both"/>
        <w:rPr>
          <w:rFonts w:ascii="Times New Roman" w:hAnsi="Times New Roman"/>
          <w:noProof/>
          <w:szCs w:val="22"/>
          <w:lang w:val="sr-Cyrl-CS"/>
        </w:rPr>
      </w:pPr>
      <w:r w:rsidRPr="00D66235">
        <w:rPr>
          <w:rFonts w:ascii="Times New Roman" w:hAnsi="Times New Roman"/>
          <w:noProof/>
          <w:szCs w:val="22"/>
          <w:lang w:val="sr-Cyrl-CS"/>
        </w:rPr>
        <w:t xml:space="preserve">Сва лица која учествују у процесу планирања набавки или дају податке на основу којих се опредељује предмет набавке одговорна су за сваку радњу приликом планирања </w:t>
      </w:r>
      <w:r w:rsidR="001C26BB" w:rsidRPr="00D66235">
        <w:rPr>
          <w:rFonts w:ascii="Times New Roman" w:hAnsi="Times New Roman"/>
          <w:noProof/>
          <w:szCs w:val="22"/>
          <w:lang w:val="sr-Cyrl-CS"/>
        </w:rPr>
        <w:t xml:space="preserve">јавних набавки </w:t>
      </w:r>
      <w:r w:rsidRPr="00D66235">
        <w:rPr>
          <w:rFonts w:ascii="Times New Roman" w:hAnsi="Times New Roman"/>
          <w:i/>
          <w:iCs/>
          <w:noProof/>
          <w:szCs w:val="22"/>
          <w:lang w:val="sr-Cyrl-CS"/>
        </w:rPr>
        <w:t>(нпр. одговорност лица које припрема техничке спецификације, лица које одређује количине предмета набавке и сл.)</w:t>
      </w:r>
      <w:r w:rsidRPr="00D66235">
        <w:rPr>
          <w:rFonts w:ascii="Times New Roman" w:hAnsi="Times New Roman"/>
          <w:noProof/>
          <w:szCs w:val="22"/>
          <w:lang w:val="sr-Cyrl-CS"/>
        </w:rPr>
        <w:t>.</w:t>
      </w:r>
    </w:p>
    <w:p w:rsidR="009F1939" w:rsidRDefault="009F1939" w:rsidP="000416C3">
      <w:pPr>
        <w:pStyle w:val="MED"/>
        <w:widowControl/>
        <w:rPr>
          <w:rFonts w:ascii="Times New Roman" w:hAnsi="Times New Roman" w:cs="Times New Roman"/>
          <w:noProof/>
          <w:sz w:val="22"/>
          <w:szCs w:val="22"/>
        </w:rPr>
      </w:pPr>
    </w:p>
    <w:p w:rsidR="009F1939" w:rsidRDefault="009F1939" w:rsidP="000416C3">
      <w:pPr>
        <w:pStyle w:val="MED"/>
        <w:widowControl/>
        <w:rPr>
          <w:rFonts w:ascii="Times New Roman" w:hAnsi="Times New Roman" w:cs="Times New Roman"/>
          <w:noProof/>
          <w:sz w:val="22"/>
          <w:szCs w:val="22"/>
        </w:rPr>
      </w:pP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Поступак и рокови израде и доношења плана јавних набавки</w:t>
      </w:r>
    </w:p>
    <w:p w:rsidR="001E4514" w:rsidRPr="00D66235" w:rsidRDefault="001C26BB" w:rsidP="000416C3">
      <w:pPr>
        <w:pStyle w:val="clan1"/>
        <w:rPr>
          <w:rFonts w:ascii="Times New Roman" w:hAnsi="Times New Roman"/>
          <w:noProof/>
          <w:sz w:val="22"/>
          <w:szCs w:val="22"/>
        </w:rPr>
      </w:pPr>
      <w:r w:rsidRPr="00D66235">
        <w:rPr>
          <w:rFonts w:ascii="Times New Roman" w:hAnsi="Times New Roman"/>
          <w:noProof/>
          <w:sz w:val="22"/>
          <w:szCs w:val="22"/>
        </w:rPr>
        <w:t>Члан 1</w:t>
      </w:r>
      <w:r w:rsidR="009F1939">
        <w:rPr>
          <w:rFonts w:ascii="Times New Roman" w:hAnsi="Times New Roman"/>
          <w:noProof/>
          <w:sz w:val="22"/>
          <w:szCs w:val="22"/>
        </w:rPr>
        <w:t>6</w:t>
      </w:r>
      <w:r w:rsidR="001E4514" w:rsidRPr="00D66235">
        <w:rPr>
          <w:rFonts w:ascii="Times New Roman" w:hAnsi="Times New Roman"/>
          <w:noProof/>
          <w:sz w:val="22"/>
          <w:szCs w:val="22"/>
        </w:rPr>
        <w:t>.</w:t>
      </w:r>
    </w:p>
    <w:p w:rsidR="001E4514" w:rsidRPr="00D66235" w:rsidRDefault="001E4514" w:rsidP="009C0667">
      <w:pPr>
        <w:pStyle w:val="StilTelotekstaLevoPrvired0cmProredjednostruki"/>
        <w:widowControl/>
        <w:spacing w:before="0" w:after="0" w:line="230" w:lineRule="auto"/>
        <w:jc w:val="both"/>
        <w:rPr>
          <w:rFonts w:ascii="Times New Roman" w:hAnsi="Times New Roman"/>
          <w:noProof/>
          <w:szCs w:val="22"/>
          <w:lang w:val="sr-Cyrl-CS"/>
        </w:rPr>
      </w:pPr>
      <w:r w:rsidRPr="00D66235">
        <w:rPr>
          <w:rFonts w:ascii="Times New Roman" w:hAnsi="Times New Roman"/>
          <w:noProof/>
          <w:szCs w:val="22"/>
          <w:lang w:val="sr-Cyrl-CS"/>
        </w:rPr>
        <w:t xml:space="preserve">Поступак планирања, припреме, израде и доношења годишњег плана </w:t>
      </w:r>
      <w:r w:rsidR="004B52D3"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 се спроводи истовремен</w:t>
      </w:r>
      <w:r w:rsidR="001C26BB" w:rsidRPr="00D66235">
        <w:rPr>
          <w:rFonts w:ascii="Times New Roman" w:hAnsi="Times New Roman"/>
          <w:noProof/>
          <w:szCs w:val="22"/>
          <w:lang w:val="sr-Cyrl-CS"/>
        </w:rPr>
        <w:t xml:space="preserve">о са израдом и доношењем буџета, односно </w:t>
      </w:r>
      <w:r w:rsidRPr="00D66235">
        <w:rPr>
          <w:rFonts w:ascii="Times New Roman" w:hAnsi="Times New Roman"/>
          <w:noProof/>
          <w:szCs w:val="22"/>
          <w:lang w:val="sr-Cyrl-CS"/>
        </w:rPr>
        <w:t>финансијског плана и коригује се у складу са евентуалним реба</w:t>
      </w:r>
      <w:r w:rsidR="001C26BB" w:rsidRPr="00D66235">
        <w:rPr>
          <w:rFonts w:ascii="Times New Roman" w:hAnsi="Times New Roman"/>
          <w:noProof/>
          <w:szCs w:val="22"/>
          <w:lang w:val="sr-Cyrl-CS"/>
        </w:rPr>
        <w:t>лансом буџета и изменама</w:t>
      </w:r>
      <w:r w:rsidRPr="00D66235">
        <w:rPr>
          <w:rFonts w:ascii="Times New Roman" w:hAnsi="Times New Roman"/>
          <w:noProof/>
          <w:szCs w:val="22"/>
          <w:lang w:val="sr-Cyrl-CS"/>
        </w:rPr>
        <w:t xml:space="preserve"> финансијског плана.</w:t>
      </w:r>
    </w:p>
    <w:p w:rsidR="001E4514" w:rsidRPr="00D66235" w:rsidRDefault="001E4514" w:rsidP="009C0667">
      <w:pPr>
        <w:pStyle w:val="StilTelotekstaLevoPrvired0cmProredjednostruki"/>
        <w:widowControl/>
        <w:spacing w:before="0" w:after="0" w:line="230" w:lineRule="auto"/>
        <w:jc w:val="both"/>
        <w:rPr>
          <w:rFonts w:ascii="Times New Roman" w:hAnsi="Times New Roman"/>
          <w:noProof/>
          <w:szCs w:val="22"/>
          <w:lang w:val="sr-Cyrl-CS"/>
        </w:rPr>
      </w:pPr>
      <w:r w:rsidRPr="00D66235">
        <w:rPr>
          <w:rFonts w:ascii="Times New Roman" w:hAnsi="Times New Roman"/>
          <w:noProof/>
          <w:szCs w:val="22"/>
          <w:lang w:val="sr-Cyrl-CS"/>
        </w:rPr>
        <w:t xml:space="preserve">Активности у вези израде и доношења плана </w:t>
      </w:r>
      <w:r w:rsidR="004B52D3"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 се планирају тако да прате припрем</w:t>
      </w:r>
      <w:r w:rsidR="001C26BB" w:rsidRPr="00D66235">
        <w:rPr>
          <w:rFonts w:ascii="Times New Roman" w:hAnsi="Times New Roman"/>
          <w:noProof/>
          <w:szCs w:val="22"/>
          <w:lang w:val="sr-Cyrl-CS"/>
        </w:rPr>
        <w:t>у и доношење буџета, односно финансијског</w:t>
      </w:r>
      <w:r w:rsidR="00512058" w:rsidRPr="00D66235">
        <w:rPr>
          <w:rFonts w:ascii="Times New Roman" w:hAnsi="Times New Roman"/>
          <w:noProof/>
          <w:szCs w:val="22"/>
          <w:lang w:val="sr-Cyrl-CS"/>
        </w:rPr>
        <w:t xml:space="preserve"> план</w:t>
      </w:r>
      <w:r w:rsidRPr="00D66235">
        <w:rPr>
          <w:rFonts w:ascii="Times New Roman" w:hAnsi="Times New Roman"/>
          <w:noProof/>
          <w:szCs w:val="22"/>
          <w:lang w:val="sr-Cyrl-CS"/>
        </w:rPr>
        <w:t>а.</w:t>
      </w:r>
    </w:p>
    <w:p w:rsidR="001E4514" w:rsidRPr="00D66235" w:rsidRDefault="001E4514" w:rsidP="009C0667">
      <w:pPr>
        <w:pStyle w:val="StilTelotekstaLevoPrvired0cmProredjednostruki"/>
        <w:widowControl/>
        <w:spacing w:before="0" w:after="0" w:line="230" w:lineRule="auto"/>
        <w:jc w:val="both"/>
        <w:rPr>
          <w:rFonts w:ascii="Times New Roman" w:hAnsi="Times New Roman"/>
          <w:noProof/>
          <w:szCs w:val="22"/>
          <w:lang w:val="sr-Cyrl-CS"/>
        </w:rPr>
      </w:pPr>
      <w:r w:rsidRPr="00D66235">
        <w:rPr>
          <w:rFonts w:ascii="Times New Roman" w:hAnsi="Times New Roman"/>
          <w:noProof/>
          <w:szCs w:val="22"/>
          <w:lang w:val="sr-Cyrl-CS"/>
        </w:rPr>
        <w:t>Тим за планирање</w:t>
      </w:r>
      <w:r w:rsidR="00512058" w:rsidRPr="00D66235">
        <w:rPr>
          <w:rFonts w:ascii="Times New Roman" w:hAnsi="Times New Roman"/>
          <w:noProof/>
          <w:szCs w:val="22"/>
          <w:lang w:val="sr-Cyrl-CS"/>
        </w:rPr>
        <w:t xml:space="preserve"> </w:t>
      </w:r>
      <w:r w:rsidRPr="00D66235">
        <w:rPr>
          <w:rFonts w:ascii="Times New Roman" w:hAnsi="Times New Roman"/>
          <w:noProof/>
          <w:szCs w:val="22"/>
          <w:lang w:val="sr-Cyrl-CS"/>
        </w:rPr>
        <w:t xml:space="preserve">утврђује календар активности у поступку планирања </w:t>
      </w:r>
      <w:r w:rsidR="001C26BB"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 дефинише конкретне рокове (датуме) за сваку од активности и овлашћења (одговорности) учесника у планирању</w:t>
      </w:r>
      <w:r w:rsidR="00512058" w:rsidRPr="00D66235">
        <w:rPr>
          <w:rFonts w:ascii="Times New Roman" w:hAnsi="Times New Roman"/>
          <w:noProof/>
          <w:szCs w:val="22"/>
          <w:lang w:val="sr-Cyrl-CS"/>
        </w:rPr>
        <w:t>,</w:t>
      </w:r>
      <w:r w:rsidRPr="00D66235">
        <w:rPr>
          <w:rFonts w:ascii="Times New Roman" w:hAnsi="Times New Roman"/>
          <w:noProof/>
          <w:szCs w:val="22"/>
          <w:lang w:val="sr-Cyrl-CS"/>
        </w:rPr>
        <w:t xml:space="preserve"> и учесницима у планирању даје инструкције за планирање.</w:t>
      </w:r>
    </w:p>
    <w:p w:rsidR="001E4514" w:rsidRPr="00D66235" w:rsidRDefault="001E4514" w:rsidP="009C0667">
      <w:pPr>
        <w:pStyle w:val="MED"/>
        <w:widowControl/>
        <w:spacing w:before="240"/>
        <w:rPr>
          <w:rFonts w:ascii="Times New Roman" w:hAnsi="Times New Roman" w:cs="Times New Roman"/>
          <w:noProof/>
          <w:sz w:val="22"/>
          <w:szCs w:val="22"/>
        </w:rPr>
      </w:pPr>
      <w:r w:rsidRPr="006F30C3">
        <w:rPr>
          <w:rFonts w:ascii="Times New Roman" w:hAnsi="Times New Roman" w:cs="Times New Roman"/>
          <w:noProof/>
          <w:sz w:val="22"/>
          <w:szCs w:val="22"/>
        </w:rPr>
        <w:t>Инструкције за планирање</w:t>
      </w:r>
    </w:p>
    <w:p w:rsidR="001E4514" w:rsidRPr="00D66235" w:rsidRDefault="001C26BB" w:rsidP="000416C3">
      <w:pPr>
        <w:pStyle w:val="clan1"/>
        <w:rPr>
          <w:rFonts w:ascii="Times New Roman" w:hAnsi="Times New Roman"/>
          <w:noProof/>
          <w:sz w:val="22"/>
          <w:szCs w:val="22"/>
        </w:rPr>
      </w:pPr>
      <w:r w:rsidRPr="00D66235">
        <w:rPr>
          <w:rFonts w:ascii="Times New Roman" w:hAnsi="Times New Roman"/>
          <w:noProof/>
          <w:sz w:val="22"/>
          <w:szCs w:val="22"/>
        </w:rPr>
        <w:t>Члан 1</w:t>
      </w:r>
      <w:r w:rsidR="009F1939">
        <w:rPr>
          <w:rFonts w:ascii="Times New Roman" w:hAnsi="Times New Roman"/>
          <w:noProof/>
          <w:sz w:val="22"/>
          <w:szCs w:val="22"/>
        </w:rPr>
        <w:t>7</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jc w:val="both"/>
        <w:rPr>
          <w:rFonts w:ascii="Times New Roman" w:hAnsi="Times New Roman"/>
          <w:i/>
          <w:noProof/>
          <w:szCs w:val="22"/>
          <w:lang w:val="sr-Cyrl-CS"/>
        </w:rPr>
      </w:pPr>
      <w:r w:rsidRPr="00D66235">
        <w:rPr>
          <w:rFonts w:ascii="Times New Roman" w:hAnsi="Times New Roman"/>
          <w:noProof/>
          <w:szCs w:val="22"/>
          <w:lang w:val="sr-Cyrl-CS"/>
        </w:rPr>
        <w:t xml:space="preserve">Инструкције за планирање се дају у писаној форми, са дефинисаним обрасцима, упитницима и табелама за прикупљање и достављање тражених података </w:t>
      </w:r>
      <w:r w:rsidRPr="00D66235">
        <w:rPr>
          <w:rFonts w:ascii="Times New Roman" w:hAnsi="Times New Roman"/>
          <w:i/>
          <w:iCs/>
          <w:noProof/>
          <w:szCs w:val="22"/>
          <w:lang w:val="sr-Cyrl-CS"/>
        </w:rPr>
        <w:t xml:space="preserve">(све податке који су носиоцу планирања неопходни да би сачинио јединствени план </w:t>
      </w:r>
      <w:r w:rsidR="004B52D3" w:rsidRPr="00D66235">
        <w:rPr>
          <w:rFonts w:ascii="Times New Roman" w:hAnsi="Times New Roman"/>
          <w:i/>
          <w:iCs/>
          <w:noProof/>
          <w:szCs w:val="22"/>
          <w:lang w:val="sr-Cyrl-CS"/>
        </w:rPr>
        <w:t xml:space="preserve">јавних </w:t>
      </w:r>
      <w:r w:rsidRPr="00D66235">
        <w:rPr>
          <w:rFonts w:ascii="Times New Roman" w:hAnsi="Times New Roman"/>
          <w:i/>
          <w:iCs/>
          <w:noProof/>
          <w:szCs w:val="22"/>
          <w:lang w:val="sr-Cyrl-CS"/>
        </w:rPr>
        <w:t>набавки наручиоца и извештај о извршењу плана, табеле треба да садрже и податке о предмету јавне набавке</w:t>
      </w:r>
      <w:r w:rsidRPr="00D66235">
        <w:rPr>
          <w:rFonts w:ascii="Times New Roman" w:hAnsi="Times New Roman"/>
          <w:i/>
          <w:noProof/>
          <w:szCs w:val="22"/>
          <w:lang w:val="sr-Cyrl-CS"/>
        </w:rPr>
        <w:t xml:space="preserve">, </w:t>
      </w:r>
      <w:r w:rsidRPr="00D66235">
        <w:rPr>
          <w:rFonts w:ascii="Times New Roman" w:hAnsi="Times New Roman"/>
          <w:i/>
          <w:iCs/>
          <w:noProof/>
          <w:szCs w:val="22"/>
          <w:lang w:val="sr-Cyrl-CS"/>
        </w:rPr>
        <w:t>процењену вредност јавне набавке,</w:t>
      </w:r>
      <w:r w:rsidRPr="00D66235">
        <w:rPr>
          <w:rFonts w:ascii="Times New Roman" w:hAnsi="Times New Roman"/>
          <w:i/>
          <w:noProof/>
          <w:szCs w:val="22"/>
          <w:lang w:val="sr-Cyrl-CS"/>
        </w:rPr>
        <w:t xml:space="preserve"> </w:t>
      </w:r>
      <w:r w:rsidRPr="00D66235">
        <w:rPr>
          <w:rFonts w:ascii="Times New Roman" w:hAnsi="Times New Roman"/>
          <w:i/>
          <w:iCs/>
          <w:noProof/>
          <w:szCs w:val="22"/>
          <w:lang w:val="sr-Cyrl-CS"/>
        </w:rPr>
        <w:t>оквирном датуму покретања поступка</w:t>
      </w:r>
      <w:r w:rsidRPr="00D66235">
        <w:rPr>
          <w:rFonts w:ascii="Times New Roman" w:hAnsi="Times New Roman"/>
          <w:i/>
          <w:noProof/>
          <w:szCs w:val="22"/>
          <w:lang w:val="sr-Cyrl-CS"/>
        </w:rPr>
        <w:t xml:space="preserve">, </w:t>
      </w:r>
      <w:r w:rsidRPr="00D66235">
        <w:rPr>
          <w:rFonts w:ascii="Times New Roman" w:hAnsi="Times New Roman"/>
          <w:i/>
          <w:iCs/>
          <w:noProof/>
          <w:szCs w:val="22"/>
          <w:lang w:val="sr-Cyrl-CS"/>
        </w:rPr>
        <w:t>за</w:t>
      </w:r>
      <w:r w:rsidR="006A3727" w:rsidRPr="00D66235">
        <w:rPr>
          <w:rFonts w:ascii="Times New Roman" w:hAnsi="Times New Roman"/>
          <w:i/>
          <w:iCs/>
          <w:noProof/>
          <w:szCs w:val="22"/>
          <w:lang w:val="sr-Cyrl-CS"/>
        </w:rPr>
        <w:t>кључења уговора,</w:t>
      </w:r>
      <w:r w:rsidRPr="00D66235">
        <w:rPr>
          <w:rFonts w:ascii="Times New Roman" w:hAnsi="Times New Roman"/>
          <w:i/>
          <w:noProof/>
          <w:szCs w:val="22"/>
          <w:lang w:val="sr-Cyrl-CS"/>
        </w:rPr>
        <w:t xml:space="preserve"> и </w:t>
      </w:r>
      <w:r w:rsidRPr="00D66235">
        <w:rPr>
          <w:rFonts w:ascii="Times New Roman" w:hAnsi="Times New Roman"/>
          <w:i/>
          <w:iCs/>
          <w:noProof/>
          <w:szCs w:val="22"/>
          <w:lang w:val="sr-Cyrl-CS"/>
        </w:rPr>
        <w:t>друге податке и напомене</w:t>
      </w:r>
      <w:r w:rsidR="00D475F7" w:rsidRPr="00D66235">
        <w:rPr>
          <w:rFonts w:ascii="Times New Roman" w:hAnsi="Times New Roman"/>
          <w:i/>
          <w:iCs/>
          <w:noProof/>
          <w:szCs w:val="22"/>
          <w:lang w:val="sr-Cyrl-CS"/>
        </w:rPr>
        <w:t>)</w:t>
      </w:r>
      <w:r w:rsidR="00D475F7" w:rsidRPr="00D66235">
        <w:rPr>
          <w:rFonts w:ascii="Times New Roman" w:hAnsi="Times New Roman"/>
          <w:i/>
          <w:noProof/>
          <w:szCs w:val="22"/>
          <w:lang w:val="sr-Cyrl-CS"/>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Инструкције за планирање садрже методологију за утврђивање и исказивање потреба за предметима набавки, као и критеријуме и мерила који су од значаја за одређивање редоследа приоритета </w:t>
      </w:r>
      <w:r w:rsidR="006A3727"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 оцену оправданости исказаних потреба и процену вредности набавке.</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Инструкцијама се одређују полазни елементи за планирање потреба који се базирају на: подацима о извршеним набавкама, стању залиха и очекиваним променама у вршењу појединих пословних активности у складу са развојним циљевима, као и релевантни подаци у вези са пројекцијом макроекономских и других релевантних тржишних кретања у планској години.</w:t>
      </w:r>
    </w:p>
    <w:p w:rsidR="001D22CC" w:rsidRPr="00D66235" w:rsidRDefault="001E4514" w:rsidP="001D22CC">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Критеријуми за планирање јавних набавки</w:t>
      </w:r>
    </w:p>
    <w:p w:rsidR="001E4514" w:rsidRPr="00D66235" w:rsidRDefault="009F1939" w:rsidP="000416C3">
      <w:pPr>
        <w:pStyle w:val="clan1"/>
        <w:rPr>
          <w:rFonts w:ascii="Times New Roman" w:hAnsi="Times New Roman"/>
          <w:noProof/>
          <w:sz w:val="22"/>
          <w:szCs w:val="22"/>
        </w:rPr>
      </w:pPr>
      <w:r>
        <w:rPr>
          <w:rFonts w:ascii="Times New Roman" w:hAnsi="Times New Roman"/>
          <w:noProof/>
          <w:sz w:val="22"/>
          <w:szCs w:val="22"/>
        </w:rPr>
        <w:t>Члан 18</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Наручилац приликом планирања ј</w:t>
      </w:r>
      <w:r w:rsidR="006A3727" w:rsidRPr="00D66235">
        <w:rPr>
          <w:rFonts w:ascii="Times New Roman" w:hAnsi="Times New Roman"/>
          <w:noProof/>
          <w:szCs w:val="22"/>
          <w:lang w:val="sr-Cyrl-CS"/>
        </w:rPr>
        <w:t>авне набавке узима у обзир</w:t>
      </w:r>
      <w:r w:rsidRPr="00D66235">
        <w:rPr>
          <w:rFonts w:ascii="Times New Roman" w:hAnsi="Times New Roman"/>
          <w:noProof/>
          <w:szCs w:val="22"/>
          <w:lang w:val="sr-Cyrl-CS"/>
        </w:rPr>
        <w:t xml:space="preserve"> следеће критеријуме:</w:t>
      </w:r>
    </w:p>
    <w:p w:rsidR="001E4514" w:rsidRPr="00D66235" w:rsidRDefault="001E4514" w:rsidP="000416C3">
      <w:pPr>
        <w:pStyle w:val="Stil-LevoLevo0cmPrvired0cmProredjednostruki"/>
        <w:widowControl/>
        <w:numPr>
          <w:ilvl w:val="0"/>
          <w:numId w:val="3"/>
        </w:numPr>
        <w:spacing w:before="0" w:after="0"/>
        <w:ind w:left="714" w:hanging="357"/>
        <w:jc w:val="both"/>
        <w:rPr>
          <w:rFonts w:ascii="Times New Roman" w:hAnsi="Times New Roman"/>
          <w:noProof/>
          <w:sz w:val="22"/>
          <w:szCs w:val="22"/>
          <w:lang w:val="sr-Cyrl-CS"/>
        </w:rPr>
      </w:pPr>
      <w:r w:rsidRPr="00D66235">
        <w:rPr>
          <w:rFonts w:ascii="Times New Roman" w:hAnsi="Times New Roman"/>
          <w:noProof/>
          <w:sz w:val="22"/>
          <w:szCs w:val="22"/>
          <w:lang w:val="sr-Cyrl-CS"/>
        </w:rPr>
        <w:t>одговарајући квалитет предмета набавке с обзиром на сврху, намену и вредност јавне набавке,</w:t>
      </w:r>
    </w:p>
    <w:p w:rsidR="001E4514" w:rsidRPr="00D66235" w:rsidRDefault="001E4514" w:rsidP="000416C3">
      <w:pPr>
        <w:pStyle w:val="Stil-LevoLevo0cmPrvired0cmProredjednostruki"/>
        <w:widowControl/>
        <w:numPr>
          <w:ilvl w:val="0"/>
          <w:numId w:val="3"/>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да ли је набавка исплатива с обзиром на евентуалне додатне трошкове,</w:t>
      </w:r>
    </w:p>
    <w:p w:rsidR="001E4514" w:rsidRPr="00D66235" w:rsidRDefault="001E4514" w:rsidP="000416C3">
      <w:pPr>
        <w:pStyle w:val="Stil-LevoLevo0cmPrvired0cmProredjednostruki"/>
        <w:widowControl/>
        <w:numPr>
          <w:ilvl w:val="0"/>
          <w:numId w:val="3"/>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обезбеђивање конкуренције и једнаког положаја потенцијалних понуђача,</w:t>
      </w:r>
    </w:p>
    <w:p w:rsidR="001E4514" w:rsidRPr="00D66235" w:rsidRDefault="001E4514" w:rsidP="000416C3">
      <w:pPr>
        <w:pStyle w:val="Stil-LevoLevo0cmPrvired0cmProredjednostruki"/>
        <w:widowControl/>
        <w:numPr>
          <w:ilvl w:val="0"/>
          <w:numId w:val="3"/>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 xml:space="preserve">обезбеђивање да предмет набавке не загађује, односно да минимално утиче на животну средину, односно да обезбеђује адекватно смањење потрошње енергије </w:t>
      </w:r>
      <w:r w:rsidR="00D7011F" w:rsidRPr="00D66235">
        <w:rPr>
          <w:rFonts w:ascii="Times New Roman" w:hAnsi="Times New Roman"/>
          <w:noProof/>
          <w:sz w:val="22"/>
          <w:szCs w:val="22"/>
          <w:lang w:val="sr-Cyrl-CS"/>
        </w:rPr>
        <w:t>(</w:t>
      </w:r>
      <w:r w:rsidRPr="00D66235">
        <w:rPr>
          <w:rFonts w:ascii="Times New Roman" w:hAnsi="Times New Roman"/>
          <w:noProof/>
          <w:sz w:val="22"/>
          <w:szCs w:val="22"/>
          <w:lang w:val="sr-Cyrl-CS"/>
        </w:rPr>
        <w:t>енергетску ефикасност</w:t>
      </w:r>
      <w:r w:rsidR="00D7011F" w:rsidRPr="00D66235">
        <w:rPr>
          <w:rFonts w:ascii="Times New Roman" w:hAnsi="Times New Roman"/>
          <w:noProof/>
          <w:sz w:val="22"/>
          <w:szCs w:val="22"/>
          <w:lang w:val="sr-Cyrl-CS"/>
        </w:rPr>
        <w:t>)</w:t>
      </w:r>
      <w:r w:rsidRPr="00D66235">
        <w:rPr>
          <w:rFonts w:ascii="Times New Roman" w:hAnsi="Times New Roman"/>
          <w:noProof/>
          <w:sz w:val="22"/>
          <w:szCs w:val="22"/>
          <w:lang w:val="sr-Cyrl-CS"/>
        </w:rPr>
        <w:t>.</w:t>
      </w:r>
    </w:p>
    <w:p w:rsidR="001E4514" w:rsidRPr="00D66235" w:rsidRDefault="001E4514" w:rsidP="000416C3">
      <w:pPr>
        <w:pStyle w:val="StilBodyTextRazmakLevoPrvired0cmPosle0ptProre"/>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Додатни критеријуми: </w:t>
      </w:r>
      <w:r w:rsidR="00D475F7" w:rsidRPr="00D66235">
        <w:rPr>
          <w:rFonts w:ascii="Times New Roman" w:hAnsi="Times New Roman"/>
          <w:noProof/>
          <w:szCs w:val="22"/>
          <w:lang w:val="sr-Cyrl-CS"/>
        </w:rPr>
        <w:t>се опредељује</w:t>
      </w:r>
      <w:r w:rsidRPr="00D66235">
        <w:rPr>
          <w:rFonts w:ascii="Times New Roman" w:hAnsi="Times New Roman"/>
          <w:noProof/>
          <w:szCs w:val="22"/>
          <w:lang w:val="sr-Cyrl-CS"/>
        </w:rPr>
        <w:t xml:space="preserve"> с обзиром на специфичности предмета набавке.</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Начин исказивања потреба, провера исказаних потреба</w:t>
      </w:r>
      <w:r w:rsidRPr="00D66235">
        <w:rPr>
          <w:rFonts w:ascii="Times New Roman" w:hAnsi="Times New Roman" w:cs="Times New Roman"/>
          <w:noProof/>
          <w:sz w:val="22"/>
          <w:szCs w:val="22"/>
        </w:rPr>
        <w:br/>
        <w:t>и утврђивање стварних потреба за сваку појединачну јавну набавку</w:t>
      </w:r>
    </w:p>
    <w:p w:rsidR="001E4514" w:rsidRPr="00D66235" w:rsidRDefault="009F1939" w:rsidP="000416C3">
      <w:pPr>
        <w:pStyle w:val="clan1"/>
        <w:rPr>
          <w:rFonts w:ascii="Times New Roman" w:hAnsi="Times New Roman"/>
          <w:noProof/>
          <w:sz w:val="22"/>
          <w:szCs w:val="22"/>
        </w:rPr>
      </w:pPr>
      <w:r>
        <w:rPr>
          <w:rFonts w:ascii="Times New Roman" w:hAnsi="Times New Roman"/>
          <w:noProof/>
          <w:sz w:val="22"/>
          <w:szCs w:val="22"/>
        </w:rPr>
        <w:t xml:space="preserve">Члан </w:t>
      </w:r>
      <w:r w:rsidR="00F379ED" w:rsidRPr="00D66235">
        <w:rPr>
          <w:rFonts w:ascii="Times New Roman" w:hAnsi="Times New Roman"/>
          <w:noProof/>
          <w:sz w:val="22"/>
          <w:szCs w:val="22"/>
        </w:rPr>
        <w:t>1</w:t>
      </w:r>
      <w:r>
        <w:rPr>
          <w:rFonts w:ascii="Times New Roman" w:hAnsi="Times New Roman"/>
          <w:noProof/>
          <w:sz w:val="22"/>
          <w:szCs w:val="22"/>
        </w:rPr>
        <w:t>9</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Организационе јединице/извршиоци (даље: предлагачи набавке)</w:t>
      </w:r>
      <w:r w:rsidR="00F379ED" w:rsidRPr="00D66235">
        <w:rPr>
          <w:rFonts w:ascii="Times New Roman" w:hAnsi="Times New Roman"/>
          <w:noProof/>
          <w:szCs w:val="22"/>
          <w:lang w:val="sr-Cyrl-CS"/>
        </w:rPr>
        <w:t>,</w:t>
      </w:r>
      <w:r w:rsidRPr="00D66235">
        <w:rPr>
          <w:rFonts w:ascii="Times New Roman" w:hAnsi="Times New Roman"/>
          <w:noProof/>
          <w:szCs w:val="22"/>
          <w:lang w:val="sr-Cyrl-CS"/>
        </w:rPr>
        <w:t xml:space="preserve"> податке о потребним предметима набавке достављају, у пи</w:t>
      </w:r>
      <w:r w:rsidR="00512058" w:rsidRPr="00D66235">
        <w:rPr>
          <w:rFonts w:ascii="Times New Roman" w:hAnsi="Times New Roman"/>
          <w:noProof/>
          <w:szCs w:val="22"/>
          <w:lang w:val="sr-Cyrl-CS"/>
        </w:rPr>
        <w:t>саном облику, тиму за планирање</w:t>
      </w:r>
      <w:r w:rsidRPr="00D66235">
        <w:rPr>
          <w:rFonts w:ascii="Times New Roman" w:hAnsi="Times New Roman"/>
          <w:noProof/>
          <w:szCs w:val="22"/>
          <w:lang w:val="sr-Cyrl-CS"/>
        </w:rPr>
        <w:t xml:space="preserve"> који је дужан да определи начин, место и рокове за доставу ових података од стране сваке поједине организационе јединице</w:t>
      </w:r>
      <w:r w:rsidR="00A42EDB">
        <w:rPr>
          <w:rFonts w:ascii="Times New Roman" w:hAnsi="Times New Roman"/>
          <w:noProof/>
          <w:szCs w:val="22"/>
          <w:lang w:val="sr-Cyrl-CS"/>
        </w:rPr>
        <w:t xml:space="preserve"> (</w:t>
      </w:r>
      <w:r w:rsidR="00A42EDB" w:rsidRPr="00D66235">
        <w:rPr>
          <w:rFonts w:ascii="Times New Roman" w:hAnsi="Times New Roman"/>
          <w:i/>
          <w:noProof/>
          <w:szCs w:val="22"/>
          <w:lang w:val="sr-Cyrl-CS"/>
        </w:rPr>
        <w:t>Прилог бр.1</w:t>
      </w:r>
      <w:r w:rsidR="00A42EDB">
        <w:rPr>
          <w:rFonts w:ascii="Times New Roman" w:hAnsi="Times New Roman"/>
          <w:noProof/>
          <w:szCs w:val="22"/>
          <w:lang w:val="sr-Cyrl-CS"/>
        </w:rPr>
        <w:t>)</w:t>
      </w:r>
      <w:r w:rsidR="00D475F7" w:rsidRPr="00D66235">
        <w:rPr>
          <w:rFonts w:ascii="Times New Roman" w:hAnsi="Times New Roman"/>
          <w:noProof/>
          <w:szCs w:val="22"/>
          <w:lang w:val="sr-Cyrl-CS"/>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Потребе за сваки поједини предмет се исказују по врсти, количини, квалитету, периодима р</w:t>
      </w:r>
      <w:r w:rsidR="00C41A65" w:rsidRPr="00D66235">
        <w:rPr>
          <w:rFonts w:ascii="Times New Roman" w:hAnsi="Times New Roman"/>
          <w:noProof/>
          <w:szCs w:val="22"/>
          <w:lang w:val="sr-Cyrl-CS"/>
        </w:rPr>
        <w:t>е</w:t>
      </w:r>
      <w:r w:rsidRPr="00D66235">
        <w:rPr>
          <w:rFonts w:ascii="Times New Roman" w:hAnsi="Times New Roman"/>
          <w:noProof/>
          <w:szCs w:val="22"/>
          <w:lang w:val="sr-Cyrl-CS"/>
        </w:rPr>
        <w:t xml:space="preserve">ализације набавке и другим елементима од значаја за планирање </w:t>
      </w:r>
      <w:r w:rsidR="004B52D3" w:rsidRPr="00D66235">
        <w:rPr>
          <w:rFonts w:ascii="Times New Roman" w:hAnsi="Times New Roman"/>
          <w:noProof/>
          <w:szCs w:val="22"/>
          <w:lang w:val="sr-Cyrl-CS"/>
        </w:rPr>
        <w:t xml:space="preserve">јавне </w:t>
      </w:r>
      <w:r w:rsidRPr="00D66235">
        <w:rPr>
          <w:rFonts w:ascii="Times New Roman" w:hAnsi="Times New Roman"/>
          <w:noProof/>
          <w:szCs w:val="22"/>
          <w:lang w:val="sr-Cyrl-CS"/>
        </w:rPr>
        <w:t>набавке и са образложењем разлога и оправданости појединачне набавке.</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Провера исказаних потреба обухвата оцену сврсисходности набавке, да ли је предмет набавке потребан наручиоцу за обављање делатности, оцену да ли опредељене количине представљају реалне потребе наручиоца, оцену усклађености са плановима развоја, оцену да ли су правилно утврђени приоритети и усаглашене потребе са очекиваним приходима (финансијским средствима).</w:t>
      </w:r>
    </w:p>
    <w:p w:rsidR="001E4514" w:rsidRPr="00D66235" w:rsidRDefault="00512058"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lastRenderedPageBreak/>
        <w:t>Тим за планирање</w:t>
      </w:r>
      <w:r w:rsidR="001E4514" w:rsidRPr="00D66235">
        <w:rPr>
          <w:rFonts w:ascii="Times New Roman" w:hAnsi="Times New Roman"/>
          <w:noProof/>
          <w:szCs w:val="22"/>
          <w:lang w:val="sr-Cyrl-CS"/>
        </w:rPr>
        <w:t xml:space="preserve"> је дужан да исказане потребе упореди са реалним потребама за обављање и унапређење делатности наручиоца, као и са врстом, количином и квалитетом предмета набављ</w:t>
      </w:r>
      <w:r w:rsidR="00C41A65" w:rsidRPr="00D66235">
        <w:rPr>
          <w:rFonts w:ascii="Times New Roman" w:hAnsi="Times New Roman"/>
          <w:noProof/>
          <w:szCs w:val="22"/>
          <w:lang w:val="sr-Cyrl-CS"/>
        </w:rPr>
        <w:t>е</w:t>
      </w:r>
      <w:r w:rsidR="001E4514" w:rsidRPr="00D66235">
        <w:rPr>
          <w:rFonts w:ascii="Times New Roman" w:hAnsi="Times New Roman"/>
          <w:noProof/>
          <w:szCs w:val="22"/>
          <w:lang w:val="sr-Cyrl-CS"/>
        </w:rPr>
        <w:t>них у претходном планском периоду.</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Стварне потребе за сваку појединачну на</w:t>
      </w:r>
      <w:r w:rsidR="00512058" w:rsidRPr="00D66235">
        <w:rPr>
          <w:rFonts w:ascii="Times New Roman" w:hAnsi="Times New Roman"/>
          <w:noProof/>
          <w:szCs w:val="22"/>
          <w:lang w:val="sr-Cyrl-CS"/>
        </w:rPr>
        <w:t>бавку утврђује тим за планирање</w:t>
      </w:r>
      <w:r w:rsidRPr="00D66235">
        <w:rPr>
          <w:rFonts w:ascii="Times New Roman" w:hAnsi="Times New Roman"/>
          <w:noProof/>
          <w:szCs w:val="22"/>
          <w:lang w:val="sr-Cyrl-CS"/>
        </w:rPr>
        <w:t xml:space="preserve"> на основу достављених података и ако оцени да је целисходно у консултацији са предлагачем набавке.</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Тим за планирање обавештава предлагача </w:t>
      </w:r>
      <w:r w:rsidR="00C04FFB" w:rsidRPr="00D66235">
        <w:rPr>
          <w:rFonts w:ascii="Times New Roman" w:hAnsi="Times New Roman"/>
          <w:noProof/>
          <w:szCs w:val="22"/>
          <w:lang w:val="sr-Cyrl-CS"/>
        </w:rPr>
        <w:t xml:space="preserve">јавне </w:t>
      </w:r>
      <w:r w:rsidRPr="00D66235">
        <w:rPr>
          <w:rFonts w:ascii="Times New Roman" w:hAnsi="Times New Roman"/>
          <w:noProof/>
          <w:szCs w:val="22"/>
          <w:lang w:val="sr-Cyrl-CS"/>
        </w:rPr>
        <w:t xml:space="preserve">набавке о свим уоченим неслагањима потреба са критеријумима за планирање </w:t>
      </w:r>
      <w:r w:rsidR="004B52D3"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У складу са обавештењем из става 6. овог члана предлагач набавке врши неопходне исправке и утврђује стварну потребу за сваку појединачну набавку, о чему обавештава носиоца планирања.</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Правила и начин обликовања предмета набавке</w:t>
      </w:r>
      <w:r w:rsidRPr="00D66235">
        <w:rPr>
          <w:rFonts w:ascii="Times New Roman" w:hAnsi="Times New Roman" w:cs="Times New Roman"/>
          <w:noProof/>
          <w:sz w:val="22"/>
          <w:szCs w:val="22"/>
        </w:rPr>
        <w:br/>
        <w:t>и одређивања техничких спецификација предмета набавке</w:t>
      </w:r>
    </w:p>
    <w:p w:rsidR="001E4514" w:rsidRPr="00D66235" w:rsidRDefault="009F1939" w:rsidP="000416C3">
      <w:pPr>
        <w:pStyle w:val="clan1"/>
        <w:rPr>
          <w:rFonts w:ascii="Times New Roman" w:hAnsi="Times New Roman"/>
          <w:noProof/>
          <w:sz w:val="22"/>
          <w:szCs w:val="22"/>
        </w:rPr>
      </w:pPr>
      <w:r>
        <w:rPr>
          <w:rFonts w:ascii="Times New Roman" w:hAnsi="Times New Roman"/>
          <w:noProof/>
          <w:sz w:val="22"/>
          <w:szCs w:val="22"/>
        </w:rPr>
        <w:t>Члан 20</w:t>
      </w:r>
      <w:r w:rsidR="001E4514" w:rsidRPr="00D66235">
        <w:rPr>
          <w:rFonts w:ascii="Times New Roman" w:hAnsi="Times New Roman"/>
          <w:noProof/>
          <w:sz w:val="22"/>
          <w:szCs w:val="22"/>
        </w:rPr>
        <w:t>.</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Предмет </w:t>
      </w:r>
      <w:r w:rsidR="003F743A" w:rsidRPr="00D66235">
        <w:rPr>
          <w:rFonts w:ascii="Times New Roman" w:hAnsi="Times New Roman"/>
          <w:noProof/>
          <w:szCs w:val="22"/>
          <w:lang w:val="sr-Cyrl-CS"/>
        </w:rPr>
        <w:t xml:space="preserve">јавне </w:t>
      </w:r>
      <w:r w:rsidRPr="00D66235">
        <w:rPr>
          <w:rFonts w:ascii="Times New Roman" w:hAnsi="Times New Roman"/>
          <w:noProof/>
          <w:szCs w:val="22"/>
          <w:lang w:val="sr-Cyrl-CS"/>
        </w:rPr>
        <w:t xml:space="preserve">набавке се опредељује </w:t>
      </w:r>
      <w:r w:rsidR="009A3FF5" w:rsidRPr="00D66235">
        <w:rPr>
          <w:rFonts w:ascii="Times New Roman" w:hAnsi="Times New Roman"/>
          <w:noProof/>
          <w:szCs w:val="22"/>
          <w:lang w:val="sr-Cyrl-CS"/>
        </w:rPr>
        <w:t>тако да представља техничку, технолошку, функционалну и другу објективно одредиву целину</w:t>
      </w:r>
      <w:r w:rsidRPr="00D66235">
        <w:rPr>
          <w:rFonts w:ascii="Times New Roman" w:hAnsi="Times New Roman"/>
          <w:noProof/>
          <w:szCs w:val="22"/>
          <w:lang w:val="sr-Cyrl-CS"/>
        </w:rPr>
        <w:t xml:space="preserve"> и обликује у скаладу са: начелима Закона, одредбама Закона које уређују предмет набавке и процењену вредност предмета набавке.</w:t>
      </w:r>
    </w:p>
    <w:p w:rsidR="001E4514" w:rsidRPr="00D66235" w:rsidRDefault="001E4514" w:rsidP="000416C3">
      <w:pPr>
        <w:pStyle w:val="StilBodyTextLevoPrvired0cmProredjednostruki"/>
        <w:widowControl/>
        <w:spacing w:before="0" w:after="0"/>
        <w:jc w:val="both"/>
        <w:rPr>
          <w:rFonts w:ascii="Times New Roman" w:hAnsi="Times New Roman"/>
          <w:noProof/>
          <w:spacing w:val="-2"/>
          <w:szCs w:val="22"/>
          <w:lang w:val="sr-Cyrl-CS"/>
        </w:rPr>
      </w:pPr>
      <w:r w:rsidRPr="00D66235">
        <w:rPr>
          <w:rFonts w:ascii="Times New Roman" w:hAnsi="Times New Roman"/>
          <w:noProof/>
          <w:spacing w:val="-2"/>
          <w:szCs w:val="22"/>
          <w:lang w:val="sr-Cyrl-CS"/>
        </w:rPr>
        <w:t>Предмет набавке се опредељује тако да се уситњавањем предмета набавке не избегне примена појединих одредби Закона и не избегне поступак јавне набавке прописан Законом.</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У пост</w:t>
      </w:r>
      <w:r w:rsidR="00C04FFB" w:rsidRPr="00D66235">
        <w:rPr>
          <w:rFonts w:ascii="Times New Roman" w:hAnsi="Times New Roman"/>
          <w:noProof/>
          <w:szCs w:val="22"/>
          <w:lang w:val="sr-Cyrl-CS"/>
        </w:rPr>
        <w:t xml:space="preserve">упку планирања </w:t>
      </w:r>
      <w:r w:rsidR="006F30C3">
        <w:rPr>
          <w:rFonts w:ascii="Times New Roman" w:hAnsi="Times New Roman"/>
          <w:noProof/>
          <w:szCs w:val="22"/>
          <w:lang w:val="sr-Cyrl-CS"/>
        </w:rPr>
        <w:t>предлагач</w:t>
      </w:r>
      <w:r w:rsidRPr="00D66235">
        <w:rPr>
          <w:rFonts w:ascii="Times New Roman" w:hAnsi="Times New Roman"/>
          <w:noProof/>
          <w:szCs w:val="22"/>
          <w:lang w:val="sr-Cyrl-CS"/>
        </w:rPr>
        <w:t xml:space="preserve"> набавке</w:t>
      </w:r>
      <w:r w:rsidR="00F379ED" w:rsidRPr="00D66235">
        <w:rPr>
          <w:rFonts w:ascii="Times New Roman" w:hAnsi="Times New Roman"/>
          <w:noProof/>
          <w:szCs w:val="22"/>
          <w:lang w:val="sr-Cyrl-CS"/>
        </w:rPr>
        <w:t>, опредељује посебне</w:t>
      </w:r>
      <w:r w:rsidRPr="00D66235">
        <w:rPr>
          <w:rFonts w:ascii="Times New Roman" w:hAnsi="Times New Roman"/>
          <w:noProof/>
          <w:szCs w:val="22"/>
          <w:lang w:val="sr-Cyrl-CS"/>
        </w:rPr>
        <w:t xml:space="preserve"> целине (партије) предмета набавке.</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Техничке спецификације и пројектну документацију одређује предлагач набавке, </w:t>
      </w:r>
      <w:r w:rsidRPr="00D66235">
        <w:rPr>
          <w:rFonts w:ascii="Times New Roman" w:hAnsi="Times New Roman"/>
          <w:noProof/>
          <w:spacing w:val="-2"/>
          <w:szCs w:val="22"/>
          <w:lang w:val="sr-Cyrl-CS"/>
        </w:rPr>
        <w:t>одговоран је за исте и дужан је да потпише и овери сваку страницу техничких спецификација.</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Техничке спецификације се утврђују </w:t>
      </w:r>
      <w:r w:rsidR="009A3FF5" w:rsidRPr="00D66235">
        <w:rPr>
          <w:rFonts w:ascii="Times New Roman" w:hAnsi="Times New Roman"/>
          <w:noProof/>
          <w:szCs w:val="22"/>
          <w:lang w:val="sr-Cyrl-CS"/>
        </w:rPr>
        <w:t>тако да не дискриминишу привредне субјекте</w:t>
      </w:r>
      <w:r w:rsidRPr="00D66235">
        <w:rPr>
          <w:rFonts w:ascii="Times New Roman" w:hAnsi="Times New Roman"/>
          <w:noProof/>
          <w:szCs w:val="22"/>
          <w:lang w:val="sr-Cyrl-CS"/>
        </w:rPr>
        <w:t xml:space="preserve">, односно да </w:t>
      </w:r>
      <w:r w:rsidR="009A3FF5" w:rsidRPr="00D66235">
        <w:rPr>
          <w:rFonts w:ascii="Times New Roman" w:hAnsi="Times New Roman"/>
          <w:noProof/>
          <w:szCs w:val="22"/>
          <w:lang w:val="sr-Cyrl-CS"/>
        </w:rPr>
        <w:t>се одређеном привредном субјекту неоправдано да предност или да се доведе у неповољан положај</w:t>
      </w:r>
      <w:r w:rsidR="001D22CC" w:rsidRPr="00D66235">
        <w:rPr>
          <w:rFonts w:ascii="Times New Roman" w:hAnsi="Times New Roman"/>
          <w:noProof/>
          <w:szCs w:val="22"/>
          <w:lang w:val="sr-Cyrl-CS"/>
        </w:rPr>
        <w:t>.</w:t>
      </w:r>
    </w:p>
    <w:p w:rsidR="00161812" w:rsidRPr="00D66235" w:rsidRDefault="001E4514" w:rsidP="000416C3">
      <w:pPr>
        <w:pStyle w:val="StilBodyText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 xml:space="preserve">Тим за </w:t>
      </w:r>
      <w:r w:rsidR="00C41A65" w:rsidRPr="00D66235">
        <w:rPr>
          <w:rFonts w:ascii="Times New Roman" w:hAnsi="Times New Roman"/>
          <w:noProof/>
          <w:szCs w:val="22"/>
          <w:lang w:val="sr-Cyrl-CS"/>
        </w:rPr>
        <w:t xml:space="preserve">планирање </w:t>
      </w:r>
      <w:r w:rsidRPr="00D66235">
        <w:rPr>
          <w:rFonts w:ascii="Times New Roman" w:hAnsi="Times New Roman"/>
          <w:noProof/>
          <w:szCs w:val="22"/>
          <w:lang w:val="sr-Cyrl-CS"/>
        </w:rPr>
        <w:t xml:space="preserve">набавки, у сарадњи са предлагачима набавке, коначно одређује предмет набавке као саставни део плана </w:t>
      </w:r>
      <w:r w:rsidR="004B52D3"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w:t>
      </w:r>
      <w:r w:rsidR="004B52D3" w:rsidRPr="00D66235">
        <w:rPr>
          <w:rFonts w:ascii="Times New Roman" w:hAnsi="Times New Roman"/>
          <w:noProof/>
          <w:szCs w:val="22"/>
          <w:lang w:val="sr-Cyrl-CS"/>
        </w:rPr>
        <w:t>и</w:t>
      </w:r>
      <w:r w:rsidRPr="00D66235">
        <w:rPr>
          <w:rFonts w:ascii="Times New Roman" w:hAnsi="Times New Roman"/>
          <w:noProof/>
          <w:szCs w:val="22"/>
          <w:lang w:val="sr-Cyrl-CS"/>
        </w:rPr>
        <w:t>.</w:t>
      </w:r>
    </w:p>
    <w:p w:rsidR="001E4514" w:rsidRPr="00D66235" w:rsidRDefault="00161812" w:rsidP="000416C3">
      <w:pPr>
        <w:pStyle w:val="StilBodyText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Лице именовано за спровођење поступка јавне набавке/комисија</w:t>
      </w:r>
      <w:r w:rsidRPr="00D66235">
        <w:rPr>
          <w:rFonts w:ascii="Times New Roman" w:hAnsi="Times New Roman"/>
          <w:noProof/>
          <w:szCs w:val="22"/>
        </w:rPr>
        <w:t xml:space="preserve"> </w:t>
      </w:r>
      <w:r w:rsidR="001E4514" w:rsidRPr="00D66235">
        <w:rPr>
          <w:rFonts w:ascii="Times New Roman" w:hAnsi="Times New Roman"/>
          <w:noProof/>
          <w:szCs w:val="22"/>
          <w:lang w:val="sr-Cyrl-CS"/>
        </w:rPr>
        <w:t>може извршити измене техничких спецификација, уз претходно прибављену сагласност предлагача набавке.</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Начин испитивања и истраживања тржишта предмета набавке</w:t>
      </w:r>
    </w:p>
    <w:p w:rsidR="001E4514" w:rsidRPr="00D66235" w:rsidRDefault="00602188" w:rsidP="000416C3">
      <w:pPr>
        <w:pStyle w:val="clan1"/>
        <w:rPr>
          <w:rFonts w:ascii="Times New Roman" w:hAnsi="Times New Roman"/>
          <w:noProof/>
          <w:sz w:val="22"/>
          <w:szCs w:val="22"/>
        </w:rPr>
      </w:pPr>
      <w:r w:rsidRPr="00D66235">
        <w:rPr>
          <w:rFonts w:ascii="Times New Roman" w:hAnsi="Times New Roman"/>
          <w:noProof/>
          <w:sz w:val="22"/>
          <w:szCs w:val="22"/>
        </w:rPr>
        <w:t>Члан 2</w:t>
      </w:r>
      <w:r w:rsidR="009F1939">
        <w:rPr>
          <w:rFonts w:ascii="Times New Roman" w:hAnsi="Times New Roman"/>
          <w:noProof/>
          <w:sz w:val="22"/>
          <w:szCs w:val="22"/>
        </w:rPr>
        <w:t>1</w:t>
      </w:r>
      <w:r w:rsidR="001E4514" w:rsidRPr="00D66235">
        <w:rPr>
          <w:rFonts w:ascii="Times New Roman" w:hAnsi="Times New Roman"/>
          <w:noProof/>
          <w:sz w:val="22"/>
          <w:szCs w:val="22"/>
        </w:rPr>
        <w:t>.</w:t>
      </w:r>
    </w:p>
    <w:p w:rsidR="001E4514" w:rsidRPr="00D66235" w:rsidRDefault="006F30C3" w:rsidP="000416C3">
      <w:pPr>
        <w:pStyle w:val="StilBodyTextLevoPrvired0cmProredjednostruki"/>
        <w:widowControl/>
        <w:spacing w:before="0" w:after="0"/>
        <w:jc w:val="both"/>
        <w:rPr>
          <w:rFonts w:ascii="Times New Roman" w:hAnsi="Times New Roman"/>
          <w:noProof/>
          <w:szCs w:val="22"/>
          <w:lang w:val="sr-Cyrl-CS"/>
        </w:rPr>
      </w:pPr>
      <w:r>
        <w:rPr>
          <w:rFonts w:ascii="Times New Roman" w:hAnsi="Times New Roman"/>
          <w:noProof/>
          <w:szCs w:val="22"/>
          <w:lang w:val="sr-Cyrl-CS"/>
        </w:rPr>
        <w:t>П</w:t>
      </w:r>
      <w:r w:rsidR="001E4514" w:rsidRPr="00D66235">
        <w:rPr>
          <w:rFonts w:ascii="Times New Roman" w:hAnsi="Times New Roman"/>
          <w:noProof/>
          <w:szCs w:val="22"/>
          <w:lang w:val="sr-Cyrl-CS"/>
        </w:rPr>
        <w:t>редлага</w:t>
      </w:r>
      <w:r>
        <w:rPr>
          <w:rFonts w:ascii="Times New Roman" w:hAnsi="Times New Roman"/>
          <w:noProof/>
          <w:szCs w:val="22"/>
          <w:lang w:val="sr-Cyrl-CS"/>
        </w:rPr>
        <w:t>ч набавке</w:t>
      </w:r>
      <w:r w:rsidR="00602188" w:rsidRPr="00D66235">
        <w:rPr>
          <w:rFonts w:ascii="Times New Roman" w:hAnsi="Times New Roman"/>
          <w:i/>
          <w:iCs/>
          <w:noProof/>
          <w:szCs w:val="22"/>
          <w:lang w:val="sr-Cyrl-CS"/>
        </w:rPr>
        <w:t>,</w:t>
      </w:r>
      <w:r w:rsidR="001E4514" w:rsidRPr="00D66235">
        <w:rPr>
          <w:rFonts w:ascii="Times New Roman" w:hAnsi="Times New Roman"/>
          <w:noProof/>
          <w:szCs w:val="22"/>
          <w:lang w:val="sr-Cyrl-CS"/>
        </w:rPr>
        <w:t xml:space="preserve"> испитује и истражује тржиште предмета набавке и прикупља податке потребне за планирање.</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Испитивање и </w:t>
      </w:r>
      <w:r w:rsidR="00C41A65" w:rsidRPr="00D66235">
        <w:rPr>
          <w:rFonts w:ascii="Times New Roman" w:hAnsi="Times New Roman"/>
          <w:noProof/>
          <w:szCs w:val="22"/>
          <w:lang w:val="sr-Cyrl-CS"/>
        </w:rPr>
        <w:t>и</w:t>
      </w:r>
      <w:r w:rsidRPr="00D66235">
        <w:rPr>
          <w:rFonts w:ascii="Times New Roman" w:hAnsi="Times New Roman"/>
          <w:noProof/>
          <w:szCs w:val="22"/>
          <w:lang w:val="sr-Cyrl-CS"/>
        </w:rPr>
        <w:t>страживање тржишта се врши за сваки предмет набавке.</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Испитивање и </w:t>
      </w:r>
      <w:r w:rsidR="00C41A65" w:rsidRPr="00D66235">
        <w:rPr>
          <w:rFonts w:ascii="Times New Roman" w:hAnsi="Times New Roman"/>
          <w:noProof/>
          <w:szCs w:val="22"/>
          <w:lang w:val="sr-Cyrl-CS"/>
        </w:rPr>
        <w:t>и</w:t>
      </w:r>
      <w:r w:rsidRPr="00D66235">
        <w:rPr>
          <w:rFonts w:ascii="Times New Roman" w:hAnsi="Times New Roman"/>
          <w:noProof/>
          <w:szCs w:val="22"/>
          <w:lang w:val="sr-Cyrl-CS"/>
        </w:rPr>
        <w:t>страживање тржишта обухвата прикупљање података на терену (непосредно, телефоном, путем публикација, интернета, доступних база података и огласа потенцијалних понуђача, у сарадњи са одговарајућим стручним службама).</w:t>
      </w:r>
    </w:p>
    <w:p w:rsidR="001E4514" w:rsidRPr="00D66235" w:rsidRDefault="001E4514" w:rsidP="000416C3">
      <w:pPr>
        <w:pStyle w:val="StilBodyTextRazmakLevoPrvired0cmPosle0ptProre"/>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Испитивањем и истраживањем тржишта прикупљају се подаци о:</w:t>
      </w:r>
    </w:p>
    <w:p w:rsidR="001E4514" w:rsidRPr="00D66235" w:rsidRDefault="001E4514" w:rsidP="000416C3">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степену развијености и законитостима тржишта,</w:t>
      </w:r>
    </w:p>
    <w:p w:rsidR="001E4514" w:rsidRPr="00D66235" w:rsidRDefault="00116A7D" w:rsidP="000416C3">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потенцијалним понуђачима</w:t>
      </w:r>
      <w:r w:rsidR="001E4514" w:rsidRPr="00D66235">
        <w:rPr>
          <w:rFonts w:ascii="Times New Roman" w:hAnsi="Times New Roman"/>
          <w:noProof/>
          <w:szCs w:val="22"/>
          <w:lang w:val="sr-Cyrl-CS"/>
        </w:rPr>
        <w:t xml:space="preserve"> (ко су, колико их је, с којим потенцијалом располажу, шта нуде и под којим условима, конкурентност потенцијалних понуђача и сл.),</w:t>
      </w:r>
    </w:p>
    <w:p w:rsidR="001E4514" w:rsidRPr="00D66235" w:rsidRDefault="001E4514" w:rsidP="000416C3">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ценама и њиховом кретању на тржишту,</w:t>
      </w:r>
    </w:p>
    <w:p w:rsidR="001E4514" w:rsidRPr="00D66235" w:rsidRDefault="001E4514" w:rsidP="000416C3">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доступности предмета набавке, квалитету, обиму и периоду гаранције, условима сервисирања,</w:t>
      </w:r>
    </w:p>
    <w:p w:rsidR="001E4514" w:rsidRPr="00D66235" w:rsidRDefault="001E4514" w:rsidP="000416C3">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да ли на тржишту постоје предмети сличних карактеристика који би задовољили потребе наручиоца,</w:t>
      </w:r>
    </w:p>
    <w:p w:rsidR="001E4514" w:rsidRPr="00D66235" w:rsidRDefault="001E4514" w:rsidP="000416C3">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условима под којима потенцијални понуђачи конкретан предмет нуде на тржишту, а пре свега о цени, квалитету, важењу гаранције, одржавању и роковима испоруке,</w:t>
      </w:r>
    </w:p>
    <w:p w:rsidR="001E4514" w:rsidRPr="00D66235" w:rsidRDefault="001E4514" w:rsidP="000416C3">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да ли се потреба за датим предметом може задовољити на други начин (набавком другог предмета и сл.).</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Испитивање и истраживање тржишта обухвата и анализу исплативости одржавања постојеће опреме, поправке или ремонта исте у односу на куповину нове и трошкове које би имао у вези са њом и утврђивање трошкова животног циклуса предмета набавке, узимајући у обзир трошкове набавке, трошкове употребе </w:t>
      </w:r>
      <w:r w:rsidR="00602188" w:rsidRPr="00D66235">
        <w:rPr>
          <w:rFonts w:ascii="Times New Roman" w:hAnsi="Times New Roman"/>
          <w:iCs/>
          <w:noProof/>
          <w:szCs w:val="22"/>
          <w:lang w:val="sr-Cyrl-CS"/>
        </w:rPr>
        <w:t>(нпр.</w:t>
      </w:r>
      <w:r w:rsidRPr="00D66235">
        <w:rPr>
          <w:rFonts w:ascii="Times New Roman" w:hAnsi="Times New Roman"/>
          <w:iCs/>
          <w:noProof/>
          <w:szCs w:val="22"/>
          <w:lang w:val="sr-Cyrl-CS"/>
        </w:rPr>
        <w:t xml:space="preserve"> набавке потрошног материјала)</w:t>
      </w:r>
      <w:r w:rsidRPr="00D66235">
        <w:rPr>
          <w:rFonts w:ascii="Times New Roman" w:hAnsi="Times New Roman"/>
          <w:noProof/>
          <w:szCs w:val="22"/>
          <w:lang w:val="sr-Cyrl-CS"/>
        </w:rPr>
        <w:t xml:space="preserve"> и одржавања, као и трошкове одлагања након употребе, да ли постоје ризици и трошкови за наручиоца ако не би спровео неку набавку.</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Подаци добијени испитивањем и истраживањем тржишта морају бити валидни у време покретања поступка.</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lastRenderedPageBreak/>
        <w:t xml:space="preserve">О испитивању и истраживању тржишта се сачињава белешка </w:t>
      </w:r>
      <w:r w:rsidRPr="00D66235">
        <w:rPr>
          <w:rFonts w:ascii="Times New Roman" w:hAnsi="Times New Roman"/>
          <w:i/>
          <w:iCs/>
          <w:noProof/>
          <w:szCs w:val="22"/>
          <w:lang w:val="sr-Cyrl-CS"/>
        </w:rPr>
        <w:t>(или записник)</w:t>
      </w:r>
      <w:r w:rsidRPr="00D66235">
        <w:rPr>
          <w:rFonts w:ascii="Times New Roman" w:hAnsi="Times New Roman"/>
          <w:noProof/>
          <w:szCs w:val="22"/>
          <w:lang w:val="sr-Cyrl-CS"/>
        </w:rPr>
        <w:t xml:space="preserve"> која садржи податке о времену и начину испитивања и истраживања тржишта, предузетим радњама и добијеним подацима, донетим закључцима, стеченим сазнањима</w:t>
      </w:r>
      <w:r w:rsidR="00116A7D" w:rsidRPr="00D66235">
        <w:rPr>
          <w:rFonts w:ascii="Times New Roman" w:hAnsi="Times New Roman"/>
          <w:noProof/>
          <w:szCs w:val="22"/>
          <w:lang w:val="sr-Cyrl-CS"/>
        </w:rPr>
        <w:t>, начинима како привући привредне субјекте</w:t>
      </w:r>
      <w:r w:rsidRPr="00D66235">
        <w:rPr>
          <w:rFonts w:ascii="Times New Roman" w:hAnsi="Times New Roman"/>
          <w:noProof/>
          <w:szCs w:val="22"/>
          <w:lang w:val="sr-Cyrl-CS"/>
        </w:rPr>
        <w:t>, о претходним, садашњим и будућим набавкама понуђача и др.</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Белешку (или записник) о испитивању и истраживању тржишта сачињава и потписује лице</w:t>
      </w:r>
      <w:r w:rsidR="006D0053" w:rsidRPr="00D66235">
        <w:rPr>
          <w:rFonts w:ascii="Times New Roman" w:hAnsi="Times New Roman"/>
          <w:noProof/>
          <w:szCs w:val="22"/>
          <w:lang w:val="sr-Cyrl-CS"/>
        </w:rPr>
        <w:t>, предлагач</w:t>
      </w:r>
      <w:r w:rsidR="009B781C" w:rsidRPr="00D66235">
        <w:rPr>
          <w:rFonts w:ascii="Times New Roman" w:hAnsi="Times New Roman"/>
          <w:noProof/>
          <w:szCs w:val="22"/>
          <w:lang w:val="sr-Cyrl-CS"/>
        </w:rPr>
        <w:t xml:space="preserve"> јавне</w:t>
      </w:r>
      <w:r w:rsidRPr="00D66235">
        <w:rPr>
          <w:rFonts w:ascii="Times New Roman" w:hAnsi="Times New Roman"/>
          <w:noProof/>
          <w:szCs w:val="22"/>
          <w:lang w:val="sr-Cyrl-CS"/>
        </w:rPr>
        <w:t xml:space="preserve"> набавке</w:t>
      </w:r>
      <w:r w:rsidR="006D0053" w:rsidRPr="00D66235">
        <w:rPr>
          <w:rFonts w:ascii="Times New Roman" w:hAnsi="Times New Roman"/>
          <w:noProof/>
          <w:szCs w:val="22"/>
          <w:lang w:val="sr-Cyrl-CS"/>
        </w:rPr>
        <w:t xml:space="preserve"> или</w:t>
      </w:r>
      <w:r w:rsidR="009B781C" w:rsidRPr="00D66235">
        <w:rPr>
          <w:rFonts w:ascii="Times New Roman" w:hAnsi="Times New Roman"/>
          <w:noProof/>
          <w:szCs w:val="22"/>
          <w:lang w:val="sr-Cyrl-CS"/>
        </w:rPr>
        <w:t xml:space="preserve"> </w:t>
      </w:r>
      <w:r w:rsidR="006D0053" w:rsidRPr="00D66235">
        <w:rPr>
          <w:rFonts w:ascii="Times New Roman" w:hAnsi="Times New Roman"/>
          <w:noProof/>
          <w:szCs w:val="22"/>
          <w:lang w:val="sr-Cyrl-CS"/>
        </w:rPr>
        <w:t xml:space="preserve">лице, </w:t>
      </w:r>
      <w:r w:rsidRPr="00D66235">
        <w:rPr>
          <w:rFonts w:ascii="Times New Roman" w:hAnsi="Times New Roman"/>
          <w:noProof/>
          <w:szCs w:val="22"/>
          <w:lang w:val="sr-Cyrl-CS"/>
        </w:rPr>
        <w:t>које је спроводило испитивање тржишта.</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Коришћење резултата истраживања и анализе тржишта</w:t>
      </w:r>
    </w:p>
    <w:p w:rsidR="001E4514" w:rsidRPr="00D66235" w:rsidRDefault="00602188" w:rsidP="000416C3">
      <w:pPr>
        <w:pStyle w:val="clan1"/>
        <w:rPr>
          <w:rFonts w:ascii="Times New Roman" w:hAnsi="Times New Roman"/>
          <w:noProof/>
          <w:sz w:val="22"/>
          <w:szCs w:val="22"/>
        </w:rPr>
      </w:pPr>
      <w:r w:rsidRPr="00D66235">
        <w:rPr>
          <w:rFonts w:ascii="Times New Roman" w:hAnsi="Times New Roman"/>
          <w:noProof/>
          <w:sz w:val="22"/>
          <w:szCs w:val="22"/>
        </w:rPr>
        <w:t>Члан 2</w:t>
      </w:r>
      <w:r w:rsidR="009F1939">
        <w:rPr>
          <w:rFonts w:ascii="Times New Roman" w:hAnsi="Times New Roman"/>
          <w:noProof/>
          <w:sz w:val="22"/>
          <w:szCs w:val="22"/>
        </w:rPr>
        <w:t>2</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На основу резултата истраживања и а</w:t>
      </w:r>
      <w:r w:rsidR="00AE3D8F" w:rsidRPr="00D66235">
        <w:rPr>
          <w:rFonts w:ascii="Times New Roman" w:hAnsi="Times New Roman"/>
          <w:noProof/>
          <w:szCs w:val="22"/>
          <w:lang w:val="sr-Cyrl-CS"/>
        </w:rPr>
        <w:t>нализе тржишта тим за планирање</w:t>
      </w:r>
      <w:r w:rsidR="004B52D3" w:rsidRPr="00D66235">
        <w:rPr>
          <w:rFonts w:ascii="Times New Roman" w:hAnsi="Times New Roman"/>
          <w:noProof/>
          <w:szCs w:val="22"/>
          <w:lang w:val="sr-Cyrl-CS"/>
        </w:rPr>
        <w:t xml:space="preserve"> </w:t>
      </w:r>
      <w:r w:rsidRPr="00D66235">
        <w:rPr>
          <w:rFonts w:ascii="Times New Roman" w:hAnsi="Times New Roman"/>
          <w:noProof/>
          <w:szCs w:val="22"/>
          <w:lang w:val="sr-Cyrl-CS"/>
        </w:rPr>
        <w:t>у сарадњи са предлагачем набавке:</w:t>
      </w:r>
    </w:p>
    <w:p w:rsidR="001E4514" w:rsidRPr="00D66235" w:rsidRDefault="001E4514" w:rsidP="000416C3">
      <w:pPr>
        <w:pStyle w:val="Stil-veciLevoLevo0cmPrvired0cmProredjednost"/>
        <w:widowControl/>
        <w:numPr>
          <w:ilvl w:val="0"/>
          <w:numId w:val="5"/>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цени тренутне околности под којима може очекивати да се реализује набавка конкретног предмета набавке,</w:t>
      </w:r>
    </w:p>
    <w:p w:rsidR="001E4514" w:rsidRPr="00D66235" w:rsidRDefault="00116A7D" w:rsidP="000416C3">
      <w:pPr>
        <w:pStyle w:val="Stil-veciLevoLevo0cmPrvired0cmProredjednost"/>
        <w:widowControl/>
        <w:numPr>
          <w:ilvl w:val="0"/>
          <w:numId w:val="5"/>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планира количине</w:t>
      </w:r>
      <w:r w:rsidR="001E4514" w:rsidRPr="00D66235">
        <w:rPr>
          <w:rFonts w:ascii="Times New Roman" w:hAnsi="Times New Roman"/>
          <w:noProof/>
          <w:szCs w:val="22"/>
          <w:lang w:val="sr-Cyrl-CS"/>
        </w:rPr>
        <w:t>, својства, техничке спецификације пре</w:t>
      </w:r>
      <w:r w:rsidRPr="00D66235">
        <w:rPr>
          <w:rFonts w:ascii="Times New Roman" w:hAnsi="Times New Roman"/>
          <w:noProof/>
          <w:szCs w:val="22"/>
          <w:lang w:val="sr-Cyrl-CS"/>
        </w:rPr>
        <w:t>д</w:t>
      </w:r>
      <w:r w:rsidR="001E4514" w:rsidRPr="00D66235">
        <w:rPr>
          <w:rFonts w:ascii="Times New Roman" w:hAnsi="Times New Roman"/>
          <w:noProof/>
          <w:szCs w:val="22"/>
          <w:lang w:val="sr-Cyrl-CS"/>
        </w:rPr>
        <w:t>мета набавке,</w:t>
      </w:r>
    </w:p>
    <w:p w:rsidR="001E4514" w:rsidRPr="00D66235" w:rsidRDefault="00116A7D" w:rsidP="000416C3">
      <w:pPr>
        <w:pStyle w:val="Stil-veciLevoLevo0cmPrvired0cmProredjednost"/>
        <w:widowControl/>
        <w:numPr>
          <w:ilvl w:val="0"/>
          <w:numId w:val="5"/>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опредељује процењену</w:t>
      </w:r>
      <w:r w:rsidR="001E4514" w:rsidRPr="00D66235">
        <w:rPr>
          <w:rFonts w:ascii="Times New Roman" w:hAnsi="Times New Roman"/>
          <w:noProof/>
          <w:szCs w:val="22"/>
          <w:lang w:val="sr-Cyrl-CS"/>
        </w:rPr>
        <w:t xml:space="preserve"> вредност пре</w:t>
      </w:r>
      <w:r w:rsidRPr="00D66235">
        <w:rPr>
          <w:rFonts w:ascii="Times New Roman" w:hAnsi="Times New Roman"/>
          <w:noProof/>
          <w:szCs w:val="22"/>
          <w:lang w:val="sr-Cyrl-CS"/>
        </w:rPr>
        <w:t>дмета набавке и врсту</w:t>
      </w:r>
      <w:r w:rsidR="001E4514" w:rsidRPr="00D66235">
        <w:rPr>
          <w:rFonts w:ascii="Times New Roman" w:hAnsi="Times New Roman"/>
          <w:noProof/>
          <w:szCs w:val="22"/>
          <w:lang w:val="sr-Cyrl-CS"/>
        </w:rPr>
        <w:t xml:space="preserve"> поступка,</w:t>
      </w:r>
    </w:p>
    <w:p w:rsidR="001E4514" w:rsidRPr="00D66235" w:rsidRDefault="001E4514" w:rsidP="000416C3">
      <w:pPr>
        <w:pStyle w:val="Stil-veciLevoLevo0cmPrvired0cmProredjednost"/>
        <w:widowControl/>
        <w:numPr>
          <w:ilvl w:val="0"/>
          <w:numId w:val="5"/>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опредељује начин преговарања ако је саставни део поступка,</w:t>
      </w:r>
    </w:p>
    <w:p w:rsidR="001E4514" w:rsidRPr="00D66235" w:rsidRDefault="00116A7D" w:rsidP="000416C3">
      <w:pPr>
        <w:pStyle w:val="Stil-veciLevoLevo0cmPrvired0cmProredjednost"/>
        <w:widowControl/>
        <w:numPr>
          <w:ilvl w:val="0"/>
          <w:numId w:val="5"/>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опредељује садржину</w:t>
      </w:r>
      <w:r w:rsidR="001E4514" w:rsidRPr="00D66235">
        <w:rPr>
          <w:rFonts w:ascii="Times New Roman" w:hAnsi="Times New Roman"/>
          <w:noProof/>
          <w:szCs w:val="22"/>
          <w:lang w:val="sr-Cyrl-CS"/>
        </w:rPr>
        <w:t xml:space="preserve"> конкурсне документације, да ли ће се израда конкурсне документације поверити трећем лицу и да ли је и ова услуга предмет јавне набавке,</w:t>
      </w:r>
    </w:p>
    <w:p w:rsidR="001E4514" w:rsidRPr="00D66235" w:rsidRDefault="00DD1B08" w:rsidP="000416C3">
      <w:pPr>
        <w:pStyle w:val="Stil-veciLevoLevo0cmPrvired0cmProredjednost"/>
        <w:widowControl/>
        <w:numPr>
          <w:ilvl w:val="0"/>
          <w:numId w:val="5"/>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опредељује</w:t>
      </w:r>
      <w:r w:rsidR="001E4514" w:rsidRPr="00D66235">
        <w:rPr>
          <w:rFonts w:ascii="Times New Roman" w:hAnsi="Times New Roman"/>
          <w:noProof/>
          <w:szCs w:val="22"/>
          <w:lang w:val="sr-Cyrl-CS"/>
        </w:rPr>
        <w:t xml:space="preserve"> </w:t>
      </w:r>
      <w:r w:rsidRPr="00D66235">
        <w:rPr>
          <w:rFonts w:ascii="Times New Roman" w:hAnsi="Times New Roman"/>
          <w:noProof/>
          <w:szCs w:val="22"/>
          <w:lang w:val="sr-Cyrl-CS"/>
        </w:rPr>
        <w:t>критеријуме</w:t>
      </w:r>
      <w:r w:rsidR="00116A7D" w:rsidRPr="00D66235">
        <w:rPr>
          <w:rFonts w:ascii="Times New Roman" w:hAnsi="Times New Roman"/>
          <w:noProof/>
          <w:szCs w:val="22"/>
          <w:lang w:val="sr-Cyrl-CS"/>
        </w:rPr>
        <w:t xml:space="preserve"> за квалитативни избор </w:t>
      </w:r>
      <w:r w:rsidR="008F755D" w:rsidRPr="00D66235">
        <w:rPr>
          <w:rFonts w:ascii="Times New Roman" w:hAnsi="Times New Roman"/>
          <w:noProof/>
          <w:szCs w:val="22"/>
          <w:lang w:val="sr-Cyrl-CS"/>
        </w:rPr>
        <w:t xml:space="preserve">привредног субјекта </w:t>
      </w:r>
      <w:r w:rsidR="001E4514" w:rsidRPr="00D66235">
        <w:rPr>
          <w:rFonts w:ascii="Times New Roman" w:hAnsi="Times New Roman"/>
          <w:noProof/>
          <w:szCs w:val="22"/>
          <w:lang w:val="sr-Cyrl-CS"/>
        </w:rPr>
        <w:t>за учешће у поступку јавне набавке,</w:t>
      </w:r>
    </w:p>
    <w:p w:rsidR="001E4514" w:rsidRPr="00D66235" w:rsidRDefault="001E4514" w:rsidP="000416C3">
      <w:pPr>
        <w:pStyle w:val="Stil-veciLevoLevo0cmPrvired0cmProredjednost"/>
        <w:widowControl/>
        <w:numPr>
          <w:ilvl w:val="0"/>
          <w:numId w:val="5"/>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опредељује време потребно за р</w:t>
      </w:r>
      <w:r w:rsidR="00DD1B08" w:rsidRPr="00D66235">
        <w:rPr>
          <w:rFonts w:ascii="Times New Roman" w:hAnsi="Times New Roman"/>
          <w:noProof/>
          <w:szCs w:val="22"/>
          <w:lang w:val="sr-Cyrl-CS"/>
        </w:rPr>
        <w:t>еализацију набавке, најповољнију динамику</w:t>
      </w:r>
      <w:r w:rsidRPr="00D66235">
        <w:rPr>
          <w:rFonts w:ascii="Times New Roman" w:hAnsi="Times New Roman"/>
          <w:noProof/>
          <w:szCs w:val="22"/>
          <w:lang w:val="sr-Cyrl-CS"/>
        </w:rPr>
        <w:t xml:space="preserve"> реализације, приоритетне набавке и др.</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Правила и начин одређивања процењене вредности </w:t>
      </w:r>
      <w:r w:rsidR="002D6E17" w:rsidRPr="00D66235">
        <w:rPr>
          <w:rFonts w:ascii="Times New Roman" w:hAnsi="Times New Roman" w:cs="Times New Roman"/>
          <w:noProof/>
          <w:sz w:val="22"/>
          <w:szCs w:val="22"/>
        </w:rPr>
        <w:t xml:space="preserve">јавне </w:t>
      </w:r>
      <w:r w:rsidRPr="00D66235">
        <w:rPr>
          <w:rFonts w:ascii="Times New Roman" w:hAnsi="Times New Roman" w:cs="Times New Roman"/>
          <w:noProof/>
          <w:sz w:val="22"/>
          <w:szCs w:val="22"/>
        </w:rPr>
        <w:t>набавке</w:t>
      </w:r>
    </w:p>
    <w:p w:rsidR="001E4514" w:rsidRPr="00D66235" w:rsidRDefault="00602188" w:rsidP="000416C3">
      <w:pPr>
        <w:pStyle w:val="clan1"/>
        <w:rPr>
          <w:rFonts w:ascii="Times New Roman" w:hAnsi="Times New Roman"/>
          <w:noProof/>
          <w:sz w:val="22"/>
          <w:szCs w:val="22"/>
        </w:rPr>
      </w:pPr>
      <w:r w:rsidRPr="00D66235">
        <w:rPr>
          <w:rFonts w:ascii="Times New Roman" w:hAnsi="Times New Roman"/>
          <w:noProof/>
          <w:sz w:val="22"/>
          <w:szCs w:val="22"/>
        </w:rPr>
        <w:t>Члан 2</w:t>
      </w:r>
      <w:r w:rsidR="009F1939">
        <w:rPr>
          <w:rFonts w:ascii="Times New Roman" w:hAnsi="Times New Roman"/>
          <w:noProof/>
          <w:sz w:val="22"/>
          <w:szCs w:val="22"/>
        </w:rPr>
        <w:t>3</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Процењена вредност </w:t>
      </w:r>
      <w:r w:rsidR="008F755D" w:rsidRPr="00D66235">
        <w:rPr>
          <w:rFonts w:ascii="Times New Roman" w:hAnsi="Times New Roman"/>
          <w:noProof/>
          <w:szCs w:val="22"/>
          <w:lang w:val="sr-Cyrl-CS"/>
        </w:rPr>
        <w:t xml:space="preserve">јавне </w:t>
      </w:r>
      <w:r w:rsidRPr="00D66235">
        <w:rPr>
          <w:rFonts w:ascii="Times New Roman" w:hAnsi="Times New Roman"/>
          <w:noProof/>
          <w:szCs w:val="22"/>
          <w:lang w:val="sr-Cyrl-CS"/>
        </w:rPr>
        <w:t xml:space="preserve">набавке </w:t>
      </w:r>
      <w:r w:rsidR="008F755D" w:rsidRPr="00D66235">
        <w:rPr>
          <w:rFonts w:ascii="Times New Roman" w:hAnsi="Times New Roman"/>
          <w:noProof/>
          <w:szCs w:val="22"/>
          <w:lang w:val="sr-Cyrl-CS"/>
        </w:rPr>
        <w:t>мора да буде објективна, а</w:t>
      </w:r>
      <w:r w:rsidRPr="00D66235">
        <w:rPr>
          <w:rFonts w:ascii="Times New Roman" w:hAnsi="Times New Roman"/>
          <w:noProof/>
          <w:szCs w:val="22"/>
          <w:lang w:val="sr-Cyrl-CS"/>
        </w:rPr>
        <w:t xml:space="preserve"> утврђује </w:t>
      </w:r>
      <w:r w:rsidR="008F755D" w:rsidRPr="00D66235">
        <w:rPr>
          <w:rFonts w:ascii="Times New Roman" w:hAnsi="Times New Roman"/>
          <w:noProof/>
          <w:szCs w:val="22"/>
          <w:lang w:val="sr-Cyrl-CS"/>
        </w:rPr>
        <w:t xml:space="preserve">се </w:t>
      </w:r>
      <w:r w:rsidRPr="00D66235">
        <w:rPr>
          <w:rFonts w:ascii="Times New Roman" w:hAnsi="Times New Roman"/>
          <w:noProof/>
          <w:szCs w:val="22"/>
          <w:lang w:val="sr-Cyrl-CS"/>
        </w:rPr>
        <w:t>након спроведеног испитивања и истраживања тржишта предмета јавне набавке, на начин прописан Законом.</w:t>
      </w:r>
    </w:p>
    <w:p w:rsidR="008F755D" w:rsidRPr="00D66235" w:rsidRDefault="008F755D"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Одређивање процењене вредности предмета јавне набавке не може да с</w:t>
      </w:r>
      <w:r w:rsidR="00C97C17" w:rsidRPr="00D66235">
        <w:rPr>
          <w:rFonts w:ascii="Times New Roman" w:hAnsi="Times New Roman"/>
          <w:noProof/>
          <w:szCs w:val="22"/>
          <w:lang w:val="sr-Cyrl-CS"/>
        </w:rPr>
        <w:t>е врши на начин који има за циљ</w:t>
      </w:r>
      <w:r w:rsidRPr="00D66235">
        <w:rPr>
          <w:rFonts w:ascii="Times New Roman" w:hAnsi="Times New Roman"/>
          <w:noProof/>
          <w:szCs w:val="22"/>
          <w:lang w:val="sr-Cyrl-CS"/>
        </w:rPr>
        <w:t xml:space="preserve"> избе</w:t>
      </w:r>
      <w:r w:rsidR="00C97C17" w:rsidRPr="00D66235">
        <w:rPr>
          <w:rFonts w:ascii="Times New Roman" w:hAnsi="Times New Roman"/>
          <w:noProof/>
          <w:szCs w:val="22"/>
          <w:lang w:val="sr-Cyrl-CS"/>
        </w:rPr>
        <w:t>гавањ</w:t>
      </w:r>
      <w:r w:rsidRPr="00D66235">
        <w:rPr>
          <w:rFonts w:ascii="Times New Roman" w:hAnsi="Times New Roman"/>
          <w:noProof/>
          <w:szCs w:val="22"/>
          <w:lang w:val="sr-Cyrl-CS"/>
        </w:rPr>
        <w:t>е примене Закона, нити у том циљу може да се врши подела предмета јавне набавке на више набавки.</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Тим за планирање коначно одређује процењену вредност предмета набавке, а на основу података добијених од предлагача набавке и у току испитивања и истраживања тржишта, а у складу са расположивим средствима.</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Тим за планирање, након утврђивања списка свих предмета </w:t>
      </w:r>
      <w:r w:rsidR="00C97C17"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 одређује уку</w:t>
      </w:r>
      <w:r w:rsidR="00C97C17" w:rsidRPr="00D66235">
        <w:rPr>
          <w:rFonts w:ascii="Times New Roman" w:hAnsi="Times New Roman"/>
          <w:noProof/>
          <w:szCs w:val="22"/>
          <w:lang w:val="sr-Cyrl-CS"/>
        </w:rPr>
        <w:t>пну процењену вредност</w:t>
      </w:r>
      <w:r w:rsidRPr="00D66235">
        <w:rPr>
          <w:rFonts w:ascii="Times New Roman" w:hAnsi="Times New Roman"/>
          <w:noProof/>
          <w:szCs w:val="22"/>
          <w:lang w:val="sr-Cyrl-CS"/>
        </w:rPr>
        <w:t xml:space="preserve"> јавне набавке на нивоу наручиоца, одређује в</w:t>
      </w:r>
      <w:r w:rsidR="00C97C17" w:rsidRPr="00D66235">
        <w:rPr>
          <w:rFonts w:ascii="Times New Roman" w:hAnsi="Times New Roman"/>
          <w:noProof/>
          <w:szCs w:val="22"/>
          <w:lang w:val="sr-Cyrl-CS"/>
        </w:rPr>
        <w:t>рсту поступка за сваку јавну</w:t>
      </w:r>
      <w:r w:rsidRPr="00D66235">
        <w:rPr>
          <w:rFonts w:ascii="Times New Roman" w:hAnsi="Times New Roman"/>
          <w:noProof/>
          <w:szCs w:val="22"/>
          <w:lang w:val="sr-Cyrl-CS"/>
        </w:rPr>
        <w:t xml:space="preserve"> набавку у складу са Законом, динамику спровођења поступка, начин реализације</w:t>
      </w:r>
      <w:r w:rsidR="002D6E17" w:rsidRPr="00D66235">
        <w:rPr>
          <w:rFonts w:ascii="Times New Roman" w:hAnsi="Times New Roman"/>
          <w:noProof/>
          <w:szCs w:val="22"/>
          <w:lang w:val="sr-Cyrl-CS"/>
        </w:rPr>
        <w:t xml:space="preserve"> јавне</w:t>
      </w:r>
      <w:r w:rsidRPr="00D66235">
        <w:rPr>
          <w:rFonts w:ascii="Times New Roman" w:hAnsi="Times New Roman"/>
          <w:noProof/>
          <w:szCs w:val="22"/>
          <w:lang w:val="sr-Cyrl-CS"/>
        </w:rPr>
        <w:t xml:space="preserve"> набавке и период плаћања.</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Испитивање оправданости резервисане јавне набавке</w:t>
      </w:r>
    </w:p>
    <w:p w:rsidR="001E4514" w:rsidRPr="00D66235" w:rsidRDefault="00C97C17" w:rsidP="000416C3">
      <w:pPr>
        <w:pStyle w:val="clan1"/>
        <w:rPr>
          <w:rFonts w:ascii="Times New Roman" w:hAnsi="Times New Roman"/>
          <w:noProof/>
          <w:sz w:val="22"/>
          <w:szCs w:val="22"/>
        </w:rPr>
      </w:pPr>
      <w:r w:rsidRPr="00D66235">
        <w:rPr>
          <w:rFonts w:ascii="Times New Roman" w:hAnsi="Times New Roman"/>
          <w:noProof/>
          <w:sz w:val="22"/>
          <w:szCs w:val="22"/>
        </w:rPr>
        <w:t>Члан 2</w:t>
      </w:r>
      <w:r w:rsidR="009F1939">
        <w:rPr>
          <w:rFonts w:ascii="Times New Roman" w:hAnsi="Times New Roman"/>
          <w:noProof/>
          <w:sz w:val="22"/>
          <w:szCs w:val="22"/>
        </w:rPr>
        <w:t>4</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Тим за </w:t>
      </w:r>
      <w:r w:rsidR="002D6E17" w:rsidRPr="00D66235">
        <w:rPr>
          <w:rFonts w:ascii="Times New Roman" w:hAnsi="Times New Roman"/>
          <w:noProof/>
          <w:szCs w:val="22"/>
          <w:lang w:val="sr-Cyrl-CS"/>
        </w:rPr>
        <w:t>планирање</w:t>
      </w:r>
      <w:r w:rsidRPr="00D66235">
        <w:rPr>
          <w:rFonts w:ascii="Times New Roman" w:hAnsi="Times New Roman"/>
          <w:noProof/>
          <w:szCs w:val="22"/>
          <w:lang w:val="sr-Cyrl-CS"/>
        </w:rPr>
        <w:t xml:space="preserve"> је обавезан да у сарадњи са предлагачима набавке испита да ли је уговор о јавној набавци могуће доделити у поступку јавне набавке у којем могу учествовати само установе, организације, уд</w:t>
      </w:r>
      <w:r w:rsidR="008F755D" w:rsidRPr="00D66235">
        <w:rPr>
          <w:rFonts w:ascii="Times New Roman" w:hAnsi="Times New Roman"/>
          <w:noProof/>
          <w:szCs w:val="22"/>
          <w:lang w:val="sr-Cyrl-CS"/>
        </w:rPr>
        <w:t>ружења или привредни субјекти чији је основни циљ професионална рехабилитација и запошљавање особа</w:t>
      </w:r>
      <w:r w:rsidRPr="00D66235">
        <w:rPr>
          <w:rFonts w:ascii="Times New Roman" w:hAnsi="Times New Roman"/>
          <w:noProof/>
          <w:szCs w:val="22"/>
          <w:lang w:val="sr-Cyrl-CS"/>
        </w:rPr>
        <w:t xml:space="preserve"> са инвалидитетом</w:t>
      </w:r>
      <w:r w:rsidR="00442798" w:rsidRPr="00D66235">
        <w:rPr>
          <w:rFonts w:ascii="Times New Roman" w:hAnsi="Times New Roman"/>
          <w:noProof/>
          <w:szCs w:val="22"/>
          <w:lang w:val="sr-Cyrl-CS"/>
        </w:rPr>
        <w:t xml:space="preserve">, </w:t>
      </w:r>
      <w:r w:rsidR="008F755D" w:rsidRPr="00D66235">
        <w:rPr>
          <w:rFonts w:ascii="Times New Roman" w:hAnsi="Times New Roman"/>
          <w:noProof/>
          <w:szCs w:val="22"/>
          <w:lang w:val="sr-Cyrl-CS"/>
        </w:rPr>
        <w:t>чији је циљ друштвена и професионална интеграција лица у неповољном положају</w:t>
      </w:r>
      <w:r w:rsidRPr="00D66235">
        <w:rPr>
          <w:rFonts w:ascii="Times New Roman" w:hAnsi="Times New Roman"/>
          <w:noProof/>
          <w:szCs w:val="22"/>
          <w:lang w:val="sr-Cyrl-CS"/>
        </w:rPr>
        <w:t xml:space="preserve"> </w:t>
      </w:r>
      <w:r w:rsidR="00442798" w:rsidRPr="00D66235">
        <w:rPr>
          <w:rFonts w:ascii="Times New Roman" w:hAnsi="Times New Roman"/>
          <w:noProof/>
          <w:szCs w:val="22"/>
          <w:lang w:val="sr-Cyrl-CS"/>
        </w:rPr>
        <w:t xml:space="preserve">или у оквиру програма заштитног запошљавања </w:t>
      </w:r>
      <w:r w:rsidRPr="00D66235">
        <w:rPr>
          <w:rFonts w:ascii="Times New Roman" w:hAnsi="Times New Roman"/>
          <w:noProof/>
          <w:szCs w:val="22"/>
          <w:lang w:val="sr-Cyrl-CS"/>
        </w:rPr>
        <w:t>(резервисане јавне набавке) и да, ако има основа, предложи/планира да се спроведе поступак резервисане јавне набавке.</w:t>
      </w:r>
    </w:p>
    <w:p w:rsidR="001E4514" w:rsidRPr="00D66235" w:rsidRDefault="00807DE6"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С</w:t>
      </w:r>
      <w:r w:rsidR="001E4514" w:rsidRPr="00D66235">
        <w:rPr>
          <w:rFonts w:ascii="Times New Roman" w:hAnsi="Times New Roman" w:cs="Times New Roman"/>
          <w:noProof/>
          <w:sz w:val="22"/>
          <w:szCs w:val="22"/>
        </w:rPr>
        <w:t>провођења</w:t>
      </w:r>
      <w:r w:rsidR="009B71CA" w:rsidRPr="00D66235">
        <w:rPr>
          <w:rFonts w:ascii="Times New Roman" w:hAnsi="Times New Roman" w:cs="Times New Roman"/>
          <w:noProof/>
          <w:sz w:val="22"/>
          <w:szCs w:val="22"/>
        </w:rPr>
        <w:t xml:space="preserve"> </w:t>
      </w:r>
      <w:r w:rsidR="001E4514" w:rsidRPr="00D66235">
        <w:rPr>
          <w:rFonts w:ascii="Times New Roman" w:hAnsi="Times New Roman" w:cs="Times New Roman"/>
          <w:noProof/>
          <w:sz w:val="22"/>
          <w:szCs w:val="22"/>
        </w:rPr>
        <w:t>централизоване јавне набавке</w:t>
      </w:r>
    </w:p>
    <w:p w:rsidR="001E4514" w:rsidRPr="00D66235" w:rsidRDefault="00C97C17" w:rsidP="000416C3">
      <w:pPr>
        <w:pStyle w:val="clan1"/>
        <w:rPr>
          <w:rFonts w:ascii="Times New Roman" w:hAnsi="Times New Roman"/>
          <w:noProof/>
          <w:sz w:val="22"/>
          <w:szCs w:val="22"/>
        </w:rPr>
      </w:pPr>
      <w:r w:rsidRPr="00D66235">
        <w:rPr>
          <w:rFonts w:ascii="Times New Roman" w:hAnsi="Times New Roman"/>
          <w:noProof/>
          <w:sz w:val="22"/>
          <w:szCs w:val="22"/>
        </w:rPr>
        <w:t>Члан 2</w:t>
      </w:r>
      <w:r w:rsidR="009F1939">
        <w:rPr>
          <w:rFonts w:ascii="Times New Roman" w:hAnsi="Times New Roman"/>
          <w:noProof/>
          <w:sz w:val="22"/>
          <w:szCs w:val="22"/>
        </w:rPr>
        <w:t>5</w:t>
      </w:r>
      <w:r w:rsidR="001E4514" w:rsidRPr="00D66235">
        <w:rPr>
          <w:rFonts w:ascii="Times New Roman" w:hAnsi="Times New Roman"/>
          <w:noProof/>
          <w:sz w:val="22"/>
          <w:szCs w:val="22"/>
        </w:rPr>
        <w:t>.</w:t>
      </w:r>
    </w:p>
    <w:p w:rsidR="001E4514" w:rsidRDefault="00A42EDB" w:rsidP="000416C3">
      <w:pPr>
        <w:pStyle w:val="StilTelotekstaLevoPrvired0cmProredjednostruki"/>
        <w:widowControl/>
        <w:spacing w:before="0" w:after="0"/>
        <w:jc w:val="both"/>
        <w:rPr>
          <w:rFonts w:ascii="Times New Roman" w:hAnsi="Times New Roman"/>
          <w:noProof/>
          <w:szCs w:val="22"/>
        </w:rPr>
      </w:pPr>
      <w:r>
        <w:rPr>
          <w:rFonts w:ascii="Times New Roman" w:hAnsi="Times New Roman"/>
          <w:noProof/>
          <w:szCs w:val="22"/>
          <w:lang w:val="sr-Cyrl-CS"/>
        </w:rPr>
        <w:t>Предлагач</w:t>
      </w:r>
      <w:r w:rsidR="00807DE6" w:rsidRPr="00D66235">
        <w:rPr>
          <w:rFonts w:ascii="Times New Roman" w:hAnsi="Times New Roman"/>
          <w:noProof/>
          <w:szCs w:val="22"/>
          <w:lang w:val="sr-Cyrl-CS"/>
        </w:rPr>
        <w:t xml:space="preserve"> набавке одређује набавк које ће се спровести</w:t>
      </w:r>
      <w:r w:rsidR="001E4514" w:rsidRPr="00D66235">
        <w:rPr>
          <w:rFonts w:ascii="Times New Roman" w:hAnsi="Times New Roman"/>
          <w:noProof/>
          <w:szCs w:val="22"/>
          <w:lang w:val="sr-Cyrl-CS"/>
        </w:rPr>
        <w:t xml:space="preserve"> преко тела за централизоване набавке </w:t>
      </w:r>
      <w:r w:rsidR="00807DE6" w:rsidRPr="00D66235">
        <w:rPr>
          <w:rFonts w:ascii="Times New Roman" w:hAnsi="Times New Roman"/>
          <w:noProof/>
          <w:szCs w:val="22"/>
          <w:lang w:val="sr-Cyrl-CS"/>
        </w:rPr>
        <w:t>(РФЗО)</w:t>
      </w:r>
      <w:r w:rsidR="001E4514" w:rsidRPr="00D66235">
        <w:rPr>
          <w:rFonts w:ascii="Times New Roman" w:hAnsi="Times New Roman"/>
          <w:noProof/>
          <w:szCs w:val="22"/>
          <w:lang w:val="sr-Cyrl-CS"/>
        </w:rPr>
        <w:t>.</w:t>
      </w:r>
    </w:p>
    <w:p w:rsidR="009F1939" w:rsidRDefault="009F1939" w:rsidP="000416C3">
      <w:pPr>
        <w:pStyle w:val="StilTelotekstaLevoPrvired0cmProredjednostruki"/>
        <w:widowControl/>
        <w:spacing w:before="0" w:after="0"/>
        <w:jc w:val="both"/>
        <w:rPr>
          <w:rFonts w:ascii="Times New Roman" w:hAnsi="Times New Roman"/>
          <w:noProof/>
          <w:szCs w:val="22"/>
        </w:rPr>
      </w:pPr>
    </w:p>
    <w:p w:rsidR="009F1939" w:rsidRDefault="009F1939" w:rsidP="000416C3">
      <w:pPr>
        <w:pStyle w:val="StilTelotekstaLevoPrvired0cmProredjednostruki"/>
        <w:widowControl/>
        <w:spacing w:before="0" w:after="0"/>
        <w:jc w:val="both"/>
        <w:rPr>
          <w:rFonts w:ascii="Times New Roman" w:hAnsi="Times New Roman"/>
          <w:noProof/>
          <w:szCs w:val="22"/>
        </w:rPr>
      </w:pPr>
    </w:p>
    <w:p w:rsidR="009F1939" w:rsidRPr="009F1939" w:rsidRDefault="009F1939" w:rsidP="000416C3">
      <w:pPr>
        <w:pStyle w:val="StilTelotekstaLevoPrvired0cmProredjednostruki"/>
        <w:widowControl/>
        <w:spacing w:before="0" w:after="0"/>
        <w:jc w:val="both"/>
        <w:rPr>
          <w:rFonts w:ascii="Times New Roman" w:hAnsi="Times New Roman"/>
          <w:noProof/>
          <w:szCs w:val="22"/>
        </w:rPr>
      </w:pP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lastRenderedPageBreak/>
        <w:t>Радње у вези са провером врсте поступка</w:t>
      </w:r>
      <w:r w:rsidR="009B71CA" w:rsidRPr="00D66235">
        <w:rPr>
          <w:rFonts w:ascii="Times New Roman" w:hAnsi="Times New Roman" w:cs="Times New Roman"/>
          <w:noProof/>
          <w:sz w:val="22"/>
          <w:szCs w:val="22"/>
        </w:rPr>
        <w:t xml:space="preserve"> </w:t>
      </w:r>
      <w:r w:rsidRPr="00D66235">
        <w:rPr>
          <w:rFonts w:ascii="Times New Roman" w:hAnsi="Times New Roman" w:cs="Times New Roman"/>
          <w:noProof/>
          <w:sz w:val="22"/>
          <w:szCs w:val="22"/>
        </w:rPr>
        <w:t>и примене одговарајућег поступка</w:t>
      </w:r>
    </w:p>
    <w:p w:rsidR="001E4514" w:rsidRPr="00D66235" w:rsidRDefault="00C97C17" w:rsidP="000416C3">
      <w:pPr>
        <w:pStyle w:val="clan1"/>
        <w:rPr>
          <w:rFonts w:ascii="Times New Roman" w:hAnsi="Times New Roman"/>
          <w:noProof/>
          <w:sz w:val="22"/>
          <w:szCs w:val="22"/>
        </w:rPr>
      </w:pPr>
      <w:r w:rsidRPr="00D66235">
        <w:rPr>
          <w:rFonts w:ascii="Times New Roman" w:hAnsi="Times New Roman"/>
          <w:noProof/>
          <w:sz w:val="22"/>
          <w:szCs w:val="22"/>
        </w:rPr>
        <w:t>Члан 2</w:t>
      </w:r>
      <w:r w:rsidR="009F1939">
        <w:rPr>
          <w:rFonts w:ascii="Times New Roman" w:hAnsi="Times New Roman"/>
          <w:noProof/>
          <w:sz w:val="22"/>
          <w:szCs w:val="22"/>
        </w:rPr>
        <w:t>6</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Тим за планирање</w:t>
      </w:r>
      <w:r w:rsidR="002D6E17" w:rsidRPr="00D66235">
        <w:rPr>
          <w:rFonts w:ascii="Times New Roman" w:hAnsi="Times New Roman"/>
          <w:noProof/>
          <w:szCs w:val="22"/>
          <w:lang w:val="sr-Cyrl-CS"/>
        </w:rPr>
        <w:t>,</w:t>
      </w:r>
      <w:r w:rsidRPr="00D66235">
        <w:rPr>
          <w:rFonts w:ascii="Times New Roman" w:hAnsi="Times New Roman"/>
          <w:noProof/>
          <w:szCs w:val="22"/>
          <w:lang w:val="sr-Cyrl-CS"/>
        </w:rPr>
        <w:t xml:space="preserve"> у сарадњи са предлагачима набавке</w:t>
      </w:r>
      <w:r w:rsidR="002D6E17" w:rsidRPr="00D66235">
        <w:rPr>
          <w:rFonts w:ascii="Times New Roman" w:hAnsi="Times New Roman"/>
          <w:noProof/>
          <w:szCs w:val="22"/>
          <w:lang w:val="sr-Cyrl-CS"/>
        </w:rPr>
        <w:t>,</w:t>
      </w:r>
      <w:r w:rsidRPr="00D66235">
        <w:rPr>
          <w:rFonts w:ascii="Times New Roman" w:hAnsi="Times New Roman"/>
          <w:noProof/>
          <w:szCs w:val="22"/>
          <w:lang w:val="sr-Cyrl-CS"/>
        </w:rPr>
        <w:t xml:space="preserve"> опредељује врсту поступка јавне набавке у ком ће се доделити уговор.</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Врста поступка се</w:t>
      </w:r>
      <w:r w:rsidR="00442798" w:rsidRPr="00D66235">
        <w:rPr>
          <w:rFonts w:ascii="Times New Roman" w:hAnsi="Times New Roman"/>
          <w:noProof/>
          <w:szCs w:val="22"/>
          <w:lang w:val="sr-Cyrl-CS"/>
        </w:rPr>
        <w:t xml:space="preserve"> опредељује према томе да ли сви привредни субјекти</w:t>
      </w:r>
      <w:r w:rsidRPr="00D66235">
        <w:rPr>
          <w:rFonts w:ascii="Times New Roman" w:hAnsi="Times New Roman"/>
          <w:noProof/>
          <w:szCs w:val="22"/>
          <w:lang w:val="sr-Cyrl-CS"/>
        </w:rPr>
        <w:t xml:space="preserve"> могу поднети понуду</w:t>
      </w:r>
      <w:r w:rsidR="00442798" w:rsidRPr="00D66235">
        <w:rPr>
          <w:rFonts w:ascii="Times New Roman" w:hAnsi="Times New Roman"/>
          <w:noProof/>
          <w:szCs w:val="22"/>
          <w:lang w:val="sr-Cyrl-CS"/>
        </w:rPr>
        <w:t>/пријаву</w:t>
      </w:r>
      <w:r w:rsidRPr="00D66235">
        <w:rPr>
          <w:rFonts w:ascii="Times New Roman" w:hAnsi="Times New Roman"/>
          <w:noProof/>
          <w:szCs w:val="22"/>
          <w:lang w:val="sr-Cyrl-CS"/>
        </w:rPr>
        <w:t>, да ли се поступак окончава закључењем оквирног споразума или доделом уговора, да ли је предмет јавне набавке могуће унапред планирати са становишта обима, количина и времена у ком ће бити потребан, да ли је предмет набавке нарочито сложен, да ли је предмет набавке дизајн у областима урбанистичког планирања, архитектуре, грађевинарства, инжењерства и информатике, колика је уку</w:t>
      </w:r>
      <w:r w:rsidR="00442798" w:rsidRPr="00D66235">
        <w:rPr>
          <w:rFonts w:ascii="Times New Roman" w:hAnsi="Times New Roman"/>
          <w:noProof/>
          <w:szCs w:val="22"/>
          <w:lang w:val="sr-Cyrl-CS"/>
        </w:rPr>
        <w:t>пна процењена вредност</w:t>
      </w:r>
      <w:r w:rsidRPr="00D66235">
        <w:rPr>
          <w:rFonts w:ascii="Times New Roman" w:hAnsi="Times New Roman"/>
          <w:noProof/>
          <w:szCs w:val="22"/>
          <w:lang w:val="sr-Cyrl-CS"/>
        </w:rPr>
        <w:t xml:space="preserve"> набавке</w:t>
      </w:r>
      <w:r w:rsidR="00442798" w:rsidRPr="00D66235">
        <w:rPr>
          <w:rFonts w:ascii="Times New Roman" w:hAnsi="Times New Roman"/>
          <w:noProof/>
          <w:szCs w:val="22"/>
          <w:lang w:val="sr-Cyrl-CS"/>
        </w:rPr>
        <w:t xml:space="preserve"> која представља техничку, технолошку, функционалну или другу објективно одредиву целину</w:t>
      </w:r>
      <w:r w:rsidRPr="00D66235">
        <w:rPr>
          <w:rFonts w:ascii="Times New Roman" w:hAnsi="Times New Roman"/>
          <w:noProof/>
          <w:szCs w:val="22"/>
          <w:lang w:val="sr-Cyrl-CS"/>
        </w:rPr>
        <w:t xml:space="preserve"> на годишњем нивоу, да ли се у поступку примењују електронска средства и информациони систем.</w:t>
      </w:r>
    </w:p>
    <w:p w:rsidR="001E4514" w:rsidRPr="00D66235" w:rsidRDefault="001E4514"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Врста поступка је условљена исказаним потребама за предметом </w:t>
      </w:r>
      <w:r w:rsidR="00442798" w:rsidRPr="00D66235">
        <w:rPr>
          <w:rFonts w:ascii="Times New Roman" w:hAnsi="Times New Roman"/>
          <w:noProof/>
          <w:szCs w:val="22"/>
          <w:lang w:val="sr-Cyrl-CS"/>
        </w:rPr>
        <w:t xml:space="preserve">јавне </w:t>
      </w:r>
      <w:r w:rsidRPr="00D66235">
        <w:rPr>
          <w:rFonts w:ascii="Times New Roman" w:hAnsi="Times New Roman"/>
          <w:noProof/>
          <w:szCs w:val="22"/>
          <w:lang w:val="sr-Cyrl-CS"/>
        </w:rPr>
        <w:t>набавке и стањем на тржишту.</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Избор врсте поступка се врши, имајући у виду:</w:t>
      </w:r>
    </w:p>
    <w:p w:rsidR="001E4514" w:rsidRPr="00D66235" w:rsidRDefault="001E4514" w:rsidP="000416C3">
      <w:pPr>
        <w:pStyle w:val="Stil-LevoLevo0cmPrvired0cmProredjednostruki"/>
        <w:widowControl/>
        <w:numPr>
          <w:ilvl w:val="0"/>
          <w:numId w:val="6"/>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 xml:space="preserve">циљеве </w:t>
      </w:r>
      <w:r w:rsidR="00442798" w:rsidRPr="00D66235">
        <w:rPr>
          <w:rFonts w:ascii="Times New Roman" w:hAnsi="Times New Roman"/>
          <w:noProof/>
          <w:sz w:val="22"/>
          <w:szCs w:val="22"/>
          <w:lang w:val="sr-Cyrl-CS"/>
        </w:rPr>
        <w:t xml:space="preserve">јавних </w:t>
      </w:r>
      <w:r w:rsidRPr="00D66235">
        <w:rPr>
          <w:rFonts w:ascii="Times New Roman" w:hAnsi="Times New Roman"/>
          <w:noProof/>
          <w:sz w:val="22"/>
          <w:szCs w:val="22"/>
          <w:lang w:val="sr-Cyrl-CS"/>
        </w:rPr>
        <w:t>набавки;</w:t>
      </w:r>
    </w:p>
    <w:p w:rsidR="001E4514" w:rsidRPr="00D66235" w:rsidRDefault="001E4514" w:rsidP="000416C3">
      <w:pPr>
        <w:pStyle w:val="Stil-LevoLevo0cmPrvired0cmProredjednostruki"/>
        <w:widowControl/>
        <w:numPr>
          <w:ilvl w:val="0"/>
          <w:numId w:val="6"/>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исказане потребе за добрима, услугама или радовима;</w:t>
      </w:r>
    </w:p>
    <w:p w:rsidR="001E4514" w:rsidRPr="00D66235" w:rsidRDefault="001E4514" w:rsidP="000416C3">
      <w:pPr>
        <w:pStyle w:val="Stil-LevoLevo0cmPrvired0cmProredjednostruki"/>
        <w:widowControl/>
        <w:numPr>
          <w:ilvl w:val="0"/>
          <w:numId w:val="6"/>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резултате испитивања и истраживања тржишта посебно у погледу стања конкуренције на тржишту и доступности добара, услуга и радова;</w:t>
      </w:r>
    </w:p>
    <w:p w:rsidR="001E4514" w:rsidRPr="00D66235" w:rsidRDefault="001E4514" w:rsidP="000416C3">
      <w:pPr>
        <w:pStyle w:val="Stil-LevoLevo0cmPrvired0cmProredjednostruki"/>
        <w:widowControl/>
        <w:numPr>
          <w:ilvl w:val="0"/>
          <w:numId w:val="6"/>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 xml:space="preserve">процењену вредност појединачне </w:t>
      </w:r>
      <w:r w:rsidR="00442798" w:rsidRPr="00D66235">
        <w:rPr>
          <w:rFonts w:ascii="Times New Roman" w:hAnsi="Times New Roman"/>
          <w:noProof/>
          <w:sz w:val="22"/>
          <w:szCs w:val="22"/>
          <w:lang w:val="sr-Cyrl-CS"/>
        </w:rPr>
        <w:t xml:space="preserve">јавне </w:t>
      </w:r>
      <w:r w:rsidRPr="00D66235">
        <w:rPr>
          <w:rFonts w:ascii="Times New Roman" w:hAnsi="Times New Roman"/>
          <w:noProof/>
          <w:sz w:val="22"/>
          <w:szCs w:val="22"/>
          <w:lang w:val="sr-Cyrl-CS"/>
        </w:rPr>
        <w:t>набавке;</w:t>
      </w:r>
    </w:p>
    <w:p w:rsidR="00A55AF1" w:rsidRPr="00D66235" w:rsidRDefault="001E4514" w:rsidP="000416C3">
      <w:pPr>
        <w:pStyle w:val="Stil-LevoLevo0cmPrvired0cmProredjednostruki"/>
        <w:widowControl/>
        <w:numPr>
          <w:ilvl w:val="0"/>
          <w:numId w:val="6"/>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 xml:space="preserve">сложеност предмета </w:t>
      </w:r>
      <w:r w:rsidR="00442798" w:rsidRPr="00D66235">
        <w:rPr>
          <w:rFonts w:ascii="Times New Roman" w:hAnsi="Times New Roman"/>
          <w:noProof/>
          <w:sz w:val="22"/>
          <w:szCs w:val="22"/>
          <w:lang w:val="sr-Cyrl-CS"/>
        </w:rPr>
        <w:t xml:space="preserve">јавне </w:t>
      </w:r>
      <w:r w:rsidRPr="00D66235">
        <w:rPr>
          <w:rFonts w:ascii="Times New Roman" w:hAnsi="Times New Roman"/>
          <w:noProof/>
          <w:sz w:val="22"/>
          <w:szCs w:val="22"/>
          <w:lang w:val="sr-Cyrl-CS"/>
        </w:rPr>
        <w:t>набавке.</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Одређивање динамике покретања поступка набавке</w:t>
      </w:r>
    </w:p>
    <w:p w:rsidR="001E4514" w:rsidRPr="00D66235" w:rsidRDefault="00C97C17" w:rsidP="000416C3">
      <w:pPr>
        <w:pStyle w:val="clan1"/>
        <w:rPr>
          <w:rFonts w:ascii="Times New Roman" w:hAnsi="Times New Roman"/>
          <w:noProof/>
          <w:sz w:val="22"/>
          <w:szCs w:val="22"/>
        </w:rPr>
      </w:pPr>
      <w:r w:rsidRPr="00D66235">
        <w:rPr>
          <w:rFonts w:ascii="Times New Roman" w:hAnsi="Times New Roman"/>
          <w:noProof/>
          <w:sz w:val="22"/>
          <w:szCs w:val="22"/>
        </w:rPr>
        <w:t>Члан 2</w:t>
      </w:r>
      <w:r w:rsidR="009F1939">
        <w:rPr>
          <w:rFonts w:ascii="Times New Roman" w:hAnsi="Times New Roman"/>
          <w:noProof/>
          <w:sz w:val="22"/>
          <w:szCs w:val="22"/>
        </w:rPr>
        <w:t>7</w:t>
      </w:r>
      <w:r w:rsidR="001E4514" w:rsidRPr="00D66235">
        <w:rPr>
          <w:rFonts w:ascii="Times New Roman" w:hAnsi="Times New Roman"/>
          <w:noProof/>
          <w:sz w:val="22"/>
          <w:szCs w:val="22"/>
        </w:rPr>
        <w:t>.</w:t>
      </w:r>
    </w:p>
    <w:p w:rsidR="001E4514" w:rsidRPr="00D66235" w:rsidRDefault="001E4514" w:rsidP="009C0667">
      <w:pPr>
        <w:pStyle w:val="StilBodyText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 xml:space="preserve">На основу података предлагача набавке о периоду рализације </w:t>
      </w:r>
      <w:r w:rsidR="002D6E17" w:rsidRPr="00D66235">
        <w:rPr>
          <w:rFonts w:ascii="Times New Roman" w:hAnsi="Times New Roman"/>
          <w:noProof/>
          <w:szCs w:val="22"/>
          <w:lang w:val="sr-Cyrl-CS"/>
        </w:rPr>
        <w:t>јавне набавке тим за планирање</w:t>
      </w:r>
      <w:r w:rsidRPr="00D66235">
        <w:rPr>
          <w:rFonts w:ascii="Times New Roman" w:hAnsi="Times New Roman"/>
          <w:noProof/>
          <w:szCs w:val="22"/>
          <w:lang w:val="sr-Cyrl-CS"/>
        </w:rPr>
        <w:t xml:space="preserve"> одређује/планира динамику покретања и окончања</w:t>
      </w:r>
      <w:r w:rsidR="00C97C17" w:rsidRPr="00D66235">
        <w:rPr>
          <w:rFonts w:ascii="Times New Roman" w:hAnsi="Times New Roman"/>
          <w:noProof/>
          <w:szCs w:val="22"/>
          <w:lang w:val="sr-Cyrl-CS"/>
        </w:rPr>
        <w:t xml:space="preserve"> поступка и одређује оквирно време</w:t>
      </w:r>
      <w:r w:rsidRPr="00D66235">
        <w:rPr>
          <w:rFonts w:ascii="Times New Roman" w:hAnsi="Times New Roman"/>
          <w:noProof/>
          <w:szCs w:val="22"/>
          <w:lang w:val="sr-Cyrl-CS"/>
        </w:rPr>
        <w:t>:</w:t>
      </w:r>
    </w:p>
    <w:p w:rsidR="001E4514" w:rsidRPr="00D66235" w:rsidRDefault="001E4514" w:rsidP="009C0667">
      <w:pPr>
        <w:pStyle w:val="StilBodyTextLevoPrvired0cmProredjednostruki"/>
        <w:widowControl/>
        <w:numPr>
          <w:ilvl w:val="0"/>
          <w:numId w:val="7"/>
        </w:numPr>
        <w:spacing w:before="0" w:after="0" w:line="245" w:lineRule="auto"/>
        <w:ind w:left="709"/>
        <w:jc w:val="both"/>
        <w:rPr>
          <w:rFonts w:ascii="Times New Roman" w:hAnsi="Times New Roman"/>
          <w:noProof/>
          <w:szCs w:val="22"/>
          <w:lang w:val="sr-Cyrl-CS"/>
        </w:rPr>
      </w:pPr>
      <w:r w:rsidRPr="00D66235">
        <w:rPr>
          <w:rFonts w:ascii="Times New Roman" w:hAnsi="Times New Roman"/>
          <w:noProof/>
          <w:szCs w:val="22"/>
          <w:lang w:val="sr-Cyrl-CS"/>
        </w:rPr>
        <w:t>за покретања поступка,</w:t>
      </w:r>
    </w:p>
    <w:p w:rsidR="001E4514" w:rsidRPr="00D66235" w:rsidRDefault="00C97C17" w:rsidP="009C0667">
      <w:pPr>
        <w:pStyle w:val="StilBodyTextLevoPrvired0cmProredjednostruki"/>
        <w:widowControl/>
        <w:numPr>
          <w:ilvl w:val="0"/>
          <w:numId w:val="7"/>
        </w:numPr>
        <w:spacing w:before="0" w:after="0" w:line="245" w:lineRule="auto"/>
        <w:ind w:left="714"/>
        <w:jc w:val="both"/>
        <w:rPr>
          <w:rFonts w:ascii="Times New Roman" w:hAnsi="Times New Roman"/>
          <w:noProof/>
          <w:szCs w:val="22"/>
          <w:lang w:val="sr-Cyrl-CS"/>
        </w:rPr>
      </w:pPr>
      <w:r w:rsidRPr="00D66235">
        <w:rPr>
          <w:rFonts w:ascii="Times New Roman" w:hAnsi="Times New Roman"/>
          <w:noProof/>
          <w:szCs w:val="22"/>
          <w:lang w:val="sr-Cyrl-CS"/>
        </w:rPr>
        <w:t>за закључење уговора,</w:t>
      </w:r>
    </w:p>
    <w:p w:rsidR="001E4514" w:rsidRPr="00D66235" w:rsidRDefault="001E4514" w:rsidP="009C0667">
      <w:pPr>
        <w:pStyle w:val="StilBodyTextLevoPrvired0cmProredjednostruki"/>
        <w:widowControl/>
        <w:numPr>
          <w:ilvl w:val="0"/>
          <w:numId w:val="7"/>
        </w:numPr>
        <w:spacing w:before="0" w:after="0" w:line="245" w:lineRule="auto"/>
        <w:ind w:left="728"/>
        <w:jc w:val="both"/>
        <w:rPr>
          <w:rFonts w:ascii="Times New Roman" w:hAnsi="Times New Roman"/>
          <w:noProof/>
          <w:szCs w:val="22"/>
          <w:lang w:val="sr-Cyrl-CS"/>
        </w:rPr>
      </w:pPr>
      <w:r w:rsidRPr="00D66235">
        <w:rPr>
          <w:rFonts w:ascii="Times New Roman" w:hAnsi="Times New Roman"/>
          <w:noProof/>
          <w:szCs w:val="22"/>
          <w:lang w:val="sr-Cyrl-CS"/>
        </w:rPr>
        <w:t>за извршење уговора.</w:t>
      </w:r>
    </w:p>
    <w:p w:rsidR="001E4514" w:rsidRPr="00D66235" w:rsidRDefault="001E4514" w:rsidP="009C0667">
      <w:pPr>
        <w:pStyle w:val="StilBodyText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Динамика покретања поступка и закључења уговора се одређује у складу са роковима које Закон прописује за спровођење појединих радњи у поступку јавне набавке и у складу са роковима за спровођење поступка по захтеву за заштиту права.</w:t>
      </w:r>
    </w:p>
    <w:p w:rsidR="001E4514" w:rsidRPr="00D66235" w:rsidRDefault="001E4514" w:rsidP="009C0667">
      <w:pPr>
        <w:pStyle w:val="StilBodyText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Динамика извршења уговора се опредељује у складу са предметом набавке, са унапред опредељеним потребама предлагача набавке и у складу са објективним оклностима које условљавају време извршења уговора.</w:t>
      </w:r>
    </w:p>
    <w:p w:rsidR="001E4514" w:rsidRPr="00D66235" w:rsidRDefault="00CB5396" w:rsidP="009C0667">
      <w:pPr>
        <w:pStyle w:val="StilBodyText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Тим за планирање</w:t>
      </w:r>
      <w:r w:rsidR="001E4514" w:rsidRPr="00D66235">
        <w:rPr>
          <w:rFonts w:ascii="Times New Roman" w:hAnsi="Times New Roman"/>
          <w:noProof/>
          <w:szCs w:val="22"/>
          <w:lang w:val="sr-Cyrl-CS"/>
        </w:rPr>
        <w:t xml:space="preserve"> прати динамику реализације плана </w:t>
      </w:r>
      <w:r w:rsidR="004B52D3" w:rsidRPr="00D66235">
        <w:rPr>
          <w:rFonts w:ascii="Times New Roman" w:hAnsi="Times New Roman"/>
          <w:noProof/>
          <w:szCs w:val="22"/>
          <w:lang w:val="sr-Cyrl-CS"/>
        </w:rPr>
        <w:t xml:space="preserve">јавних </w:t>
      </w:r>
      <w:r w:rsidR="001E4514" w:rsidRPr="00D66235">
        <w:rPr>
          <w:rFonts w:ascii="Times New Roman" w:hAnsi="Times New Roman"/>
          <w:noProof/>
          <w:szCs w:val="22"/>
          <w:lang w:val="sr-Cyrl-CS"/>
        </w:rPr>
        <w:t>набавки.</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Израда предлога плана јавних набавки</w:t>
      </w:r>
    </w:p>
    <w:p w:rsidR="001E4514" w:rsidRPr="00D66235" w:rsidRDefault="00C97C17"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9F1939">
        <w:rPr>
          <w:rFonts w:ascii="Times New Roman" w:hAnsi="Times New Roman"/>
          <w:noProof/>
          <w:sz w:val="22"/>
          <w:szCs w:val="22"/>
        </w:rPr>
        <w:t>28</w:t>
      </w:r>
      <w:r w:rsidR="001E4514" w:rsidRPr="00D66235">
        <w:rPr>
          <w:rFonts w:ascii="Times New Roman" w:hAnsi="Times New Roman"/>
          <w:noProof/>
          <w:sz w:val="22"/>
          <w:szCs w:val="22"/>
        </w:rPr>
        <w:t>.</w:t>
      </w:r>
    </w:p>
    <w:p w:rsidR="001E4514" w:rsidRPr="00D66235" w:rsidRDefault="001E4514" w:rsidP="009C0667">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Израда предлога плана јавних набав</w:t>
      </w:r>
      <w:r w:rsidR="00A71658" w:rsidRPr="00D66235">
        <w:rPr>
          <w:rFonts w:ascii="Times New Roman" w:hAnsi="Times New Roman"/>
          <w:noProof/>
          <w:szCs w:val="22"/>
          <w:lang w:val="sr-Cyrl-CS"/>
        </w:rPr>
        <w:t>ки је обавеза тима за планирање</w:t>
      </w:r>
      <w:r w:rsidRPr="00D66235">
        <w:rPr>
          <w:rFonts w:ascii="Times New Roman" w:hAnsi="Times New Roman"/>
          <w:noProof/>
          <w:szCs w:val="22"/>
          <w:lang w:val="sr-Cyrl-CS"/>
        </w:rPr>
        <w:t>.</w:t>
      </w:r>
    </w:p>
    <w:p w:rsidR="00F30177" w:rsidRPr="00D66235" w:rsidRDefault="001E4514" w:rsidP="009C0667">
      <w:pPr>
        <w:pStyle w:val="StilBodyTextLevoPrvired0cmProredjednostruki"/>
        <w:widowControl/>
        <w:spacing w:before="0" w:after="0"/>
        <w:jc w:val="both"/>
        <w:rPr>
          <w:rFonts w:ascii="Times New Roman" w:hAnsi="Times New Roman"/>
          <w:iCs/>
          <w:noProof/>
          <w:szCs w:val="22"/>
        </w:rPr>
      </w:pPr>
      <w:r w:rsidRPr="00D66235">
        <w:rPr>
          <w:rFonts w:ascii="Times New Roman" w:hAnsi="Times New Roman"/>
          <w:noProof/>
          <w:szCs w:val="22"/>
          <w:lang w:val="sr-Cyrl-CS"/>
        </w:rPr>
        <w:t>Предлог плана јавних набавки се израђује у складу са законом</w:t>
      </w:r>
      <w:r w:rsidRPr="00D66235">
        <w:rPr>
          <w:rStyle w:val="FootnoteReference"/>
          <w:noProof/>
          <w:szCs w:val="22"/>
          <w:lang w:val="sr-Cyrl-CS"/>
        </w:rPr>
        <w:footnoteReference w:id="2"/>
      </w:r>
      <w:r w:rsidR="00A71658" w:rsidRPr="00D66235">
        <w:rPr>
          <w:rFonts w:ascii="Times New Roman" w:hAnsi="Times New Roman"/>
          <w:iCs/>
          <w:noProof/>
          <w:szCs w:val="22"/>
        </w:rPr>
        <w:t xml:space="preserve"> и са шаблоном</w:t>
      </w:r>
      <w:r w:rsidR="00C7239A" w:rsidRPr="00D66235">
        <w:rPr>
          <w:rFonts w:ascii="Times New Roman" w:hAnsi="Times New Roman"/>
          <w:iCs/>
          <w:noProof/>
          <w:szCs w:val="22"/>
        </w:rPr>
        <w:t xml:space="preserve"> за израду плана јавних набавки која се налази на Порталу.</w:t>
      </w:r>
    </w:p>
    <w:p w:rsidR="001E4514" w:rsidRPr="00D66235" w:rsidRDefault="001E4514" w:rsidP="009C0667">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Координа</w:t>
      </w:r>
      <w:r w:rsidR="00A71658" w:rsidRPr="00D66235">
        <w:rPr>
          <w:rFonts w:ascii="Times New Roman" w:hAnsi="Times New Roman"/>
          <w:noProof/>
          <w:szCs w:val="22"/>
          <w:lang w:val="sr-Cyrl-CS"/>
        </w:rPr>
        <w:t>тор и чланови тима за планирање</w:t>
      </w:r>
      <w:r w:rsidRPr="00D66235">
        <w:rPr>
          <w:rFonts w:ascii="Times New Roman" w:hAnsi="Times New Roman"/>
          <w:noProof/>
          <w:szCs w:val="22"/>
          <w:lang w:val="sr-Cyrl-CS"/>
        </w:rPr>
        <w:t xml:space="preserve"> су одговорни:</w:t>
      </w:r>
    </w:p>
    <w:p w:rsidR="001E4514" w:rsidRPr="00D66235" w:rsidRDefault="001E4514" w:rsidP="000416C3">
      <w:pPr>
        <w:pStyle w:val="Stil-LevoLevo0cmPrvired0cmProredjednostruki"/>
        <w:widowControl/>
        <w:numPr>
          <w:ilvl w:val="0"/>
          <w:numId w:val="8"/>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 xml:space="preserve">за израду предлога плана </w:t>
      </w:r>
      <w:r w:rsidR="00113C36" w:rsidRPr="00D66235">
        <w:rPr>
          <w:rFonts w:ascii="Times New Roman" w:hAnsi="Times New Roman"/>
          <w:noProof/>
          <w:sz w:val="22"/>
          <w:szCs w:val="22"/>
          <w:lang w:val="sr-Cyrl-CS"/>
        </w:rPr>
        <w:t xml:space="preserve">јавних </w:t>
      </w:r>
      <w:r w:rsidRPr="00D66235">
        <w:rPr>
          <w:rFonts w:ascii="Times New Roman" w:hAnsi="Times New Roman"/>
          <w:noProof/>
          <w:sz w:val="22"/>
          <w:szCs w:val="22"/>
          <w:lang w:val="sr-Cyrl-CS"/>
        </w:rPr>
        <w:t>набавки,</w:t>
      </w:r>
    </w:p>
    <w:p w:rsidR="001E4514" w:rsidRPr="00D66235" w:rsidRDefault="001E4514" w:rsidP="000416C3">
      <w:pPr>
        <w:pStyle w:val="Stil-LevoLevo0cmPrvired0cmProredjednostruki"/>
        <w:widowControl/>
        <w:numPr>
          <w:ilvl w:val="0"/>
          <w:numId w:val="8"/>
        </w:numPr>
        <w:spacing w:before="0" w:after="0"/>
        <w:jc w:val="both"/>
        <w:rPr>
          <w:rFonts w:ascii="Times New Roman" w:hAnsi="Times New Roman"/>
          <w:i/>
          <w:noProof/>
          <w:sz w:val="22"/>
          <w:szCs w:val="22"/>
          <w:lang w:val="sr-Cyrl-CS"/>
        </w:rPr>
      </w:pPr>
      <w:r w:rsidRPr="00D66235">
        <w:rPr>
          <w:rFonts w:ascii="Times New Roman" w:hAnsi="Times New Roman"/>
          <w:noProof/>
          <w:sz w:val="22"/>
          <w:szCs w:val="22"/>
          <w:lang w:val="sr-Cyrl-CS"/>
        </w:rPr>
        <w:t>за проверу усаглашености плана</w:t>
      </w:r>
      <w:r w:rsidR="00113C36" w:rsidRPr="00D66235">
        <w:rPr>
          <w:rFonts w:ascii="Times New Roman" w:hAnsi="Times New Roman"/>
          <w:noProof/>
          <w:sz w:val="22"/>
          <w:szCs w:val="22"/>
          <w:lang w:val="sr-Cyrl-CS"/>
        </w:rPr>
        <w:t xml:space="preserve"> јавних</w:t>
      </w:r>
      <w:r w:rsidRPr="00D66235">
        <w:rPr>
          <w:rFonts w:ascii="Times New Roman" w:hAnsi="Times New Roman"/>
          <w:noProof/>
          <w:sz w:val="22"/>
          <w:szCs w:val="22"/>
          <w:lang w:val="sr-Cyrl-CS"/>
        </w:rPr>
        <w:t xml:space="preserve"> набавки са </w:t>
      </w:r>
      <w:r w:rsidR="00C97C17" w:rsidRPr="00D66235">
        <w:rPr>
          <w:rFonts w:ascii="Times New Roman" w:hAnsi="Times New Roman"/>
          <w:noProof/>
          <w:sz w:val="22"/>
          <w:szCs w:val="22"/>
          <w:lang w:val="sr-Cyrl-CS"/>
        </w:rPr>
        <w:t>финансијским планом наручиоца,</w:t>
      </w:r>
    </w:p>
    <w:p w:rsidR="001E4514" w:rsidRPr="00D66235" w:rsidRDefault="001E4514" w:rsidP="000416C3">
      <w:pPr>
        <w:pStyle w:val="Stil-LevoLevo0cmPrvired0cmProredjednostruki"/>
        <w:widowControl/>
        <w:numPr>
          <w:ilvl w:val="0"/>
          <w:numId w:val="8"/>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за доставу предлога плана</w:t>
      </w:r>
      <w:r w:rsidR="00113C36" w:rsidRPr="00D66235">
        <w:rPr>
          <w:rFonts w:ascii="Times New Roman" w:hAnsi="Times New Roman"/>
          <w:noProof/>
          <w:sz w:val="22"/>
          <w:szCs w:val="22"/>
          <w:lang w:val="sr-Cyrl-CS"/>
        </w:rPr>
        <w:t xml:space="preserve"> јавних</w:t>
      </w:r>
      <w:r w:rsidRPr="00D66235">
        <w:rPr>
          <w:rFonts w:ascii="Times New Roman" w:hAnsi="Times New Roman"/>
          <w:noProof/>
          <w:sz w:val="22"/>
          <w:szCs w:val="22"/>
          <w:lang w:val="sr-Cyrl-CS"/>
        </w:rPr>
        <w:t xml:space="preserve"> набавки органу надлежном за доношење плана.</w:t>
      </w:r>
    </w:p>
    <w:p w:rsidR="00EE6939" w:rsidRPr="00D66235" w:rsidRDefault="00EE6939" w:rsidP="00EE6939">
      <w:pPr>
        <w:pStyle w:val="Stil-LevoLevo0cmPrvired0cmProredjednostruki"/>
        <w:widowControl/>
        <w:spacing w:before="0" w:after="0"/>
        <w:ind w:left="720" w:firstLine="0"/>
        <w:jc w:val="both"/>
        <w:rPr>
          <w:rFonts w:ascii="Times New Roman" w:hAnsi="Times New Roman"/>
          <w:noProof/>
          <w:sz w:val="22"/>
          <w:szCs w:val="22"/>
          <w:lang w:val="sr-Cyrl-CS"/>
        </w:rPr>
      </w:pPr>
    </w:p>
    <w:p w:rsidR="009F1939" w:rsidRPr="00B10521" w:rsidRDefault="00A71658" w:rsidP="00B10521">
      <w:pPr>
        <w:pStyle w:val="StilTeloteksta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За израду</w:t>
      </w:r>
      <w:r w:rsidR="001E4514" w:rsidRPr="00D66235">
        <w:rPr>
          <w:rFonts w:ascii="Times New Roman" w:hAnsi="Times New Roman"/>
          <w:noProof/>
          <w:szCs w:val="22"/>
          <w:lang w:val="sr-Cyrl-CS"/>
        </w:rPr>
        <w:t xml:space="preserve"> предлог</w:t>
      </w:r>
      <w:r w:rsidRPr="00D66235">
        <w:rPr>
          <w:rFonts w:ascii="Times New Roman" w:hAnsi="Times New Roman"/>
          <w:noProof/>
          <w:szCs w:val="22"/>
          <w:lang w:val="sr-Cyrl-CS"/>
        </w:rPr>
        <w:t>а</w:t>
      </w:r>
      <w:r w:rsidR="001E4514" w:rsidRPr="00D66235">
        <w:rPr>
          <w:rFonts w:ascii="Times New Roman" w:hAnsi="Times New Roman"/>
          <w:noProof/>
          <w:szCs w:val="22"/>
          <w:lang w:val="sr-Cyrl-CS"/>
        </w:rPr>
        <w:t xml:space="preserve"> плана </w:t>
      </w:r>
      <w:r w:rsidR="00113C36"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 одговорни су</w:t>
      </w:r>
      <w:r w:rsidR="001E4514" w:rsidRPr="00D66235">
        <w:rPr>
          <w:rFonts w:ascii="Times New Roman" w:hAnsi="Times New Roman"/>
          <w:noProof/>
          <w:szCs w:val="22"/>
          <w:lang w:val="sr-Cyrl-CS"/>
        </w:rPr>
        <w:t xml:space="preserve"> сви учесници у планирању.</w:t>
      </w:r>
    </w:p>
    <w:p w:rsidR="005711A8" w:rsidRDefault="005711A8" w:rsidP="000416C3">
      <w:pPr>
        <w:pStyle w:val="MED"/>
        <w:widowControl/>
        <w:rPr>
          <w:rFonts w:ascii="Times New Roman" w:hAnsi="Times New Roman" w:cs="Times New Roman"/>
          <w:noProof/>
          <w:sz w:val="22"/>
          <w:szCs w:val="22"/>
          <w:lang w:val="sr-Cyrl-CS"/>
        </w:rPr>
      </w:pP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lastRenderedPageBreak/>
        <w:t>Доношење плана јавних набавки и објављ</w:t>
      </w:r>
      <w:r w:rsidR="00C97C17" w:rsidRPr="00D66235">
        <w:rPr>
          <w:rFonts w:ascii="Times New Roman" w:hAnsi="Times New Roman" w:cs="Times New Roman"/>
          <w:noProof/>
          <w:sz w:val="22"/>
          <w:szCs w:val="22"/>
        </w:rPr>
        <w:t>ивање на Порталу</w:t>
      </w:r>
    </w:p>
    <w:p w:rsidR="001E4514" w:rsidRPr="00D66235" w:rsidRDefault="00C7239A"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9F1939">
        <w:rPr>
          <w:rFonts w:ascii="Times New Roman" w:hAnsi="Times New Roman"/>
          <w:noProof/>
          <w:sz w:val="22"/>
          <w:szCs w:val="22"/>
        </w:rPr>
        <w:t>29</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План јавних набавки доноси </w:t>
      </w:r>
      <w:r w:rsidR="00EE6939" w:rsidRPr="00D66235">
        <w:rPr>
          <w:rFonts w:ascii="Times New Roman" w:hAnsi="Times New Roman"/>
          <w:noProof/>
          <w:szCs w:val="22"/>
          <w:lang w:val="sr-Cyrl-CS"/>
        </w:rPr>
        <w:t>Управни одбор Опште болнице Пирот</w:t>
      </w:r>
      <w:r w:rsidRPr="00D66235">
        <w:rPr>
          <w:rFonts w:ascii="Times New Roman" w:hAnsi="Times New Roman"/>
          <w:noProof/>
          <w:szCs w:val="22"/>
          <w:lang w:val="sr-Cyrl-CS"/>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Координатор тима за планирање</w:t>
      </w:r>
      <w:r w:rsidR="00113C36" w:rsidRPr="00D66235">
        <w:rPr>
          <w:rFonts w:ascii="Times New Roman" w:hAnsi="Times New Roman"/>
          <w:noProof/>
          <w:szCs w:val="22"/>
          <w:lang w:val="sr-Cyrl-CS"/>
        </w:rPr>
        <w:t xml:space="preserve"> јавних</w:t>
      </w:r>
      <w:r w:rsidRPr="00D66235">
        <w:rPr>
          <w:rFonts w:ascii="Times New Roman" w:hAnsi="Times New Roman"/>
          <w:noProof/>
          <w:szCs w:val="22"/>
          <w:lang w:val="sr-Cyrl-CS"/>
        </w:rPr>
        <w:t xml:space="preserve"> набавки</w:t>
      </w:r>
      <w:r w:rsidR="0029596A" w:rsidRPr="00D66235">
        <w:rPr>
          <w:rFonts w:ascii="Times New Roman" w:hAnsi="Times New Roman"/>
          <w:noProof/>
          <w:szCs w:val="22"/>
          <w:lang w:val="sr-Cyrl-CS"/>
        </w:rPr>
        <w:t>,</w:t>
      </w:r>
      <w:r w:rsidRPr="00D66235">
        <w:rPr>
          <w:rFonts w:ascii="Times New Roman" w:hAnsi="Times New Roman"/>
          <w:noProof/>
          <w:szCs w:val="22"/>
          <w:lang w:val="sr-Cyrl-CS"/>
        </w:rPr>
        <w:t xml:space="preserve"> план јавних набавки доставља предлагачу набавке.</w:t>
      </w:r>
    </w:p>
    <w:p w:rsidR="001E4514" w:rsidRPr="00D66235" w:rsidRDefault="001E4514" w:rsidP="000416C3">
      <w:pPr>
        <w:ind w:firstLine="709"/>
        <w:jc w:val="both"/>
        <w:rPr>
          <w:noProof/>
          <w:sz w:val="22"/>
          <w:szCs w:val="22"/>
          <w:lang w:val="sr-Cyrl-CS"/>
        </w:rPr>
      </w:pPr>
      <w:r w:rsidRPr="00D66235">
        <w:rPr>
          <w:noProof/>
          <w:sz w:val="22"/>
          <w:szCs w:val="22"/>
          <w:lang w:val="sr-Cyrl-CS"/>
        </w:rPr>
        <w:t>Координатор тима за планирање</w:t>
      </w:r>
      <w:r w:rsidR="00113C36" w:rsidRPr="00D66235">
        <w:rPr>
          <w:noProof/>
          <w:sz w:val="22"/>
          <w:szCs w:val="22"/>
          <w:lang w:val="sr-Cyrl-CS"/>
        </w:rPr>
        <w:t xml:space="preserve"> јавних</w:t>
      </w:r>
      <w:r w:rsidRPr="00D66235">
        <w:rPr>
          <w:noProof/>
          <w:sz w:val="22"/>
          <w:szCs w:val="22"/>
          <w:lang w:val="sr-Cyrl-CS"/>
        </w:rPr>
        <w:t xml:space="preserve"> набавки</w:t>
      </w:r>
      <w:r w:rsidR="00EE6939" w:rsidRPr="00D66235">
        <w:rPr>
          <w:noProof/>
          <w:sz w:val="22"/>
          <w:szCs w:val="22"/>
          <w:lang w:val="sr-Cyrl-CS"/>
        </w:rPr>
        <w:t>,</w:t>
      </w:r>
      <w:r w:rsidRPr="00D66235">
        <w:rPr>
          <w:noProof/>
          <w:sz w:val="22"/>
          <w:szCs w:val="22"/>
          <w:lang w:val="sr-Cyrl-CS"/>
        </w:rPr>
        <w:t xml:space="preserve"> план јавних набавки, измене и допуне плана </w:t>
      </w:r>
      <w:r w:rsidR="00113C36" w:rsidRPr="00D66235">
        <w:rPr>
          <w:noProof/>
          <w:sz w:val="22"/>
          <w:szCs w:val="22"/>
          <w:lang w:val="sr-Cyrl-CS"/>
        </w:rPr>
        <w:t xml:space="preserve">јавних набавки </w:t>
      </w:r>
      <w:r w:rsidRPr="00D66235">
        <w:rPr>
          <w:noProof/>
          <w:sz w:val="22"/>
          <w:szCs w:val="22"/>
          <w:lang w:val="sr-Cyrl-CS"/>
        </w:rPr>
        <w:t>обј</w:t>
      </w:r>
      <w:r w:rsidR="000E6D91" w:rsidRPr="00D66235">
        <w:rPr>
          <w:noProof/>
          <w:sz w:val="22"/>
          <w:szCs w:val="22"/>
          <w:lang w:val="sr-Cyrl-CS"/>
        </w:rPr>
        <w:t>ављује на Порталу</w:t>
      </w:r>
      <w:r w:rsidRPr="00D66235">
        <w:rPr>
          <w:noProof/>
          <w:sz w:val="22"/>
          <w:szCs w:val="22"/>
          <w:lang w:val="sr-Cyrl-CS"/>
        </w:rPr>
        <w:t xml:space="preserve"> </w:t>
      </w:r>
      <w:r w:rsidR="000E6D91" w:rsidRPr="00D66235">
        <w:rPr>
          <w:noProof/>
          <w:sz w:val="22"/>
          <w:szCs w:val="22"/>
        </w:rPr>
        <w:t xml:space="preserve">и на интернет страници </w:t>
      </w:r>
      <w:r w:rsidR="00A71658" w:rsidRPr="00D66235">
        <w:rPr>
          <w:noProof/>
          <w:sz w:val="22"/>
          <w:szCs w:val="22"/>
        </w:rPr>
        <w:t xml:space="preserve">наручиоца </w:t>
      </w:r>
      <w:r w:rsidRPr="00D66235">
        <w:rPr>
          <w:noProof/>
          <w:sz w:val="22"/>
          <w:szCs w:val="22"/>
          <w:lang w:val="sr-Cyrl-CS"/>
        </w:rPr>
        <w:t xml:space="preserve">у року од десет </w:t>
      </w:r>
      <w:r w:rsidR="000E6D91" w:rsidRPr="00D66235">
        <w:rPr>
          <w:noProof/>
          <w:sz w:val="22"/>
          <w:szCs w:val="22"/>
          <w:lang w:val="sr-Cyrl-CS"/>
        </w:rPr>
        <w:t xml:space="preserve">дана од дана доношења. </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Координатор тима за планирање </w:t>
      </w:r>
      <w:r w:rsidR="00113C36"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w:t>
      </w:r>
      <w:r w:rsidR="00A71658" w:rsidRPr="00D66235">
        <w:rPr>
          <w:rFonts w:ascii="Times New Roman" w:hAnsi="Times New Roman"/>
          <w:i/>
          <w:noProof/>
          <w:szCs w:val="22"/>
          <w:lang w:val="sr-Cyrl-CS"/>
        </w:rPr>
        <w:t>,</w:t>
      </w:r>
      <w:r w:rsidRPr="00D66235">
        <w:rPr>
          <w:rFonts w:ascii="Times New Roman" w:hAnsi="Times New Roman"/>
          <w:noProof/>
          <w:szCs w:val="22"/>
          <w:lang w:val="sr-Cyrl-CS"/>
        </w:rPr>
        <w:t xml:space="preserve"> пре објављивања плана </w:t>
      </w:r>
      <w:r w:rsidR="00113C36" w:rsidRPr="00D66235">
        <w:rPr>
          <w:rFonts w:ascii="Times New Roman" w:hAnsi="Times New Roman"/>
          <w:noProof/>
          <w:szCs w:val="22"/>
          <w:lang w:val="sr-Cyrl-CS"/>
        </w:rPr>
        <w:t xml:space="preserve">јавних набавки </w:t>
      </w:r>
      <w:r w:rsidR="000E6D91" w:rsidRPr="00D66235">
        <w:rPr>
          <w:rFonts w:ascii="Times New Roman" w:hAnsi="Times New Roman"/>
          <w:noProof/>
          <w:szCs w:val="22"/>
          <w:lang w:val="sr-Cyrl-CS"/>
        </w:rPr>
        <w:t xml:space="preserve">на Порталу и на интернет страници, </w:t>
      </w:r>
      <w:r w:rsidRPr="00D66235">
        <w:rPr>
          <w:rFonts w:ascii="Times New Roman" w:hAnsi="Times New Roman"/>
          <w:noProof/>
          <w:szCs w:val="22"/>
          <w:lang w:val="sr-Cyrl-CS"/>
        </w:rPr>
        <w:t>утврђује да ли план</w:t>
      </w:r>
      <w:r w:rsidR="00113C36" w:rsidRPr="00D66235">
        <w:rPr>
          <w:rFonts w:ascii="Times New Roman" w:hAnsi="Times New Roman"/>
          <w:noProof/>
          <w:szCs w:val="22"/>
          <w:lang w:val="sr-Cyrl-CS"/>
        </w:rPr>
        <w:t xml:space="preserve"> јавних набавки</w:t>
      </w:r>
      <w:r w:rsidRPr="00D66235">
        <w:rPr>
          <w:rFonts w:ascii="Times New Roman" w:hAnsi="Times New Roman"/>
          <w:noProof/>
          <w:szCs w:val="22"/>
          <w:lang w:val="sr-Cyrl-CS"/>
        </w:rPr>
        <w:t xml:space="preserve">, односно измене и допуне плана </w:t>
      </w:r>
      <w:r w:rsidR="00113C36" w:rsidRPr="00D66235">
        <w:rPr>
          <w:rFonts w:ascii="Times New Roman" w:hAnsi="Times New Roman"/>
          <w:noProof/>
          <w:szCs w:val="22"/>
          <w:lang w:val="sr-Cyrl-CS"/>
        </w:rPr>
        <w:t xml:space="preserve">јавних набавки </w:t>
      </w:r>
      <w:r w:rsidRPr="00D66235">
        <w:rPr>
          <w:rFonts w:ascii="Times New Roman" w:hAnsi="Times New Roman"/>
          <w:noProof/>
          <w:szCs w:val="22"/>
          <w:lang w:val="sr-Cyrl-CS"/>
        </w:rPr>
        <w:t>садрже податке који се неће објавити јер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r w:rsidR="000E6D91" w:rsidRPr="00D66235">
        <w:rPr>
          <w:rFonts w:ascii="Times New Roman" w:hAnsi="Times New Roman"/>
          <w:noProof/>
          <w:szCs w:val="22"/>
          <w:lang w:val="sr-Cyrl-CS"/>
        </w:rPr>
        <w:t xml:space="preserve"> </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Измена и допуна плана јавних набавки</w:t>
      </w:r>
    </w:p>
    <w:p w:rsidR="001E4514" w:rsidRPr="00D66235" w:rsidRDefault="00C45432" w:rsidP="000416C3">
      <w:pPr>
        <w:pStyle w:val="clan1"/>
        <w:rPr>
          <w:rFonts w:ascii="Times New Roman" w:hAnsi="Times New Roman"/>
          <w:noProof/>
          <w:sz w:val="22"/>
          <w:szCs w:val="22"/>
        </w:rPr>
      </w:pPr>
      <w:r w:rsidRPr="00D66235">
        <w:rPr>
          <w:rFonts w:ascii="Times New Roman" w:hAnsi="Times New Roman"/>
          <w:noProof/>
          <w:sz w:val="22"/>
          <w:szCs w:val="22"/>
        </w:rPr>
        <w:t>Члан 3</w:t>
      </w:r>
      <w:r w:rsidR="009F1939">
        <w:rPr>
          <w:rFonts w:ascii="Times New Roman" w:hAnsi="Times New Roman"/>
          <w:noProof/>
          <w:sz w:val="22"/>
          <w:szCs w:val="22"/>
        </w:rPr>
        <w:t>0</w:t>
      </w:r>
      <w:r w:rsidR="001E4514" w:rsidRPr="00D66235">
        <w:rPr>
          <w:rFonts w:ascii="Times New Roman" w:hAnsi="Times New Roman"/>
          <w:noProof/>
          <w:sz w:val="22"/>
          <w:szCs w:val="22"/>
        </w:rPr>
        <w:t>.</w:t>
      </w:r>
    </w:p>
    <w:p w:rsidR="001E4514" w:rsidRPr="00D66235" w:rsidRDefault="001E4514" w:rsidP="009C0667">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 xml:space="preserve">Образложен предлог за измену и допуну плана јавних набавки се доставља тиму за планирање </w:t>
      </w:r>
      <w:r w:rsidR="00113C36"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w:t>
      </w:r>
    </w:p>
    <w:p w:rsidR="001E4514" w:rsidRPr="00D66235" w:rsidRDefault="001E4514" w:rsidP="009C0667">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Предлог за измену и допуну плана јавних набавки могу дати предлаг</w:t>
      </w:r>
      <w:r w:rsidR="00C45432" w:rsidRPr="00D66235">
        <w:rPr>
          <w:rFonts w:ascii="Times New Roman" w:hAnsi="Times New Roman"/>
          <w:noProof/>
          <w:szCs w:val="22"/>
          <w:lang w:val="sr-Cyrl-CS"/>
        </w:rPr>
        <w:t xml:space="preserve">ачи набавке, чланови тима за </w:t>
      </w:r>
      <w:r w:rsidR="00A71658" w:rsidRPr="00D66235">
        <w:rPr>
          <w:rFonts w:ascii="Times New Roman" w:hAnsi="Times New Roman"/>
          <w:noProof/>
          <w:szCs w:val="22"/>
          <w:lang w:val="sr-Cyrl-CS"/>
        </w:rPr>
        <w:t>планирање</w:t>
      </w:r>
      <w:r w:rsidRPr="00D66235">
        <w:rPr>
          <w:rFonts w:ascii="Times New Roman" w:hAnsi="Times New Roman"/>
          <w:noProof/>
          <w:szCs w:val="22"/>
          <w:lang w:val="sr-Cyrl-CS"/>
        </w:rPr>
        <w:t xml:space="preserve"> и друга заинтересована лица. Обавеза предлагача је да образложи разлоге за измену и допуну плана</w:t>
      </w:r>
      <w:r w:rsidR="00113C36" w:rsidRPr="00D66235">
        <w:rPr>
          <w:rFonts w:ascii="Times New Roman" w:hAnsi="Times New Roman"/>
          <w:noProof/>
          <w:szCs w:val="22"/>
          <w:lang w:val="sr-Cyrl-CS"/>
        </w:rPr>
        <w:t xml:space="preserve"> јавних набавки</w:t>
      </w:r>
      <w:r w:rsidRPr="00D66235">
        <w:rPr>
          <w:rFonts w:ascii="Times New Roman" w:hAnsi="Times New Roman"/>
          <w:noProof/>
          <w:szCs w:val="22"/>
          <w:lang w:val="sr-Cyrl-CS"/>
        </w:rPr>
        <w:t>.</w:t>
      </w:r>
    </w:p>
    <w:p w:rsidR="001E4514" w:rsidRPr="00D66235" w:rsidRDefault="001E4514" w:rsidP="009C0667">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 xml:space="preserve">Тим за планирање цени основаност предлога, да ли се предложена измена и допуна плана </w:t>
      </w:r>
      <w:r w:rsidR="00113C36" w:rsidRPr="00D66235">
        <w:rPr>
          <w:rFonts w:ascii="Times New Roman" w:hAnsi="Times New Roman"/>
          <w:noProof/>
          <w:szCs w:val="22"/>
          <w:lang w:val="sr-Cyrl-CS"/>
        </w:rPr>
        <w:t xml:space="preserve">јавних набавки </w:t>
      </w:r>
      <w:r w:rsidRPr="00D66235">
        <w:rPr>
          <w:rFonts w:ascii="Times New Roman" w:hAnsi="Times New Roman"/>
          <w:noProof/>
          <w:szCs w:val="22"/>
          <w:lang w:val="sr-Cyrl-CS"/>
        </w:rPr>
        <w:t xml:space="preserve">сматра изменом и допуном плана </w:t>
      </w:r>
      <w:r w:rsidR="00113C36" w:rsidRPr="00D66235">
        <w:rPr>
          <w:rFonts w:ascii="Times New Roman" w:hAnsi="Times New Roman"/>
          <w:noProof/>
          <w:szCs w:val="22"/>
          <w:lang w:val="sr-Cyrl-CS"/>
        </w:rPr>
        <w:t xml:space="preserve">јавних набавки </w:t>
      </w:r>
      <w:r w:rsidR="000E6D91" w:rsidRPr="00D66235">
        <w:rPr>
          <w:rFonts w:ascii="Times New Roman" w:hAnsi="Times New Roman"/>
          <w:noProof/>
          <w:szCs w:val="22"/>
          <w:lang w:val="sr-Cyrl-CS"/>
        </w:rPr>
        <w:t>у складу са чланом 88</w:t>
      </w:r>
      <w:r w:rsidRPr="00D66235">
        <w:rPr>
          <w:rFonts w:ascii="Times New Roman" w:hAnsi="Times New Roman"/>
          <w:noProof/>
          <w:szCs w:val="22"/>
          <w:lang w:val="sr-Cyrl-CS"/>
        </w:rPr>
        <w:t xml:space="preserve">. став 4. </w:t>
      </w:r>
      <w:r w:rsidR="00C45432" w:rsidRPr="00D66235">
        <w:rPr>
          <w:rFonts w:ascii="Times New Roman" w:hAnsi="Times New Roman"/>
          <w:noProof/>
          <w:szCs w:val="22"/>
          <w:lang w:val="sr-Cyrl-CS"/>
        </w:rPr>
        <w:t>Закона и предлог измене и допуне</w:t>
      </w:r>
      <w:r w:rsidRPr="00D66235">
        <w:rPr>
          <w:rFonts w:ascii="Times New Roman" w:hAnsi="Times New Roman"/>
          <w:noProof/>
          <w:szCs w:val="22"/>
          <w:lang w:val="sr-Cyrl-CS"/>
        </w:rPr>
        <w:t xml:space="preserve"> плана јавних набавки доставља надлежном органу на усвајање.</w:t>
      </w:r>
    </w:p>
    <w:p w:rsidR="001E4514" w:rsidRPr="00D66235" w:rsidRDefault="001E4514" w:rsidP="009C0667">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Обавеза тима за планирање</w:t>
      </w:r>
      <w:r w:rsidR="00113C36" w:rsidRPr="00D66235">
        <w:rPr>
          <w:rFonts w:ascii="Times New Roman" w:hAnsi="Times New Roman"/>
          <w:noProof/>
          <w:szCs w:val="22"/>
          <w:lang w:val="sr-Cyrl-CS"/>
        </w:rPr>
        <w:t xml:space="preserve"> јавних набавки</w:t>
      </w:r>
      <w:r w:rsidRPr="00D66235">
        <w:rPr>
          <w:rFonts w:ascii="Times New Roman" w:hAnsi="Times New Roman"/>
          <w:noProof/>
          <w:szCs w:val="22"/>
          <w:lang w:val="sr-Cyrl-CS"/>
        </w:rPr>
        <w:t xml:space="preserve"> је да обезбеди да све измене и допуне буду видљиве у односу на основни план</w:t>
      </w:r>
      <w:r w:rsidR="00113C36" w:rsidRPr="00D66235">
        <w:rPr>
          <w:rFonts w:ascii="Times New Roman" w:hAnsi="Times New Roman"/>
          <w:noProof/>
          <w:szCs w:val="22"/>
          <w:lang w:val="sr-Cyrl-CS"/>
        </w:rPr>
        <w:t xml:space="preserve"> јавних набавки</w:t>
      </w:r>
      <w:r w:rsidRPr="00D66235">
        <w:rPr>
          <w:rFonts w:ascii="Times New Roman" w:hAnsi="Times New Roman"/>
          <w:noProof/>
          <w:szCs w:val="22"/>
          <w:lang w:val="sr-Cyrl-CS"/>
        </w:rPr>
        <w:t xml:space="preserve"> и да све измене буду образложене.</w:t>
      </w:r>
    </w:p>
    <w:p w:rsidR="001E4514" w:rsidRPr="00D66235" w:rsidRDefault="001E4514" w:rsidP="009C0667">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 xml:space="preserve">Измене и допуне плана јавних набавки усваја </w:t>
      </w:r>
      <w:r w:rsidR="004A0A47" w:rsidRPr="00D66235">
        <w:rPr>
          <w:rFonts w:ascii="Times New Roman" w:hAnsi="Times New Roman"/>
          <w:noProof/>
          <w:szCs w:val="22"/>
          <w:lang w:val="sr-Cyrl-CS"/>
        </w:rPr>
        <w:t>Управни одбор Опште болнице Пирот</w:t>
      </w:r>
      <w:r w:rsidRPr="00D66235">
        <w:rPr>
          <w:rFonts w:ascii="Times New Roman" w:hAnsi="Times New Roman"/>
          <w:noProof/>
          <w:szCs w:val="22"/>
          <w:lang w:val="sr-Cyrl-CS"/>
        </w:rPr>
        <w:t>.</w:t>
      </w:r>
    </w:p>
    <w:p w:rsidR="001E4514" w:rsidRPr="00D66235" w:rsidRDefault="00A71658" w:rsidP="009C0667">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Координатор тима за планирање</w:t>
      </w:r>
      <w:r w:rsidR="001E4514" w:rsidRPr="00D66235">
        <w:rPr>
          <w:rFonts w:ascii="Times New Roman" w:hAnsi="Times New Roman"/>
          <w:noProof/>
          <w:szCs w:val="22"/>
          <w:lang w:val="sr-Cyrl-CS"/>
        </w:rPr>
        <w:t xml:space="preserve">  одлуку о измени и допуни плана јавних набавки доставља предлагачу набавке.</w:t>
      </w:r>
    </w:p>
    <w:p w:rsidR="00C45432" w:rsidRPr="00D66235" w:rsidRDefault="00C45432"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Измењен и допуњен план јавних набавки се објављује на Порталу и на интернет страници наручиоца у року од десет дана од дана доношења.</w:t>
      </w:r>
    </w:p>
    <w:p w:rsidR="001E4514" w:rsidRPr="00D66235" w:rsidRDefault="001E4514" w:rsidP="000416C3">
      <w:pPr>
        <w:pStyle w:val="MED"/>
        <w:widowControl/>
        <w:rPr>
          <w:rFonts w:ascii="Times New Roman" w:hAnsi="Times New Roman" w:cs="Times New Roman"/>
          <w:noProof/>
          <w:sz w:val="22"/>
          <w:szCs w:val="22"/>
        </w:rPr>
      </w:pPr>
      <w:r w:rsidRPr="006F30C3">
        <w:rPr>
          <w:rFonts w:ascii="Times New Roman" w:hAnsi="Times New Roman" w:cs="Times New Roman"/>
          <w:noProof/>
          <w:sz w:val="22"/>
          <w:szCs w:val="22"/>
        </w:rPr>
        <w:t>Извршење плана јавних набавки</w:t>
      </w:r>
    </w:p>
    <w:p w:rsidR="001E4514" w:rsidRPr="00D66235" w:rsidRDefault="00C45432" w:rsidP="000416C3">
      <w:pPr>
        <w:pStyle w:val="clan1"/>
        <w:rPr>
          <w:rFonts w:ascii="Times New Roman" w:hAnsi="Times New Roman"/>
          <w:noProof/>
          <w:sz w:val="22"/>
          <w:szCs w:val="22"/>
        </w:rPr>
      </w:pPr>
      <w:r w:rsidRPr="00D66235">
        <w:rPr>
          <w:rFonts w:ascii="Times New Roman" w:hAnsi="Times New Roman"/>
          <w:noProof/>
          <w:sz w:val="22"/>
          <w:szCs w:val="22"/>
        </w:rPr>
        <w:t>Члан 3</w:t>
      </w:r>
      <w:r w:rsidR="009F1939">
        <w:rPr>
          <w:rFonts w:ascii="Times New Roman" w:hAnsi="Times New Roman"/>
          <w:noProof/>
          <w:sz w:val="22"/>
          <w:szCs w:val="22"/>
        </w:rPr>
        <w:t>1</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Предл</w:t>
      </w:r>
      <w:r w:rsidR="00A71658" w:rsidRPr="00D66235">
        <w:rPr>
          <w:rFonts w:ascii="Times New Roman" w:hAnsi="Times New Roman"/>
          <w:noProof/>
          <w:szCs w:val="22"/>
          <w:lang w:val="sr-Cyrl-CS"/>
        </w:rPr>
        <w:t>агач набавке, тиму за планирање</w:t>
      </w:r>
      <w:r w:rsidR="00113C36" w:rsidRPr="00D66235">
        <w:rPr>
          <w:rFonts w:ascii="Times New Roman" w:hAnsi="Times New Roman"/>
          <w:noProof/>
          <w:szCs w:val="22"/>
          <w:lang w:val="sr-Cyrl-CS"/>
        </w:rPr>
        <w:t xml:space="preserve"> </w:t>
      </w:r>
      <w:r w:rsidRPr="00D66235">
        <w:rPr>
          <w:rFonts w:ascii="Times New Roman" w:hAnsi="Times New Roman"/>
          <w:noProof/>
          <w:szCs w:val="22"/>
          <w:lang w:val="sr-Cyrl-CS"/>
        </w:rPr>
        <w:t>доставља податке које прати и евидентира о извршењу плана</w:t>
      </w:r>
      <w:r w:rsidR="00113C36" w:rsidRPr="00D66235">
        <w:rPr>
          <w:rFonts w:ascii="Times New Roman" w:hAnsi="Times New Roman"/>
          <w:noProof/>
          <w:szCs w:val="22"/>
          <w:lang w:val="sr-Cyrl-CS"/>
        </w:rPr>
        <w:t xml:space="preserve"> јавних</w:t>
      </w:r>
      <w:r w:rsidRPr="00D66235">
        <w:rPr>
          <w:rFonts w:ascii="Times New Roman" w:hAnsi="Times New Roman"/>
          <w:noProof/>
          <w:szCs w:val="22"/>
          <w:lang w:val="sr-Cyrl-CS"/>
        </w:rPr>
        <w:t xml:space="preserve"> набавки</w:t>
      </w:r>
      <w:r w:rsidR="00C7166D" w:rsidRPr="00D66235">
        <w:rPr>
          <w:rFonts w:ascii="Times New Roman" w:hAnsi="Times New Roman"/>
          <w:noProof/>
          <w:szCs w:val="22"/>
          <w:lang w:val="sr-Cyrl-CS"/>
        </w:rPr>
        <w:t>,</w:t>
      </w:r>
      <w:r w:rsidRPr="00D66235">
        <w:rPr>
          <w:rFonts w:ascii="Times New Roman" w:hAnsi="Times New Roman"/>
          <w:noProof/>
          <w:szCs w:val="22"/>
          <w:lang w:val="sr-Cyrl-CS"/>
        </w:rPr>
        <w:t xml:space="preserve"> и то:</w:t>
      </w:r>
    </w:p>
    <w:p w:rsidR="001E4514" w:rsidRPr="00D66235" w:rsidRDefault="001E4514" w:rsidP="000416C3">
      <w:pPr>
        <w:pStyle w:val="Stil-LevoLevo0cmPrvired0cmProredjednostruki"/>
        <w:widowControl/>
        <w:numPr>
          <w:ilvl w:val="0"/>
          <w:numId w:val="9"/>
        </w:numPr>
        <w:spacing w:before="0" w:after="0"/>
        <w:rPr>
          <w:rFonts w:ascii="Times New Roman" w:hAnsi="Times New Roman"/>
          <w:noProof/>
          <w:sz w:val="22"/>
          <w:szCs w:val="22"/>
          <w:lang w:val="sr-Cyrl-CS"/>
        </w:rPr>
      </w:pPr>
      <w:r w:rsidRPr="00D66235">
        <w:rPr>
          <w:rFonts w:ascii="Times New Roman" w:hAnsi="Times New Roman"/>
          <w:noProof/>
          <w:sz w:val="22"/>
          <w:szCs w:val="22"/>
          <w:lang w:val="sr-Cyrl-CS"/>
        </w:rPr>
        <w:t>податке о реализацији плана за поједине врсте поступка и поједине предмете набавке,</w:t>
      </w:r>
    </w:p>
    <w:p w:rsidR="001E4514" w:rsidRPr="00D66235" w:rsidRDefault="001E4514" w:rsidP="000416C3">
      <w:pPr>
        <w:pStyle w:val="Stil-LevoLevo0cmPrvired0cmProredjednostruki"/>
        <w:widowControl/>
        <w:numPr>
          <w:ilvl w:val="0"/>
          <w:numId w:val="9"/>
        </w:numPr>
        <w:spacing w:before="0" w:after="0"/>
        <w:rPr>
          <w:rFonts w:ascii="Times New Roman" w:hAnsi="Times New Roman"/>
          <w:noProof/>
          <w:sz w:val="22"/>
          <w:szCs w:val="22"/>
          <w:lang w:val="sr-Cyrl-CS"/>
        </w:rPr>
      </w:pPr>
      <w:r w:rsidRPr="00D66235">
        <w:rPr>
          <w:rFonts w:ascii="Times New Roman" w:hAnsi="Times New Roman"/>
          <w:noProof/>
          <w:sz w:val="22"/>
          <w:szCs w:val="22"/>
          <w:lang w:val="sr-Cyrl-CS"/>
        </w:rPr>
        <w:t>податке о измени првобитно планиране набавке,</w:t>
      </w:r>
    </w:p>
    <w:p w:rsidR="001E4514" w:rsidRPr="00D66235" w:rsidRDefault="001E4514" w:rsidP="000416C3">
      <w:pPr>
        <w:pStyle w:val="Stil-LevoLevo0cmPrvired0cmProredjednostruki"/>
        <w:widowControl/>
        <w:numPr>
          <w:ilvl w:val="0"/>
          <w:numId w:val="9"/>
        </w:numPr>
        <w:spacing w:before="0" w:after="0"/>
        <w:rPr>
          <w:rFonts w:ascii="Times New Roman" w:hAnsi="Times New Roman"/>
          <w:noProof/>
          <w:sz w:val="22"/>
          <w:szCs w:val="22"/>
          <w:lang w:val="sr-Cyrl-CS"/>
        </w:rPr>
      </w:pPr>
      <w:r w:rsidRPr="00D66235">
        <w:rPr>
          <w:rFonts w:ascii="Times New Roman" w:hAnsi="Times New Roman"/>
          <w:noProof/>
          <w:sz w:val="22"/>
          <w:szCs w:val="22"/>
          <w:lang w:val="sr-Cyrl-CS"/>
        </w:rPr>
        <w:t>разлог и оправданост измене првобитно планиране набавке,</w:t>
      </w:r>
    </w:p>
    <w:p w:rsidR="001E4514" w:rsidRPr="00D66235" w:rsidRDefault="001E4514" w:rsidP="000416C3">
      <w:pPr>
        <w:pStyle w:val="Stil-LevoLevo0cmPrvired0cmProredjednostruki"/>
        <w:widowControl/>
        <w:numPr>
          <w:ilvl w:val="0"/>
          <w:numId w:val="9"/>
        </w:numPr>
        <w:spacing w:before="0" w:after="0"/>
        <w:rPr>
          <w:rFonts w:ascii="Times New Roman" w:hAnsi="Times New Roman"/>
          <w:noProof/>
          <w:sz w:val="22"/>
          <w:szCs w:val="22"/>
          <w:lang w:val="sr-Cyrl-CS"/>
        </w:rPr>
      </w:pPr>
      <w:r w:rsidRPr="00D66235">
        <w:rPr>
          <w:rFonts w:ascii="Times New Roman" w:hAnsi="Times New Roman"/>
          <w:noProof/>
          <w:sz w:val="22"/>
          <w:szCs w:val="22"/>
          <w:lang w:val="sr-Cyrl-CS"/>
        </w:rPr>
        <w:t>податке о закљученом/им уговору/има по основу планиране набавке,</w:t>
      </w:r>
    </w:p>
    <w:p w:rsidR="001E4514" w:rsidRPr="00D66235" w:rsidRDefault="000E6D91" w:rsidP="000416C3">
      <w:pPr>
        <w:pStyle w:val="Stil-LevoLevo0cmPrvired0cmProredjednostruki"/>
        <w:widowControl/>
        <w:numPr>
          <w:ilvl w:val="0"/>
          <w:numId w:val="9"/>
        </w:numPr>
        <w:spacing w:before="0" w:after="0"/>
        <w:rPr>
          <w:rFonts w:ascii="Times New Roman" w:hAnsi="Times New Roman"/>
          <w:noProof/>
          <w:sz w:val="22"/>
          <w:szCs w:val="22"/>
          <w:lang w:val="sr-Cyrl-CS"/>
        </w:rPr>
      </w:pPr>
      <w:r w:rsidRPr="00D66235">
        <w:rPr>
          <w:rFonts w:ascii="Times New Roman" w:hAnsi="Times New Roman"/>
          <w:noProof/>
          <w:sz w:val="22"/>
          <w:szCs w:val="22"/>
          <w:lang w:val="sr-Cyrl-CS"/>
        </w:rPr>
        <w:t>податке о привредним субјектима</w:t>
      </w:r>
      <w:r w:rsidR="001E4514" w:rsidRPr="00D66235">
        <w:rPr>
          <w:rFonts w:ascii="Times New Roman" w:hAnsi="Times New Roman"/>
          <w:noProof/>
          <w:sz w:val="22"/>
          <w:szCs w:val="22"/>
          <w:lang w:val="sr-Cyrl-CS"/>
        </w:rPr>
        <w:t>,</w:t>
      </w:r>
    </w:p>
    <w:p w:rsidR="001E4514" w:rsidRPr="00D66235" w:rsidRDefault="001E4514" w:rsidP="000416C3">
      <w:pPr>
        <w:pStyle w:val="Stil-LevoLevo0cmPrvired0cmProredjednostruki"/>
        <w:widowControl/>
        <w:numPr>
          <w:ilvl w:val="0"/>
          <w:numId w:val="9"/>
        </w:numPr>
        <w:spacing w:before="0" w:after="0"/>
        <w:rPr>
          <w:rFonts w:ascii="Times New Roman" w:hAnsi="Times New Roman"/>
          <w:noProof/>
          <w:sz w:val="22"/>
          <w:szCs w:val="22"/>
          <w:lang w:val="sr-Cyrl-CS"/>
        </w:rPr>
      </w:pPr>
      <w:r w:rsidRPr="00D66235">
        <w:rPr>
          <w:rFonts w:ascii="Times New Roman" w:hAnsi="Times New Roman"/>
          <w:noProof/>
          <w:sz w:val="22"/>
          <w:szCs w:val="22"/>
          <w:lang w:val="sr-Cyrl-CS"/>
        </w:rPr>
        <w:t>анализу и препоруке за унапређење система планирања,</w:t>
      </w:r>
    </w:p>
    <w:p w:rsidR="00A71658" w:rsidRPr="00D66235" w:rsidRDefault="001E4514" w:rsidP="009C0667">
      <w:pPr>
        <w:pStyle w:val="Stil-LevoLevo0cmPrvired0cmProredjednostruki"/>
        <w:widowControl/>
        <w:numPr>
          <w:ilvl w:val="0"/>
          <w:numId w:val="9"/>
        </w:numPr>
        <w:spacing w:before="0" w:after="0"/>
        <w:ind w:left="714" w:hanging="357"/>
        <w:rPr>
          <w:rFonts w:ascii="Times New Roman" w:hAnsi="Times New Roman"/>
          <w:noProof/>
          <w:sz w:val="22"/>
          <w:szCs w:val="22"/>
          <w:lang w:val="sr-Cyrl-CS"/>
        </w:rPr>
      </w:pPr>
      <w:r w:rsidRPr="00D66235">
        <w:rPr>
          <w:rFonts w:ascii="Times New Roman" w:hAnsi="Times New Roman"/>
          <w:noProof/>
          <w:sz w:val="22"/>
          <w:szCs w:val="22"/>
          <w:lang w:val="sr-Cyrl-CS"/>
        </w:rPr>
        <w:t>друге податке и напомене које су од значаја за процес извршења плана.</w:t>
      </w:r>
    </w:p>
    <w:p w:rsidR="001E4514" w:rsidRPr="00D66235" w:rsidRDefault="001E4514" w:rsidP="009C0667">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Тим за планирање, у склопу инструкција за планирање, даје упутство предлагачу набавке о начину и роковима за праћење и достављање података о извршењу плана </w:t>
      </w:r>
      <w:r w:rsidR="00113C36" w:rsidRPr="00D66235">
        <w:rPr>
          <w:rFonts w:ascii="Times New Roman" w:hAnsi="Times New Roman"/>
          <w:noProof/>
          <w:szCs w:val="22"/>
          <w:lang w:val="sr-Cyrl-CS"/>
        </w:rPr>
        <w:t xml:space="preserve">јавних </w:t>
      </w:r>
      <w:r w:rsidRPr="00D66235">
        <w:rPr>
          <w:rFonts w:ascii="Times New Roman" w:hAnsi="Times New Roman"/>
          <w:noProof/>
          <w:szCs w:val="22"/>
          <w:lang w:val="sr-Cyrl-CS"/>
        </w:rPr>
        <w:t>набавки, за одређене предмете набавки</w:t>
      </w:r>
      <w:r w:rsidR="004A0A47" w:rsidRPr="00D66235">
        <w:rPr>
          <w:rFonts w:ascii="Times New Roman" w:hAnsi="Times New Roman"/>
          <w:noProof/>
          <w:szCs w:val="22"/>
          <w:lang w:val="sr-Cyrl-CS"/>
        </w:rPr>
        <w:t xml:space="preserve"> (Прилог 2)</w:t>
      </w:r>
      <w:r w:rsidRPr="00D66235">
        <w:rPr>
          <w:rFonts w:ascii="Times New Roman" w:hAnsi="Times New Roman"/>
          <w:noProof/>
          <w:szCs w:val="22"/>
          <w:lang w:val="sr-Cyrl-CS"/>
        </w:rPr>
        <w:t>.</w:t>
      </w:r>
    </w:p>
    <w:p w:rsidR="001E4514" w:rsidRPr="00D66235" w:rsidRDefault="0093664E" w:rsidP="000416C3">
      <w:pPr>
        <w:pStyle w:val="NAS"/>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III. </w:t>
      </w:r>
      <w:r w:rsidR="001E4514" w:rsidRPr="00D66235">
        <w:rPr>
          <w:rFonts w:ascii="Times New Roman" w:hAnsi="Times New Roman" w:cs="Times New Roman"/>
          <w:noProof/>
          <w:sz w:val="22"/>
          <w:szCs w:val="22"/>
        </w:rPr>
        <w:t>ЦИЉЕВИ ПОСТУПКА ЈАВНЕ НАБАВКЕ</w:t>
      </w:r>
    </w:p>
    <w:p w:rsidR="001E4514"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Циљеви спровођења поступка јавне набавке</w:t>
      </w:r>
    </w:p>
    <w:p w:rsidR="001E4514" w:rsidRPr="00D66235" w:rsidRDefault="00C45432" w:rsidP="000416C3">
      <w:pPr>
        <w:pStyle w:val="clan1"/>
        <w:rPr>
          <w:rFonts w:ascii="Times New Roman" w:hAnsi="Times New Roman"/>
          <w:noProof/>
          <w:sz w:val="22"/>
          <w:szCs w:val="22"/>
        </w:rPr>
      </w:pPr>
      <w:r w:rsidRPr="00D66235">
        <w:rPr>
          <w:rFonts w:ascii="Times New Roman" w:hAnsi="Times New Roman"/>
          <w:noProof/>
          <w:sz w:val="22"/>
          <w:szCs w:val="22"/>
        </w:rPr>
        <w:t>Члан 3</w:t>
      </w:r>
      <w:r w:rsidR="009F1939">
        <w:rPr>
          <w:rFonts w:ascii="Times New Roman" w:hAnsi="Times New Roman"/>
          <w:noProof/>
          <w:sz w:val="22"/>
          <w:szCs w:val="22"/>
        </w:rPr>
        <w:t>2</w:t>
      </w:r>
      <w:r w:rsidR="001E4514" w:rsidRPr="00D66235">
        <w:rPr>
          <w:rFonts w:ascii="Times New Roman" w:hAnsi="Times New Roman"/>
          <w:noProof/>
          <w:sz w:val="22"/>
          <w:szCs w:val="22"/>
        </w:rPr>
        <w:t>.</w:t>
      </w:r>
    </w:p>
    <w:p w:rsidR="001E4514" w:rsidRPr="00D66235" w:rsidRDefault="001E451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Циљеви спровођења поступка јавне набавке су:</w:t>
      </w:r>
    </w:p>
    <w:p w:rsidR="001E4514" w:rsidRPr="00D66235" w:rsidRDefault="001E4514" w:rsidP="000416C3">
      <w:pPr>
        <w:pStyle w:val="Stil-LevoLevo0cmPrvired0cmProredjednostruki"/>
        <w:widowControl/>
        <w:numPr>
          <w:ilvl w:val="0"/>
          <w:numId w:val="11"/>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целисходна и оправдана јавна набавка (набавка предмета одговарајућег квалитета и количина ради задовољења стварних и реално процењених потреба),</w:t>
      </w:r>
    </w:p>
    <w:p w:rsidR="001E4514" w:rsidRPr="00D66235" w:rsidRDefault="001E4514" w:rsidP="000416C3">
      <w:pPr>
        <w:pStyle w:val="Stil-LevoLevo0cmPrvired0cmProredjednostruki"/>
        <w:widowControl/>
        <w:numPr>
          <w:ilvl w:val="0"/>
          <w:numId w:val="11"/>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lastRenderedPageBreak/>
        <w:t>економично и ефикасно трошење јавних средстава (прибављање предмета по најповољнијој цени адекватној вредности предмета, најповољнија цена за дати квалите</w:t>
      </w:r>
      <w:r w:rsidR="00851712" w:rsidRPr="00D66235">
        <w:rPr>
          <w:rFonts w:ascii="Times New Roman" w:hAnsi="Times New Roman"/>
          <w:noProof/>
          <w:sz w:val="22"/>
          <w:szCs w:val="22"/>
          <w:lang w:val="sr-Cyrl-CS"/>
        </w:rPr>
        <w:t>т</w:t>
      </w:r>
      <w:r w:rsidRPr="00D66235">
        <w:rPr>
          <w:rFonts w:ascii="Times New Roman" w:hAnsi="Times New Roman"/>
          <w:noProof/>
          <w:sz w:val="22"/>
          <w:szCs w:val="22"/>
          <w:lang w:val="sr-Cyrl-CS"/>
        </w:rPr>
        <w:t xml:space="preserve"> - тзв. "вредност за новац"),</w:t>
      </w:r>
    </w:p>
    <w:p w:rsidR="001E4514" w:rsidRPr="00D66235" w:rsidRDefault="001E4514" w:rsidP="000416C3">
      <w:pPr>
        <w:pStyle w:val="Stil-LevoLevo0cmPrvired0cmProredjednostruki"/>
        <w:widowControl/>
        <w:numPr>
          <w:ilvl w:val="0"/>
          <w:numId w:val="11"/>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транспарентно трошење јавних средстава,</w:t>
      </w:r>
    </w:p>
    <w:p w:rsidR="001E4514" w:rsidRPr="00D66235" w:rsidRDefault="001E4514" w:rsidP="000416C3">
      <w:pPr>
        <w:pStyle w:val="Stil-LevoLevo0cmPrvired0cmProredjednostruki"/>
        <w:widowControl/>
        <w:numPr>
          <w:ilvl w:val="0"/>
          <w:numId w:val="11"/>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обезбеђивање конкуренције и једнак положај свих понуђача у поступку јавне набавке</w:t>
      </w:r>
      <w:r w:rsidR="00694AF1" w:rsidRPr="00D66235">
        <w:rPr>
          <w:rFonts w:ascii="Times New Roman" w:hAnsi="Times New Roman"/>
          <w:noProof/>
          <w:sz w:val="22"/>
          <w:szCs w:val="22"/>
          <w:lang w:val="sr-Cyrl-CS"/>
        </w:rPr>
        <w:t>, односно забрана дискриминације</w:t>
      </w:r>
      <w:r w:rsidRPr="00D66235">
        <w:rPr>
          <w:rFonts w:ascii="Times New Roman" w:hAnsi="Times New Roman"/>
          <w:noProof/>
          <w:sz w:val="22"/>
          <w:szCs w:val="22"/>
          <w:lang w:val="sr-Cyrl-CS"/>
        </w:rPr>
        <w:t>,</w:t>
      </w:r>
    </w:p>
    <w:p w:rsidR="001E4514" w:rsidRPr="00D66235" w:rsidRDefault="001E4514" w:rsidP="000416C3">
      <w:pPr>
        <w:pStyle w:val="Stil-LevoLevo0cmPrvired0cmProredjednostruki"/>
        <w:widowControl/>
        <w:numPr>
          <w:ilvl w:val="0"/>
          <w:numId w:val="11"/>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заштита животне средине и обезбеђивање енергетске ефикасности,</w:t>
      </w:r>
    </w:p>
    <w:p w:rsidR="001E4514" w:rsidRPr="00D66235" w:rsidRDefault="001E4514" w:rsidP="000416C3">
      <w:pPr>
        <w:pStyle w:val="Stil-LevoLevo0cmPrvired0cmProredjednostruki"/>
        <w:widowControl/>
        <w:numPr>
          <w:ilvl w:val="0"/>
          <w:numId w:val="11"/>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благовремено и ефикасно спровођење поступка јавне набавке (обезбеђивање несметаног одвијања процеса рада, благовремено и адекватно задовољавање потреба),</w:t>
      </w:r>
    </w:p>
    <w:p w:rsidR="001E4514" w:rsidRPr="00D66235" w:rsidRDefault="001E4514" w:rsidP="000416C3">
      <w:pPr>
        <w:pStyle w:val="Stil-LevoLevo0cmPrvired0cmProredjednostruki"/>
        <w:widowControl/>
        <w:numPr>
          <w:ilvl w:val="0"/>
          <w:numId w:val="11"/>
        </w:numPr>
        <w:spacing w:before="0" w:after="0"/>
        <w:jc w:val="both"/>
        <w:rPr>
          <w:rFonts w:ascii="Times New Roman" w:hAnsi="Times New Roman"/>
          <w:noProof/>
          <w:spacing w:val="-2"/>
          <w:sz w:val="22"/>
          <w:szCs w:val="22"/>
          <w:lang w:val="sr-Cyrl-CS"/>
        </w:rPr>
      </w:pPr>
      <w:r w:rsidRPr="00D66235">
        <w:rPr>
          <w:rFonts w:ascii="Times New Roman" w:hAnsi="Times New Roman"/>
          <w:noProof/>
          <w:spacing w:val="-2"/>
          <w:sz w:val="22"/>
          <w:szCs w:val="22"/>
          <w:lang w:val="sr-Cyrl-CS"/>
        </w:rPr>
        <w:t>ефективност јавне набавке (однос између планираних и постигнутих ефеката набавки),</w:t>
      </w:r>
    </w:p>
    <w:p w:rsidR="00694AF1" w:rsidRPr="00D66235" w:rsidRDefault="00694AF1" w:rsidP="000416C3">
      <w:pPr>
        <w:pStyle w:val="Stil-LevoLevo0cmPrvired0cmProredjednostruki"/>
        <w:widowControl/>
        <w:numPr>
          <w:ilvl w:val="0"/>
          <w:numId w:val="11"/>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пропорционалност јавне набавке (спровођење поступка ср</w:t>
      </w:r>
      <w:r w:rsidR="00DD0AA0" w:rsidRPr="00D66235">
        <w:rPr>
          <w:rFonts w:ascii="Times New Roman" w:hAnsi="Times New Roman"/>
          <w:noProof/>
          <w:sz w:val="22"/>
          <w:szCs w:val="22"/>
          <w:lang w:val="sr-Cyrl-CS"/>
        </w:rPr>
        <w:t>азмерно предмету јавне набавке),</w:t>
      </w:r>
    </w:p>
    <w:p w:rsidR="001E4514" w:rsidRPr="00D66235" w:rsidRDefault="001E4514" w:rsidP="000416C3">
      <w:pPr>
        <w:pStyle w:val="Stil-LevoLevo0cmPrvired0cmProredjednostruki"/>
        <w:widowControl/>
        <w:numPr>
          <w:ilvl w:val="0"/>
          <w:numId w:val="11"/>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и други циљеви у зависности од делатности, начина пословања и сл..</w:t>
      </w:r>
    </w:p>
    <w:p w:rsidR="001E4514" w:rsidRPr="00D66235" w:rsidRDefault="0093664E" w:rsidP="000416C3">
      <w:pPr>
        <w:pStyle w:val="NAS"/>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IV. </w:t>
      </w:r>
      <w:r w:rsidR="001E4514" w:rsidRPr="00D66235">
        <w:rPr>
          <w:rFonts w:ascii="Times New Roman" w:hAnsi="Times New Roman" w:cs="Times New Roman"/>
          <w:noProof/>
          <w:sz w:val="22"/>
          <w:szCs w:val="22"/>
        </w:rPr>
        <w:t>СПРОВОЂЕЊЕ ПОСТУПКА ЈАВНЕ НАБАВКЕ</w:t>
      </w:r>
    </w:p>
    <w:p w:rsidR="001E4514" w:rsidRPr="00D66235" w:rsidRDefault="001E4514" w:rsidP="009C0667">
      <w:pPr>
        <w:pStyle w:val="MED"/>
        <w:widowControl/>
        <w:spacing w:before="240"/>
        <w:rPr>
          <w:rFonts w:ascii="Times New Roman" w:hAnsi="Times New Roman" w:cs="Times New Roman"/>
          <w:noProof/>
          <w:sz w:val="22"/>
          <w:szCs w:val="22"/>
        </w:rPr>
      </w:pPr>
      <w:r w:rsidRPr="00D66235">
        <w:rPr>
          <w:rFonts w:ascii="Times New Roman" w:hAnsi="Times New Roman" w:cs="Times New Roman"/>
          <w:noProof/>
          <w:sz w:val="22"/>
          <w:szCs w:val="22"/>
        </w:rPr>
        <w:t>Услови за</w:t>
      </w:r>
      <w:r w:rsidR="005C50AD" w:rsidRPr="00D66235">
        <w:rPr>
          <w:rFonts w:ascii="Times New Roman" w:hAnsi="Times New Roman" w:cs="Times New Roman"/>
          <w:noProof/>
          <w:sz w:val="22"/>
          <w:szCs w:val="22"/>
        </w:rPr>
        <w:t xml:space="preserve"> спровођење</w:t>
      </w:r>
      <w:r w:rsidRPr="00D66235">
        <w:rPr>
          <w:rFonts w:ascii="Times New Roman" w:hAnsi="Times New Roman" w:cs="Times New Roman"/>
          <w:noProof/>
          <w:sz w:val="22"/>
          <w:szCs w:val="22"/>
        </w:rPr>
        <w:t xml:space="preserve"> поступка</w:t>
      </w:r>
    </w:p>
    <w:p w:rsidR="001E4514" w:rsidRPr="00D66235" w:rsidRDefault="00C45432" w:rsidP="000416C3">
      <w:pPr>
        <w:pStyle w:val="clan1"/>
        <w:rPr>
          <w:rFonts w:ascii="Times New Roman" w:hAnsi="Times New Roman"/>
          <w:noProof/>
          <w:sz w:val="22"/>
          <w:szCs w:val="22"/>
        </w:rPr>
      </w:pPr>
      <w:r w:rsidRPr="00D66235">
        <w:rPr>
          <w:rFonts w:ascii="Times New Roman" w:hAnsi="Times New Roman"/>
          <w:noProof/>
          <w:sz w:val="22"/>
          <w:szCs w:val="22"/>
        </w:rPr>
        <w:t>Члан 3</w:t>
      </w:r>
      <w:r w:rsidR="009F1939">
        <w:rPr>
          <w:rFonts w:ascii="Times New Roman" w:hAnsi="Times New Roman"/>
          <w:noProof/>
          <w:sz w:val="22"/>
          <w:szCs w:val="22"/>
        </w:rPr>
        <w:t>3</w:t>
      </w:r>
      <w:r w:rsidR="001E4514" w:rsidRPr="00D66235">
        <w:rPr>
          <w:rFonts w:ascii="Times New Roman" w:hAnsi="Times New Roman"/>
          <w:noProof/>
          <w:sz w:val="22"/>
          <w:szCs w:val="22"/>
        </w:rPr>
        <w:t>.</w:t>
      </w:r>
    </w:p>
    <w:p w:rsidR="00C03714" w:rsidRPr="00D66235" w:rsidRDefault="00E85991" w:rsidP="000416C3">
      <w:pPr>
        <w:pStyle w:val="Default"/>
        <w:ind w:firstLine="709"/>
        <w:jc w:val="both"/>
        <w:rPr>
          <w:rFonts w:ascii="Times New Roman" w:hAnsi="Times New Roman" w:cs="Times New Roman"/>
          <w:color w:val="auto"/>
          <w:sz w:val="22"/>
          <w:szCs w:val="22"/>
          <w:lang w:val="sr-Cyrl-CS"/>
        </w:rPr>
      </w:pPr>
      <w:r w:rsidRPr="00D66235">
        <w:rPr>
          <w:rFonts w:ascii="Times New Roman" w:hAnsi="Times New Roman" w:cs="Times New Roman"/>
          <w:color w:val="auto"/>
          <w:sz w:val="22"/>
          <w:szCs w:val="22"/>
          <w:lang w:val="sr-Cyrl-CS"/>
        </w:rPr>
        <w:t>Предлагач набавке</w:t>
      </w:r>
      <w:r w:rsidR="00323090" w:rsidRPr="00D66235">
        <w:rPr>
          <w:rFonts w:ascii="Times New Roman" w:hAnsi="Times New Roman" w:cs="Times New Roman"/>
          <w:color w:val="auto"/>
          <w:sz w:val="22"/>
          <w:szCs w:val="22"/>
          <w:lang w:val="sr-Cyrl-CS"/>
        </w:rPr>
        <w:t xml:space="preserve"> подноси захтев за спровођење</w:t>
      </w:r>
      <w:r w:rsidRPr="00D66235">
        <w:rPr>
          <w:rFonts w:ascii="Times New Roman" w:hAnsi="Times New Roman" w:cs="Times New Roman"/>
          <w:color w:val="auto"/>
          <w:sz w:val="22"/>
          <w:szCs w:val="22"/>
          <w:lang w:val="sr-Cyrl-CS"/>
        </w:rPr>
        <w:t xml:space="preserve"> поступка јавне набавке</w:t>
      </w:r>
      <w:r w:rsidR="00C03714" w:rsidRPr="00D66235">
        <w:rPr>
          <w:rFonts w:ascii="Times New Roman" w:hAnsi="Times New Roman" w:cs="Times New Roman"/>
          <w:color w:val="auto"/>
          <w:sz w:val="22"/>
          <w:szCs w:val="22"/>
          <w:lang w:val="sr-Cyrl-CS"/>
        </w:rPr>
        <w:t xml:space="preserve"> – иницијални акт. (Прилог бр.3). </w:t>
      </w:r>
    </w:p>
    <w:p w:rsidR="00C03714" w:rsidRPr="00D66235" w:rsidRDefault="00C03714" w:rsidP="000416C3">
      <w:pPr>
        <w:pStyle w:val="Default"/>
        <w:ind w:firstLine="709"/>
        <w:jc w:val="both"/>
        <w:rPr>
          <w:rFonts w:ascii="Times New Roman" w:hAnsi="Times New Roman" w:cs="Times New Roman"/>
          <w:color w:val="auto"/>
          <w:sz w:val="22"/>
          <w:szCs w:val="22"/>
          <w:lang w:val="sr-Cyrl-CS"/>
        </w:rPr>
      </w:pPr>
      <w:r w:rsidRPr="00D66235">
        <w:rPr>
          <w:rFonts w:ascii="Times New Roman" w:hAnsi="Times New Roman" w:cs="Times New Roman"/>
          <w:color w:val="auto"/>
          <w:sz w:val="22"/>
          <w:szCs w:val="22"/>
          <w:lang w:val="sr-Cyrl-CS"/>
        </w:rPr>
        <w:t>Иницијални акт садржи:</w:t>
      </w:r>
    </w:p>
    <w:p w:rsidR="00C03714" w:rsidRPr="00D66235" w:rsidRDefault="00C03714" w:rsidP="00C03714">
      <w:pPr>
        <w:pStyle w:val="Default"/>
        <w:numPr>
          <w:ilvl w:val="0"/>
          <w:numId w:val="38"/>
        </w:numPr>
        <w:jc w:val="both"/>
        <w:rPr>
          <w:rFonts w:ascii="Times New Roman" w:hAnsi="Times New Roman" w:cs="Times New Roman"/>
          <w:color w:val="auto"/>
          <w:sz w:val="22"/>
          <w:szCs w:val="22"/>
        </w:rPr>
      </w:pPr>
      <w:r w:rsidRPr="00D66235">
        <w:rPr>
          <w:rFonts w:ascii="Times New Roman" w:hAnsi="Times New Roman" w:cs="Times New Roman"/>
          <w:color w:val="auto"/>
          <w:sz w:val="22"/>
          <w:szCs w:val="22"/>
        </w:rPr>
        <w:t xml:space="preserve">Захтев за покретање поступка </w:t>
      </w:r>
    </w:p>
    <w:p w:rsidR="00C03714" w:rsidRPr="00D66235" w:rsidRDefault="00C03714" w:rsidP="00C03714">
      <w:pPr>
        <w:pStyle w:val="Default"/>
        <w:numPr>
          <w:ilvl w:val="0"/>
          <w:numId w:val="38"/>
        </w:numPr>
        <w:jc w:val="both"/>
        <w:rPr>
          <w:rFonts w:ascii="Times New Roman" w:hAnsi="Times New Roman" w:cs="Times New Roman"/>
          <w:color w:val="auto"/>
          <w:sz w:val="22"/>
          <w:szCs w:val="22"/>
        </w:rPr>
      </w:pPr>
      <w:r w:rsidRPr="00D66235">
        <w:rPr>
          <w:rFonts w:ascii="Times New Roman" w:hAnsi="Times New Roman" w:cs="Times New Roman"/>
          <w:color w:val="auto"/>
          <w:sz w:val="22"/>
          <w:szCs w:val="22"/>
        </w:rPr>
        <w:t>Потврду о предвиђености инициране набавке планом набавки</w:t>
      </w:r>
    </w:p>
    <w:p w:rsidR="00C03714" w:rsidRPr="00D66235" w:rsidRDefault="00C03714" w:rsidP="00C03714">
      <w:pPr>
        <w:pStyle w:val="Default"/>
        <w:numPr>
          <w:ilvl w:val="0"/>
          <w:numId w:val="38"/>
        </w:numPr>
        <w:jc w:val="both"/>
        <w:rPr>
          <w:rFonts w:ascii="Times New Roman" w:hAnsi="Times New Roman" w:cs="Times New Roman"/>
          <w:color w:val="auto"/>
          <w:sz w:val="22"/>
          <w:szCs w:val="22"/>
        </w:rPr>
      </w:pPr>
      <w:r w:rsidRPr="00D66235">
        <w:rPr>
          <w:rFonts w:ascii="Times New Roman" w:hAnsi="Times New Roman" w:cs="Times New Roman"/>
          <w:color w:val="auto"/>
          <w:sz w:val="22"/>
          <w:szCs w:val="22"/>
        </w:rPr>
        <w:t>Потврду о обезбеђености средстава</w:t>
      </w:r>
    </w:p>
    <w:p w:rsidR="00C03714" w:rsidRPr="00D66235" w:rsidRDefault="00C03714" w:rsidP="00C03714">
      <w:pPr>
        <w:pStyle w:val="Default"/>
        <w:numPr>
          <w:ilvl w:val="0"/>
          <w:numId w:val="38"/>
        </w:numPr>
        <w:jc w:val="both"/>
        <w:rPr>
          <w:rFonts w:ascii="Times New Roman" w:hAnsi="Times New Roman" w:cs="Times New Roman"/>
          <w:color w:val="auto"/>
          <w:sz w:val="22"/>
          <w:szCs w:val="22"/>
        </w:rPr>
      </w:pPr>
      <w:r w:rsidRPr="00D66235">
        <w:rPr>
          <w:rFonts w:ascii="Times New Roman" w:hAnsi="Times New Roman" w:cs="Times New Roman"/>
          <w:color w:val="auto"/>
          <w:sz w:val="22"/>
          <w:szCs w:val="22"/>
        </w:rPr>
        <w:t>Сагласност за поступање по иницијалном акту</w:t>
      </w:r>
    </w:p>
    <w:p w:rsidR="00C03714" w:rsidRPr="00D66235" w:rsidRDefault="00C03714" w:rsidP="00C03714">
      <w:pPr>
        <w:pStyle w:val="Default"/>
        <w:numPr>
          <w:ilvl w:val="0"/>
          <w:numId w:val="38"/>
        </w:numPr>
        <w:jc w:val="both"/>
        <w:rPr>
          <w:rFonts w:ascii="Times New Roman" w:hAnsi="Times New Roman" w:cs="Times New Roman"/>
          <w:color w:val="auto"/>
          <w:sz w:val="22"/>
          <w:szCs w:val="22"/>
        </w:rPr>
      </w:pPr>
      <w:r w:rsidRPr="00D66235">
        <w:rPr>
          <w:rFonts w:ascii="Times New Roman" w:hAnsi="Times New Roman" w:cs="Times New Roman"/>
          <w:color w:val="auto"/>
          <w:sz w:val="22"/>
          <w:szCs w:val="22"/>
        </w:rPr>
        <w:t>Техничке спцецификације</w:t>
      </w:r>
    </w:p>
    <w:p w:rsidR="00C03714" w:rsidRPr="00D66235" w:rsidRDefault="00C03714" w:rsidP="00C03714">
      <w:pPr>
        <w:pStyle w:val="Default"/>
        <w:ind w:left="1429"/>
        <w:jc w:val="both"/>
        <w:rPr>
          <w:rFonts w:ascii="Times New Roman" w:hAnsi="Times New Roman" w:cs="Times New Roman"/>
          <w:color w:val="auto"/>
          <w:sz w:val="22"/>
          <w:szCs w:val="22"/>
        </w:rPr>
      </w:pPr>
    </w:p>
    <w:p w:rsidR="00C03714" w:rsidRPr="00D66235" w:rsidRDefault="00C03714" w:rsidP="00C03714">
      <w:pPr>
        <w:pStyle w:val="Default"/>
        <w:jc w:val="both"/>
        <w:rPr>
          <w:rFonts w:ascii="Times New Roman" w:hAnsi="Times New Roman" w:cs="Times New Roman"/>
          <w:b/>
          <w:color w:val="auto"/>
          <w:sz w:val="22"/>
          <w:szCs w:val="22"/>
        </w:rPr>
      </w:pPr>
      <w:r w:rsidRPr="00D66235">
        <w:rPr>
          <w:rFonts w:ascii="Times New Roman" w:hAnsi="Times New Roman" w:cs="Times New Roman"/>
          <w:b/>
          <w:color w:val="auto"/>
          <w:sz w:val="22"/>
          <w:szCs w:val="22"/>
        </w:rPr>
        <w:t>Захтев за покретање поступка садржи:</w:t>
      </w:r>
    </w:p>
    <w:p w:rsidR="00C03714" w:rsidRPr="00D66235" w:rsidRDefault="00C03714" w:rsidP="000416C3">
      <w:pPr>
        <w:pStyle w:val="Default"/>
        <w:numPr>
          <w:ilvl w:val="0"/>
          <w:numId w:val="37"/>
        </w:numPr>
        <w:ind w:firstLine="709"/>
        <w:jc w:val="both"/>
        <w:rPr>
          <w:rFonts w:ascii="Times New Roman" w:hAnsi="Times New Roman" w:cs="Times New Roman"/>
          <w:color w:val="auto"/>
          <w:sz w:val="22"/>
          <w:szCs w:val="22"/>
          <w:lang w:val="sr-Cyrl-CS"/>
        </w:rPr>
      </w:pPr>
      <w:r w:rsidRPr="00D66235">
        <w:rPr>
          <w:rFonts w:ascii="Times New Roman" w:hAnsi="Times New Roman" w:cs="Times New Roman"/>
          <w:color w:val="auto"/>
          <w:sz w:val="22"/>
          <w:szCs w:val="22"/>
        </w:rPr>
        <w:t xml:space="preserve">Назив </w:t>
      </w:r>
      <w:r w:rsidR="00126358" w:rsidRPr="00D66235">
        <w:rPr>
          <w:rFonts w:ascii="Times New Roman" w:hAnsi="Times New Roman" w:cs="Times New Roman"/>
          <w:color w:val="auto"/>
          <w:sz w:val="22"/>
          <w:szCs w:val="22"/>
        </w:rPr>
        <w:t>предлагача набавке (Службе која предлаже покретање поступка набавке)</w:t>
      </w:r>
    </w:p>
    <w:p w:rsidR="00126358" w:rsidRPr="00D66235" w:rsidRDefault="00126358" w:rsidP="000416C3">
      <w:pPr>
        <w:pStyle w:val="Default"/>
        <w:numPr>
          <w:ilvl w:val="0"/>
          <w:numId w:val="37"/>
        </w:numPr>
        <w:ind w:firstLine="709"/>
        <w:jc w:val="both"/>
        <w:rPr>
          <w:rFonts w:ascii="Times New Roman" w:hAnsi="Times New Roman" w:cs="Times New Roman"/>
          <w:color w:val="auto"/>
          <w:sz w:val="22"/>
          <w:szCs w:val="22"/>
          <w:lang w:val="sr-Cyrl-CS"/>
        </w:rPr>
      </w:pPr>
      <w:r w:rsidRPr="00D66235">
        <w:rPr>
          <w:rFonts w:ascii="Times New Roman" w:hAnsi="Times New Roman" w:cs="Times New Roman"/>
          <w:color w:val="auto"/>
          <w:sz w:val="22"/>
          <w:szCs w:val="22"/>
        </w:rPr>
        <w:t>Име руководиоца службе предлагача набавке</w:t>
      </w:r>
    </w:p>
    <w:p w:rsidR="00126358" w:rsidRPr="00D66235" w:rsidRDefault="00126358" w:rsidP="000416C3">
      <w:pPr>
        <w:pStyle w:val="Default"/>
        <w:numPr>
          <w:ilvl w:val="0"/>
          <w:numId w:val="37"/>
        </w:numPr>
        <w:ind w:firstLine="709"/>
        <w:jc w:val="both"/>
        <w:rPr>
          <w:rFonts w:ascii="Times New Roman" w:hAnsi="Times New Roman" w:cs="Times New Roman"/>
          <w:color w:val="auto"/>
          <w:sz w:val="22"/>
          <w:szCs w:val="22"/>
          <w:lang w:val="sr-Cyrl-CS"/>
        </w:rPr>
      </w:pPr>
      <w:r w:rsidRPr="00D66235">
        <w:rPr>
          <w:rFonts w:ascii="Times New Roman" w:hAnsi="Times New Roman" w:cs="Times New Roman"/>
          <w:color w:val="auto"/>
          <w:sz w:val="22"/>
          <w:szCs w:val="22"/>
        </w:rPr>
        <w:t>Предмет набавке (из плана</w:t>
      </w:r>
      <w:r w:rsidR="00420059" w:rsidRPr="00D66235">
        <w:rPr>
          <w:rFonts w:ascii="Times New Roman" w:hAnsi="Times New Roman" w:cs="Times New Roman"/>
          <w:color w:val="auto"/>
          <w:sz w:val="22"/>
          <w:szCs w:val="22"/>
        </w:rPr>
        <w:t xml:space="preserve"> јавне</w:t>
      </w:r>
      <w:r w:rsidRPr="00D66235">
        <w:rPr>
          <w:rFonts w:ascii="Times New Roman" w:hAnsi="Times New Roman" w:cs="Times New Roman"/>
          <w:color w:val="auto"/>
          <w:sz w:val="22"/>
          <w:szCs w:val="22"/>
        </w:rPr>
        <w:t xml:space="preserve"> набавке</w:t>
      </w:r>
      <w:r w:rsidR="00420059" w:rsidRPr="00D66235">
        <w:rPr>
          <w:rFonts w:ascii="Times New Roman" w:hAnsi="Times New Roman" w:cs="Times New Roman"/>
          <w:color w:val="auto"/>
          <w:sz w:val="22"/>
          <w:szCs w:val="22"/>
        </w:rPr>
        <w:t>/плана набавке</w:t>
      </w:r>
      <w:r w:rsidRPr="00D66235">
        <w:rPr>
          <w:rFonts w:ascii="Times New Roman" w:hAnsi="Times New Roman" w:cs="Times New Roman"/>
          <w:color w:val="auto"/>
          <w:sz w:val="22"/>
          <w:szCs w:val="22"/>
        </w:rPr>
        <w:t>)</w:t>
      </w:r>
    </w:p>
    <w:p w:rsidR="00126358" w:rsidRPr="00D66235" w:rsidRDefault="00126358" w:rsidP="00126358">
      <w:pPr>
        <w:pStyle w:val="Default"/>
        <w:numPr>
          <w:ilvl w:val="0"/>
          <w:numId w:val="37"/>
        </w:numPr>
        <w:ind w:firstLine="709"/>
        <w:jc w:val="both"/>
        <w:rPr>
          <w:rFonts w:ascii="Times New Roman" w:hAnsi="Times New Roman" w:cs="Times New Roman"/>
          <w:color w:val="auto"/>
          <w:sz w:val="22"/>
          <w:szCs w:val="22"/>
          <w:lang w:val="sr-Cyrl-CS"/>
        </w:rPr>
      </w:pPr>
      <w:r w:rsidRPr="00D66235">
        <w:rPr>
          <w:rFonts w:ascii="Times New Roman" w:hAnsi="Times New Roman" w:cs="Times New Roman"/>
          <w:color w:val="auto"/>
          <w:sz w:val="22"/>
          <w:szCs w:val="22"/>
        </w:rPr>
        <w:t xml:space="preserve">Процењена вредност набавке (из </w:t>
      </w:r>
      <w:r w:rsidR="00420059" w:rsidRPr="00D66235">
        <w:rPr>
          <w:rFonts w:ascii="Times New Roman" w:hAnsi="Times New Roman" w:cs="Times New Roman"/>
          <w:color w:val="auto"/>
          <w:sz w:val="22"/>
          <w:szCs w:val="22"/>
        </w:rPr>
        <w:t xml:space="preserve">плана јавне набавке/плана </w:t>
      </w:r>
      <w:r w:rsidRPr="00D66235">
        <w:rPr>
          <w:rFonts w:ascii="Times New Roman" w:hAnsi="Times New Roman" w:cs="Times New Roman"/>
          <w:color w:val="auto"/>
          <w:sz w:val="22"/>
          <w:szCs w:val="22"/>
        </w:rPr>
        <w:t>набавке)</w:t>
      </w:r>
      <w:r w:rsidR="00E33F53" w:rsidRPr="00D66235">
        <w:rPr>
          <w:rFonts w:ascii="Times New Roman" w:hAnsi="Times New Roman" w:cs="Times New Roman"/>
          <w:color w:val="auto"/>
          <w:sz w:val="22"/>
          <w:szCs w:val="22"/>
        </w:rPr>
        <w:t>. Предлагач набавке исказује процењену вредност у динарима</w:t>
      </w:r>
      <w:r w:rsidR="00466D56" w:rsidRPr="00D66235">
        <w:rPr>
          <w:rFonts w:ascii="Times New Roman" w:hAnsi="Times New Roman" w:cs="Times New Roman"/>
          <w:color w:val="auto"/>
          <w:sz w:val="22"/>
          <w:szCs w:val="22"/>
        </w:rPr>
        <w:t>, без обрачунатог пореза на додату вредност</w:t>
      </w:r>
      <w:r w:rsidR="00786784" w:rsidRPr="00D66235">
        <w:rPr>
          <w:rFonts w:ascii="Times New Roman" w:hAnsi="Times New Roman" w:cs="Times New Roman"/>
          <w:color w:val="auto"/>
          <w:sz w:val="22"/>
          <w:szCs w:val="22"/>
        </w:rPr>
        <w:t xml:space="preserve"> (ПДВ)</w:t>
      </w:r>
      <w:r w:rsidR="00466D56" w:rsidRPr="00D66235">
        <w:rPr>
          <w:rFonts w:ascii="Times New Roman" w:hAnsi="Times New Roman" w:cs="Times New Roman"/>
          <w:color w:val="auto"/>
          <w:sz w:val="22"/>
          <w:szCs w:val="22"/>
        </w:rPr>
        <w:t xml:space="preserve"> или другог припадајућег пореза који терети предмет набавке у укупном нето износу који је планиран за период важења уговора о набавци</w:t>
      </w:r>
      <w:r w:rsidR="00E33F53" w:rsidRPr="00D66235">
        <w:rPr>
          <w:rFonts w:ascii="Times New Roman" w:hAnsi="Times New Roman" w:cs="Times New Roman"/>
          <w:color w:val="auto"/>
          <w:sz w:val="22"/>
          <w:szCs w:val="22"/>
        </w:rPr>
        <w:t xml:space="preserve"> и потврђује да је процењена вредност предмета </w:t>
      </w:r>
      <w:proofErr w:type="gramStart"/>
      <w:r w:rsidR="00E33F53" w:rsidRPr="00D66235">
        <w:rPr>
          <w:rFonts w:ascii="Times New Roman" w:hAnsi="Times New Roman" w:cs="Times New Roman"/>
          <w:color w:val="auto"/>
          <w:sz w:val="22"/>
          <w:szCs w:val="22"/>
        </w:rPr>
        <w:t>набавке  валидна</w:t>
      </w:r>
      <w:proofErr w:type="gramEnd"/>
      <w:r w:rsidR="00E33F53" w:rsidRPr="00D66235">
        <w:rPr>
          <w:rFonts w:ascii="Times New Roman" w:hAnsi="Times New Roman" w:cs="Times New Roman"/>
          <w:color w:val="auto"/>
          <w:sz w:val="22"/>
          <w:szCs w:val="22"/>
        </w:rPr>
        <w:t xml:space="preserve"> у време покретања поступка. </w:t>
      </w:r>
      <w:r w:rsidR="00466D56" w:rsidRPr="00D66235">
        <w:rPr>
          <w:rFonts w:ascii="Times New Roman" w:hAnsi="Times New Roman" w:cs="Times New Roman"/>
          <w:color w:val="auto"/>
          <w:sz w:val="22"/>
          <w:szCs w:val="22"/>
        </w:rPr>
        <w:t>Уколико се на процењену вредност набавке не обрачунава ПДВ или се обрачунава по стопи која је различита од опште стопе утврђене Законом о ПДВ-у, потребно је унети одговарајућу напомену о томе. Тачност унетих напомена проверава финансијска служба. Уколико је предмет јавне набавке обликован по партијама, неопходно је исказати процењену вредност за сваку од партија. Уколико у тренутку подношења иницијалног акта, финансијска служба утврди да су расположива средства за конкретну набавку недовољна због умањења апропријације у периоду од доношења плана јавних набавки / плана набавки</w:t>
      </w:r>
      <w:r w:rsidR="00786784" w:rsidRPr="00D66235">
        <w:rPr>
          <w:rFonts w:ascii="Times New Roman" w:hAnsi="Times New Roman" w:cs="Times New Roman"/>
          <w:color w:val="auto"/>
          <w:sz w:val="22"/>
          <w:szCs w:val="22"/>
        </w:rPr>
        <w:t xml:space="preserve"> дo трeнуткa иницирања набавке (нпр. ребаланс буџета, принудно извршење и др.), обавестиће предлагача набавке о износу расположивих средстава. Предлагач набавке ће одлучити о целисходности покретања те набавке, обзиром на умањени расположиви износ. Уколико предлагач набавке одлучи да иницира такву набавку, у иницијалном акту исказује процењену вредност набавке у износу који је умањен у односу на процењену вредност набавке </w:t>
      </w:r>
      <w:proofErr w:type="gramStart"/>
      <w:r w:rsidR="00786784" w:rsidRPr="00D66235">
        <w:rPr>
          <w:rFonts w:ascii="Times New Roman" w:hAnsi="Times New Roman" w:cs="Times New Roman"/>
          <w:color w:val="auto"/>
          <w:sz w:val="22"/>
          <w:szCs w:val="22"/>
        </w:rPr>
        <w:t>наведену  у</w:t>
      </w:r>
      <w:proofErr w:type="gramEnd"/>
      <w:r w:rsidR="00786784" w:rsidRPr="00D66235">
        <w:rPr>
          <w:rFonts w:ascii="Times New Roman" w:hAnsi="Times New Roman" w:cs="Times New Roman"/>
          <w:color w:val="auto"/>
          <w:sz w:val="22"/>
          <w:szCs w:val="22"/>
        </w:rPr>
        <w:t xml:space="preserve"> плану јавних набавки / плану набавки, стим да тај износ не може бити виши од износа расположивих средстава за предметну намену. У таквом случају руководилац финансијске службе потписује иницијални акт у коме је као процењена вредност набавке наведен износ који је умањен у односу на процењену вредност набавке наведену у плану јавних набавки / плану набавки, потврђујући тиме да је тај износ расположив за предметну намену</w:t>
      </w:r>
      <w:r w:rsidR="008D1890" w:rsidRPr="00D66235">
        <w:rPr>
          <w:rFonts w:ascii="Times New Roman" w:hAnsi="Times New Roman" w:cs="Times New Roman"/>
          <w:color w:val="auto"/>
          <w:sz w:val="22"/>
          <w:szCs w:val="22"/>
        </w:rPr>
        <w:t xml:space="preserve">. У случају да предлагач набавке покреће поступак набавке чија је процењена вредност нижа од процењене вредности исказане у плану јавних набавки / плану набавки, предлагач набавке одлучује о покретању набаке узимајући у обзир значају набавке за остваривање циљева из законом одређене </w:t>
      </w:r>
      <w:proofErr w:type="gramStart"/>
      <w:r w:rsidR="008D1890" w:rsidRPr="00D66235">
        <w:rPr>
          <w:rFonts w:ascii="Times New Roman" w:hAnsi="Times New Roman" w:cs="Times New Roman"/>
          <w:color w:val="auto"/>
          <w:sz w:val="22"/>
          <w:szCs w:val="22"/>
        </w:rPr>
        <w:t>делатности  Опште</w:t>
      </w:r>
      <w:proofErr w:type="gramEnd"/>
      <w:r w:rsidR="008D1890" w:rsidRPr="00D66235">
        <w:rPr>
          <w:rFonts w:ascii="Times New Roman" w:hAnsi="Times New Roman" w:cs="Times New Roman"/>
          <w:color w:val="auto"/>
          <w:sz w:val="22"/>
          <w:szCs w:val="22"/>
        </w:rPr>
        <w:t xml:space="preserve"> болнице Пирот.</w:t>
      </w:r>
    </w:p>
    <w:p w:rsidR="00126358" w:rsidRPr="00D66235" w:rsidRDefault="00126358" w:rsidP="000416C3">
      <w:pPr>
        <w:pStyle w:val="Default"/>
        <w:numPr>
          <w:ilvl w:val="0"/>
          <w:numId w:val="37"/>
        </w:numPr>
        <w:ind w:firstLine="709"/>
        <w:jc w:val="both"/>
        <w:rPr>
          <w:rFonts w:ascii="Times New Roman" w:hAnsi="Times New Roman" w:cs="Times New Roman"/>
          <w:color w:val="auto"/>
          <w:sz w:val="22"/>
          <w:szCs w:val="22"/>
          <w:lang w:val="sr-Cyrl-CS"/>
        </w:rPr>
      </w:pPr>
      <w:r w:rsidRPr="00D66235">
        <w:rPr>
          <w:rFonts w:ascii="Times New Roman" w:hAnsi="Times New Roman" w:cs="Times New Roman"/>
          <w:color w:val="auto"/>
          <w:sz w:val="22"/>
          <w:szCs w:val="22"/>
          <w:lang w:val="sr-Cyrl-CS"/>
        </w:rPr>
        <w:lastRenderedPageBreak/>
        <w:t>Економска класификација и извор финансирања</w:t>
      </w:r>
      <w:r w:rsidR="007016C0">
        <w:rPr>
          <w:rFonts w:ascii="Times New Roman" w:hAnsi="Times New Roman" w:cs="Times New Roman"/>
          <w:color w:val="auto"/>
          <w:sz w:val="22"/>
          <w:szCs w:val="22"/>
          <w:lang w:val="sr-Cyrl-CS"/>
        </w:rPr>
        <w:t xml:space="preserve"> </w:t>
      </w:r>
      <w:r w:rsidR="00675828" w:rsidRPr="00D66235">
        <w:rPr>
          <w:rFonts w:ascii="Times New Roman" w:hAnsi="Times New Roman" w:cs="Times New Roman"/>
          <w:color w:val="auto"/>
          <w:sz w:val="22"/>
          <w:szCs w:val="22"/>
          <w:lang w:val="sr-Cyrl-CS"/>
        </w:rPr>
        <w:t>ће унети финансијска служба, која је одговорна за тачност овог навода</w:t>
      </w:r>
      <w:r w:rsidR="007016C0">
        <w:rPr>
          <w:rFonts w:ascii="Times New Roman" w:hAnsi="Times New Roman" w:cs="Times New Roman"/>
          <w:color w:val="auto"/>
          <w:sz w:val="22"/>
          <w:szCs w:val="22"/>
          <w:lang w:val="sr-Cyrl-CS"/>
        </w:rPr>
        <w:t xml:space="preserve"> (податак о контној позицији и податак о извору финансирања за конкретни поступак јавне набавке/набавке)</w:t>
      </w:r>
      <w:r w:rsidR="00675828" w:rsidRPr="00D66235">
        <w:rPr>
          <w:rFonts w:ascii="Times New Roman" w:hAnsi="Times New Roman" w:cs="Times New Roman"/>
          <w:color w:val="auto"/>
          <w:sz w:val="22"/>
          <w:szCs w:val="22"/>
          <w:lang w:val="sr-Cyrl-CS"/>
        </w:rPr>
        <w:t>.</w:t>
      </w:r>
    </w:p>
    <w:p w:rsidR="00B62E97" w:rsidRPr="00D66235" w:rsidRDefault="00126358" w:rsidP="00126358">
      <w:pPr>
        <w:pStyle w:val="Default"/>
        <w:numPr>
          <w:ilvl w:val="0"/>
          <w:numId w:val="37"/>
        </w:numPr>
        <w:ind w:firstLine="709"/>
        <w:jc w:val="both"/>
        <w:rPr>
          <w:rFonts w:ascii="Times New Roman" w:hAnsi="Times New Roman" w:cs="Times New Roman"/>
          <w:i/>
          <w:color w:val="auto"/>
          <w:sz w:val="22"/>
          <w:szCs w:val="22"/>
          <w:lang w:val="sr-Cyrl-CS"/>
        </w:rPr>
      </w:pPr>
      <w:r w:rsidRPr="00D66235">
        <w:rPr>
          <w:rFonts w:ascii="Times New Roman" w:hAnsi="Times New Roman" w:cs="Times New Roman"/>
          <w:color w:val="auto"/>
          <w:sz w:val="22"/>
          <w:szCs w:val="22"/>
          <w:lang w:val="sr-Cyrl-CS"/>
        </w:rPr>
        <w:t xml:space="preserve">Предлог чланова комисије </w:t>
      </w:r>
      <w:r w:rsidRPr="00D66235">
        <w:rPr>
          <w:rFonts w:ascii="Times New Roman" w:hAnsi="Times New Roman" w:cs="Times New Roman"/>
          <w:color w:val="auto"/>
          <w:sz w:val="22"/>
          <w:szCs w:val="22"/>
        </w:rPr>
        <w:t>у складу са чл. 92. Закона о јавним набавкама (“Сл.гласник РС</w:t>
      </w:r>
      <w:proofErr w:type="gramStart"/>
      <w:r w:rsidRPr="00D66235">
        <w:rPr>
          <w:rFonts w:ascii="Times New Roman" w:hAnsi="Times New Roman" w:cs="Times New Roman"/>
          <w:color w:val="auto"/>
          <w:sz w:val="22"/>
          <w:szCs w:val="22"/>
        </w:rPr>
        <w:t>“ 91</w:t>
      </w:r>
      <w:proofErr w:type="gramEnd"/>
      <w:r w:rsidRPr="00D66235">
        <w:rPr>
          <w:rFonts w:ascii="Times New Roman" w:hAnsi="Times New Roman" w:cs="Times New Roman"/>
          <w:color w:val="auto"/>
          <w:sz w:val="22"/>
          <w:szCs w:val="22"/>
        </w:rPr>
        <w:t>/2019):</w:t>
      </w:r>
      <w:r w:rsidR="00B62E97" w:rsidRPr="00D66235">
        <w:rPr>
          <w:rFonts w:ascii="Times New Roman" w:hAnsi="Times New Roman" w:cs="Times New Roman"/>
          <w:color w:val="auto"/>
          <w:sz w:val="22"/>
          <w:szCs w:val="22"/>
        </w:rPr>
        <w:t xml:space="preserve"> „</w:t>
      </w:r>
      <w:r w:rsidRPr="00D66235">
        <w:rPr>
          <w:rFonts w:ascii="Times New Roman" w:hAnsi="Times New Roman" w:cs="Times New Roman"/>
          <w:i/>
          <w:sz w:val="22"/>
          <w:szCs w:val="22"/>
        </w:rPr>
        <w:t>Кoмисиja мoрa дa имa нeпaрaн брoj члaнoвa, a нajмaњe три члaнa. У кoмисиjи зa jaвну нaбaвку jeдaн члaн мoрa дa будe лицe кoje имa стeчeнo висoкo oбрaзoвaњe из прaвнe нaучнe oблaсти нa студиjaмa другoг стeпeнa (диплoмскe aкaдeмскe студиje - мaстeр, спeциjaлистичкe aкaдeмскe студиje, спeциjaлистичкe струкoвнe студиje), oднoснo висoкo oбрaзoвaњe кoje je зaкoнoм изjeднaчeнo сa aкaдeмским нaзивoм мaстeр нa oснoвним студиjaмa у трajaњу oд нajмaњe чeтири гoдинe или службeник зa jaвнe нaбaвкe сa висoким oбрaзoвaњeм нa студиjaмa другoг стeпeнa (диплoмскe aкaдeмскe студиje - мaстeр, спeциjaлистичкe aкaдeмскe студиje, спeциjaлистичкe струкoвнe студиje), oднoснo висoкo oбрaзoвaњe кoje je зaкoнoм изjeднaчeнo сa aкaдeмским нaзивoм мaстeр нa oснoвним студиjaмa у трajaњу oд нajмaњe чeтири гoдинe или лицe кoje je стeклo сeртификaт зa службeникa зa jaвнe нaбaвкe дo дaнa ступaњa нa снaгу oвoг зaкoнa.</w:t>
      </w:r>
    </w:p>
    <w:p w:rsidR="00B62E97" w:rsidRPr="00D66235" w:rsidRDefault="00126358" w:rsidP="00B62E97">
      <w:pPr>
        <w:pStyle w:val="Default"/>
        <w:ind w:left="1080"/>
        <w:jc w:val="both"/>
        <w:rPr>
          <w:rFonts w:ascii="Times New Roman" w:hAnsi="Times New Roman" w:cs="Times New Roman"/>
          <w:i/>
          <w:sz w:val="22"/>
          <w:szCs w:val="22"/>
        </w:rPr>
      </w:pPr>
      <w:r w:rsidRPr="00D66235">
        <w:rPr>
          <w:rFonts w:ascii="Times New Roman" w:hAnsi="Times New Roman" w:cs="Times New Roman"/>
          <w:i/>
          <w:sz w:val="22"/>
          <w:szCs w:val="22"/>
        </w:rPr>
        <w:t xml:space="preserve"> Зa члaнa кoмисиje имeнуje сe лицe кoje имa oдгoвaрajућa стручнa знaњa из oблaсти кoja je прeдмeт jaвнe нaбaвкe, кaдa je тo пoтрeбнo. Члaнoви кoмисиje зa jaвну нaбaвку, oднoснo лицe </w:t>
      </w:r>
      <w:r w:rsidR="00B62E97" w:rsidRPr="00D66235">
        <w:rPr>
          <w:rFonts w:ascii="Times New Roman" w:hAnsi="Times New Roman" w:cs="Times New Roman"/>
          <w:i/>
          <w:sz w:val="22"/>
          <w:szCs w:val="22"/>
        </w:rPr>
        <w:t xml:space="preserve">кoje имa oдгoвaрajућa стручнa знaњa из oблaсти кoja je прeдмeт jaвнe нaбaвкe, </w:t>
      </w:r>
      <w:r w:rsidRPr="00D66235">
        <w:rPr>
          <w:rFonts w:ascii="Times New Roman" w:hAnsi="Times New Roman" w:cs="Times New Roman"/>
          <w:i/>
          <w:sz w:val="22"/>
          <w:szCs w:val="22"/>
        </w:rPr>
        <w:t xml:space="preserve">мoгу дa буду лицa кoja нису зaпoслeнa кoд нaручиoцa, aкo нaручилaц нeмa зaпoслeнa лицa кoja имajу oдгoвaрajућa стручнa знaњa. </w:t>
      </w:r>
    </w:p>
    <w:p w:rsidR="00126358" w:rsidRPr="00D66235" w:rsidRDefault="00126358" w:rsidP="00B62E97">
      <w:pPr>
        <w:pStyle w:val="Default"/>
        <w:ind w:left="1080"/>
        <w:jc w:val="both"/>
        <w:rPr>
          <w:rFonts w:ascii="Times New Roman" w:hAnsi="Times New Roman" w:cs="Times New Roman"/>
          <w:i/>
          <w:color w:val="auto"/>
          <w:sz w:val="22"/>
          <w:szCs w:val="22"/>
        </w:rPr>
      </w:pPr>
      <w:r w:rsidRPr="00D66235">
        <w:rPr>
          <w:rFonts w:ascii="Times New Roman" w:hAnsi="Times New Roman" w:cs="Times New Roman"/>
          <w:i/>
          <w:sz w:val="22"/>
          <w:szCs w:val="22"/>
        </w:rPr>
        <w:t xml:space="preserve">Кoмисиja зa jaвну нaбaвку, oднoснo лицe </w:t>
      </w:r>
      <w:r w:rsidR="00B62E97" w:rsidRPr="00D66235">
        <w:rPr>
          <w:rFonts w:ascii="Times New Roman" w:hAnsi="Times New Roman" w:cs="Times New Roman"/>
          <w:i/>
          <w:sz w:val="22"/>
          <w:szCs w:val="22"/>
        </w:rPr>
        <w:t>кoje имa oдгoвaрajућa стручнa знaњa из oблaсти кoja je прeдмeт jaвнe нaбaвкe,</w:t>
      </w:r>
      <w:r w:rsidRPr="00D66235">
        <w:rPr>
          <w:rFonts w:ascii="Times New Roman" w:hAnsi="Times New Roman" w:cs="Times New Roman"/>
          <w:i/>
          <w:sz w:val="22"/>
          <w:szCs w:val="22"/>
        </w:rPr>
        <w:t xml:space="preserve">, прeдузимa свe рaдњe у пoступку, a нaрoчитo припрeмa oглaсe o jaвнoj нaбaвци, кoнкурсну дoкумeнтaциjу, врши стручну oцeну пoнудa и приjaвa, припрeмa извeштaje o пoступку jaвнe нaбaвкe, oбaвљa пoтрeбну кoмуникaциjу у пoступку jaвнe нaбaвкe у склaду сa oдрeдбaмa </w:t>
      </w:r>
      <w:r w:rsidR="00B62E97" w:rsidRPr="00D66235">
        <w:rPr>
          <w:rFonts w:ascii="Times New Roman" w:hAnsi="Times New Roman" w:cs="Times New Roman"/>
          <w:i/>
          <w:sz w:val="22"/>
          <w:szCs w:val="22"/>
        </w:rPr>
        <w:t>З</w:t>
      </w:r>
      <w:r w:rsidRPr="00D66235">
        <w:rPr>
          <w:rFonts w:ascii="Times New Roman" w:hAnsi="Times New Roman" w:cs="Times New Roman"/>
          <w:i/>
          <w:sz w:val="22"/>
          <w:szCs w:val="22"/>
        </w:rPr>
        <w:t xml:space="preserve">aкoнa и прeдузимa пoтрeбнe рaдњe у случajу пoднoшeњa зaхтeвa зa зaштиту прaвa. </w:t>
      </w:r>
      <w:proofErr w:type="gramStart"/>
      <w:r w:rsidRPr="00D66235">
        <w:rPr>
          <w:rFonts w:ascii="Times New Roman" w:hAnsi="Times New Roman" w:cs="Times New Roman"/>
          <w:i/>
          <w:sz w:val="22"/>
          <w:szCs w:val="22"/>
        </w:rPr>
        <w:t xml:space="preserve">Кoмисиja зa jaвну нaбaвку, oднoснo лицe </w:t>
      </w:r>
      <w:r w:rsidR="00B62E97" w:rsidRPr="00D66235">
        <w:rPr>
          <w:rFonts w:ascii="Times New Roman" w:hAnsi="Times New Roman" w:cs="Times New Roman"/>
          <w:i/>
          <w:sz w:val="22"/>
          <w:szCs w:val="22"/>
        </w:rPr>
        <w:t>кoje имa oдгoвaрajућa стручнa знaњa из oблaсти кoja je прeдмeт jaвнe нaбaвкe,</w:t>
      </w:r>
      <w:r w:rsidRPr="00D66235">
        <w:rPr>
          <w:rFonts w:ascii="Times New Roman" w:hAnsi="Times New Roman" w:cs="Times New Roman"/>
          <w:i/>
          <w:sz w:val="22"/>
          <w:szCs w:val="22"/>
        </w:rPr>
        <w:t xml:space="preserve"> стaрa сe o зaкoнитoсти спрoвoђeњa пoступкa.</w:t>
      </w:r>
      <w:proofErr w:type="gramEnd"/>
      <w:r w:rsidRPr="00D66235">
        <w:rPr>
          <w:rFonts w:ascii="Times New Roman" w:hAnsi="Times New Roman" w:cs="Times New Roman"/>
          <w:i/>
          <w:sz w:val="22"/>
          <w:szCs w:val="22"/>
        </w:rPr>
        <w:t xml:space="preserve"> </w:t>
      </w:r>
      <w:r w:rsidR="00B62E97" w:rsidRPr="00D66235">
        <w:rPr>
          <w:rFonts w:ascii="Times New Roman" w:hAnsi="Times New Roman" w:cs="Times New Roman"/>
          <w:i/>
          <w:sz w:val="22"/>
          <w:szCs w:val="22"/>
        </w:rPr>
        <w:t>„</w:t>
      </w:r>
    </w:p>
    <w:p w:rsidR="00126358" w:rsidRPr="00D66235" w:rsidRDefault="00E33F53" w:rsidP="000416C3">
      <w:pPr>
        <w:pStyle w:val="Default"/>
        <w:numPr>
          <w:ilvl w:val="0"/>
          <w:numId w:val="37"/>
        </w:numPr>
        <w:ind w:firstLine="709"/>
        <w:jc w:val="both"/>
        <w:rPr>
          <w:rFonts w:ascii="Times New Roman" w:hAnsi="Times New Roman" w:cs="Times New Roman"/>
          <w:color w:val="auto"/>
          <w:sz w:val="22"/>
          <w:szCs w:val="22"/>
          <w:lang w:val="sr-Cyrl-CS"/>
        </w:rPr>
      </w:pPr>
      <w:r w:rsidRPr="00D66235">
        <w:rPr>
          <w:rFonts w:ascii="Times New Roman" w:hAnsi="Times New Roman" w:cs="Times New Roman"/>
          <w:color w:val="auto"/>
          <w:sz w:val="22"/>
          <w:szCs w:val="22"/>
          <w:lang w:val="sr-Cyrl-CS"/>
        </w:rPr>
        <w:t>Специфичности и напомене у вези предмета набавке</w:t>
      </w:r>
      <w:r w:rsidR="00675828" w:rsidRPr="00D66235">
        <w:rPr>
          <w:rFonts w:ascii="Times New Roman" w:hAnsi="Times New Roman" w:cs="Times New Roman"/>
          <w:color w:val="auto"/>
          <w:sz w:val="22"/>
          <w:szCs w:val="22"/>
          <w:lang w:val="sr-Cyrl-CS"/>
        </w:rPr>
        <w:t>, обавезно садржи све специфичности у погледу предмета набавке, као што су: посебна дозвола за извршење предмета уговора, цена одређена од стране надлежног органа, постојање додатних не типичних карактеристика које предмет уговора мора испунити и разлоге за то, ограничење предмета, адекватно образложење у случају да набавку може испунити само један понуђач. Овај део попуњава искључиво предлагач набавке а на основу</w:t>
      </w:r>
      <w:r w:rsidR="00675828" w:rsidRPr="00D66235">
        <w:rPr>
          <w:rFonts w:ascii="Times New Roman" w:hAnsi="Times New Roman" w:cs="Times New Roman"/>
          <w:noProof/>
          <w:sz w:val="22"/>
          <w:szCs w:val="22"/>
          <w:lang w:val="sr-Cyrl-CS"/>
        </w:rPr>
        <w:t xml:space="preserve"> резултата испитивања и истраживања тржишта посебно у погледу стања конкуренције на тржишту и доступности добара, услуга и радова.</w:t>
      </w:r>
    </w:p>
    <w:p w:rsidR="00A03734" w:rsidRPr="00D66235" w:rsidRDefault="00E33F53" w:rsidP="00A03734">
      <w:pPr>
        <w:pStyle w:val="Default"/>
        <w:numPr>
          <w:ilvl w:val="0"/>
          <w:numId w:val="37"/>
        </w:numPr>
        <w:ind w:firstLine="709"/>
        <w:jc w:val="both"/>
        <w:rPr>
          <w:rFonts w:ascii="Times New Roman" w:hAnsi="Times New Roman" w:cs="Times New Roman"/>
          <w:color w:val="auto"/>
          <w:sz w:val="22"/>
          <w:szCs w:val="22"/>
          <w:lang w:val="sr-Cyrl-CS"/>
        </w:rPr>
      </w:pPr>
      <w:r w:rsidRPr="00D66235">
        <w:rPr>
          <w:rFonts w:ascii="Times New Roman" w:hAnsi="Times New Roman" w:cs="Times New Roman"/>
          <w:color w:val="auto"/>
          <w:sz w:val="22"/>
          <w:szCs w:val="22"/>
          <w:lang w:val="sr-Cyrl-CS"/>
        </w:rPr>
        <w:t>Име и презиме лица које ће бити задужено за праћење реализације уговора</w:t>
      </w:r>
      <w:r w:rsidR="00675828" w:rsidRPr="00D66235">
        <w:rPr>
          <w:rFonts w:ascii="Times New Roman" w:hAnsi="Times New Roman" w:cs="Times New Roman"/>
          <w:color w:val="auto"/>
          <w:sz w:val="22"/>
          <w:szCs w:val="22"/>
          <w:lang w:val="sr-Cyrl-CS"/>
        </w:rPr>
        <w:t>. Предлагач набавке одређује једно или више лица која ће бити задужена и одговорна за праћење раеализације уговора о јавној набавци, наводи се име и презиме, радно место, звање и број телефона</w:t>
      </w:r>
    </w:p>
    <w:p w:rsidR="00A03734" w:rsidRPr="00D66235" w:rsidRDefault="00E33F53" w:rsidP="00A03734">
      <w:pPr>
        <w:pStyle w:val="Default"/>
        <w:numPr>
          <w:ilvl w:val="0"/>
          <w:numId w:val="37"/>
        </w:numPr>
        <w:ind w:firstLine="709"/>
        <w:jc w:val="both"/>
        <w:rPr>
          <w:rFonts w:ascii="Times New Roman" w:hAnsi="Times New Roman" w:cs="Times New Roman"/>
          <w:color w:val="auto"/>
          <w:sz w:val="22"/>
          <w:szCs w:val="22"/>
          <w:lang w:val="sr-Cyrl-CS"/>
        </w:rPr>
      </w:pPr>
      <w:r w:rsidRPr="00D66235">
        <w:rPr>
          <w:rFonts w:ascii="Times New Roman" w:hAnsi="Times New Roman" w:cs="Times New Roman"/>
          <w:color w:val="auto"/>
          <w:sz w:val="22"/>
          <w:szCs w:val="22"/>
          <w:lang w:val="sr-Cyrl-CS"/>
        </w:rPr>
        <w:t>Подаци о</w:t>
      </w:r>
      <w:r w:rsidRPr="00D66235">
        <w:rPr>
          <w:rFonts w:ascii="Times New Roman" w:hAnsi="Times New Roman" w:cs="Times New Roman"/>
          <w:noProof/>
          <w:sz w:val="22"/>
          <w:szCs w:val="22"/>
          <w:lang w:val="sr-Cyrl-CS"/>
        </w:rPr>
        <w:t xml:space="preserve"> резултатима испитивања и истраживања тржишта посебно у погледу стања конкуренције на тржишту и дост</w:t>
      </w:r>
      <w:r w:rsidR="00CF4A83" w:rsidRPr="00D66235">
        <w:rPr>
          <w:rFonts w:ascii="Times New Roman" w:hAnsi="Times New Roman" w:cs="Times New Roman"/>
          <w:noProof/>
          <w:sz w:val="22"/>
          <w:szCs w:val="22"/>
          <w:lang w:val="sr-Cyrl-CS"/>
        </w:rPr>
        <w:t>упности добара, услуга и радова.</w:t>
      </w:r>
      <w:r w:rsidR="00A03734" w:rsidRPr="00D66235">
        <w:rPr>
          <w:rFonts w:ascii="Times New Roman" w:hAnsi="Times New Roman" w:cs="Times New Roman"/>
          <w:noProof/>
          <w:sz w:val="22"/>
          <w:szCs w:val="22"/>
          <w:lang w:val="sr-Cyrl-CS"/>
        </w:rPr>
        <w:t xml:space="preserve"> Предлагач набавке</w:t>
      </w:r>
      <w:r w:rsidR="00CF4A83" w:rsidRPr="00D66235">
        <w:rPr>
          <w:rFonts w:ascii="Times New Roman" w:hAnsi="Times New Roman" w:cs="Times New Roman"/>
          <w:noProof/>
          <w:sz w:val="22"/>
          <w:szCs w:val="22"/>
          <w:lang w:val="sr-Cyrl-CS"/>
        </w:rPr>
        <w:t xml:space="preserve"> </w:t>
      </w:r>
      <w:r w:rsidR="00A03734" w:rsidRPr="00D66235">
        <w:rPr>
          <w:rFonts w:ascii="Times New Roman" w:hAnsi="Times New Roman" w:cs="Times New Roman"/>
          <w:noProof/>
          <w:sz w:val="22"/>
          <w:szCs w:val="22"/>
          <w:lang w:val="sr-Cyrl-CS"/>
        </w:rPr>
        <w:t xml:space="preserve">сачињава и потписује лице, испитивања и истраживање. Испитивање и истраживање тржишта обухвата прикупљање података на терену (непосредно, телефоном, путем публикација, интернета, доступних база података </w:t>
      </w:r>
      <w:r w:rsidR="009A3BF5">
        <w:rPr>
          <w:rFonts w:ascii="Times New Roman" w:hAnsi="Times New Roman" w:cs="Times New Roman"/>
          <w:noProof/>
          <w:sz w:val="22"/>
          <w:szCs w:val="22"/>
          <w:lang w:val="sr-Cyrl-CS"/>
        </w:rPr>
        <w:t>и огласа потенцијалних понуђача</w:t>
      </w:r>
      <w:r w:rsidR="00A03734" w:rsidRPr="00D66235">
        <w:rPr>
          <w:rFonts w:ascii="Times New Roman" w:hAnsi="Times New Roman" w:cs="Times New Roman"/>
          <w:noProof/>
          <w:sz w:val="22"/>
          <w:szCs w:val="22"/>
          <w:lang w:val="sr-Cyrl-CS"/>
        </w:rPr>
        <w:t>).</w:t>
      </w:r>
    </w:p>
    <w:p w:rsidR="00A03734" w:rsidRPr="00D66235" w:rsidRDefault="00A03734" w:rsidP="00A03734">
      <w:pPr>
        <w:pStyle w:val="StilBodyTextRazmakLevoPrvired0cmPosle0ptProre"/>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Испитивањем и истраживањем тржишта прикупљају се подаци о:</w:t>
      </w:r>
    </w:p>
    <w:p w:rsidR="00A03734" w:rsidRPr="00D66235" w:rsidRDefault="00A03734" w:rsidP="00A03734">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степену развијености и законитостима тржишта,</w:t>
      </w:r>
    </w:p>
    <w:p w:rsidR="00A03734" w:rsidRPr="00D66235" w:rsidRDefault="00A03734" w:rsidP="00A03734">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потенцијалним понуђачима (ко су, колико их је, с којим потенцијалом располажу, шта нуде и под којим условима, конкурентност потенцијалних понуђача и сл.),</w:t>
      </w:r>
    </w:p>
    <w:p w:rsidR="00A03734" w:rsidRPr="00D66235" w:rsidRDefault="00A03734" w:rsidP="00A03734">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ценама и њиховом кретању на тржишту,</w:t>
      </w:r>
    </w:p>
    <w:p w:rsidR="00A03734" w:rsidRPr="00D66235" w:rsidRDefault="00A03734" w:rsidP="00A03734">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доступности предмета набавке, квалитету, обиму и периоду гаранције, условима сервисирања,</w:t>
      </w:r>
    </w:p>
    <w:p w:rsidR="00A03734" w:rsidRPr="00D66235" w:rsidRDefault="00A03734" w:rsidP="00A03734">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да ли на тржишту постоје предмети сличних карактеристика који би задовољили потребе наручиоца,</w:t>
      </w:r>
    </w:p>
    <w:p w:rsidR="00A03734" w:rsidRPr="00D66235" w:rsidRDefault="00A03734" w:rsidP="00A03734">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условима под којима потенцијални понуђачи конкретан предмет нуде на тржишту, а пре свега о цени, квалитету, важењу гаранције, одржавању и роковима испоруке,</w:t>
      </w:r>
    </w:p>
    <w:p w:rsidR="00A03734" w:rsidRPr="00D66235" w:rsidRDefault="00A03734" w:rsidP="00A03734">
      <w:pPr>
        <w:pStyle w:val="Stil-veciLevoLevo0cmPrvired0cmProredjednost"/>
        <w:widowControl/>
        <w:numPr>
          <w:ilvl w:val="0"/>
          <w:numId w:val="4"/>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да ли се потреба за датим предметом може задовољити на други начин (набавком другог предмета и сл.).</w:t>
      </w:r>
    </w:p>
    <w:p w:rsidR="00A03734" w:rsidRPr="00D66235" w:rsidRDefault="00A03734" w:rsidP="00A03734">
      <w:pPr>
        <w:pStyle w:val="Stil-veciLevoLevo0cmPrvired0cmProredjednost"/>
        <w:widowControl/>
        <w:spacing w:before="0" w:after="0"/>
        <w:ind w:firstLine="0"/>
        <w:jc w:val="both"/>
        <w:rPr>
          <w:rFonts w:ascii="Times New Roman" w:hAnsi="Times New Roman"/>
          <w:noProof/>
          <w:szCs w:val="22"/>
          <w:lang w:val="sr-Cyrl-CS"/>
        </w:rPr>
      </w:pPr>
      <w:r w:rsidRPr="00D66235">
        <w:rPr>
          <w:rFonts w:ascii="Times New Roman" w:hAnsi="Times New Roman"/>
          <w:noProof/>
          <w:szCs w:val="22"/>
          <w:lang w:val="sr-Cyrl-CS"/>
        </w:rPr>
        <w:tab/>
        <w:t xml:space="preserve">Испитивање и истраживање тржишта обухвата и анализу исплативости одржавања постојеће опреме, поправке или ремонта исте у односу на куповину нове и трошкове које би имао у вези са њом и утврђивање трошкова животног циклуса предмета набавке, узимајући у обзир трошкове набавке, </w:t>
      </w:r>
      <w:r w:rsidRPr="00D66235">
        <w:rPr>
          <w:rFonts w:ascii="Times New Roman" w:hAnsi="Times New Roman"/>
          <w:noProof/>
          <w:szCs w:val="22"/>
          <w:lang w:val="sr-Cyrl-CS"/>
        </w:rPr>
        <w:lastRenderedPageBreak/>
        <w:t xml:space="preserve">трошкове употребе </w:t>
      </w:r>
      <w:r w:rsidRPr="00D66235">
        <w:rPr>
          <w:rFonts w:ascii="Times New Roman" w:hAnsi="Times New Roman"/>
          <w:iCs/>
          <w:noProof/>
          <w:szCs w:val="22"/>
          <w:lang w:val="sr-Cyrl-CS"/>
        </w:rPr>
        <w:t>(нпр. набавке потрошног материјала)</w:t>
      </w:r>
      <w:r w:rsidRPr="00D66235">
        <w:rPr>
          <w:rFonts w:ascii="Times New Roman" w:hAnsi="Times New Roman"/>
          <w:noProof/>
          <w:szCs w:val="22"/>
          <w:lang w:val="sr-Cyrl-CS"/>
        </w:rPr>
        <w:t xml:space="preserve"> и одржавања, као и трошкове одлагања након употребе, да ли постоје ризици и трошкови за наручиоца ако не би спровео неку набавку.</w:t>
      </w:r>
    </w:p>
    <w:p w:rsidR="00A03734" w:rsidRPr="00D66235" w:rsidRDefault="00A03734" w:rsidP="00A03734">
      <w:pPr>
        <w:pStyle w:val="StilBodyTextLevoPrvired0cmProredjednostruki"/>
        <w:widowControl/>
        <w:spacing w:before="0" w:after="0"/>
        <w:ind w:left="709" w:firstLine="11"/>
        <w:jc w:val="both"/>
        <w:rPr>
          <w:rFonts w:ascii="Times New Roman" w:hAnsi="Times New Roman"/>
          <w:noProof/>
          <w:szCs w:val="22"/>
          <w:lang w:val="sr-Cyrl-CS"/>
        </w:rPr>
      </w:pPr>
      <w:r w:rsidRPr="00D66235">
        <w:rPr>
          <w:rFonts w:ascii="Times New Roman" w:hAnsi="Times New Roman"/>
          <w:noProof/>
          <w:szCs w:val="22"/>
          <w:lang w:val="sr-Cyrl-CS"/>
        </w:rPr>
        <w:t>Подаци добијени испитивањем и истраживањем тржишта морају бити валидни у време покретања иницирања поступка.</w:t>
      </w:r>
    </w:p>
    <w:p w:rsidR="00420059" w:rsidRPr="009F1939" w:rsidRDefault="00A03734" w:rsidP="009F1939">
      <w:pPr>
        <w:pStyle w:val="StilBodyTextLevoPrvired0cmProredjednostruki"/>
        <w:widowControl/>
        <w:spacing w:before="0" w:after="0"/>
        <w:ind w:left="709" w:firstLine="11"/>
        <w:jc w:val="both"/>
        <w:rPr>
          <w:rFonts w:ascii="Times New Roman" w:hAnsi="Times New Roman"/>
          <w:noProof/>
          <w:szCs w:val="22"/>
        </w:rPr>
      </w:pPr>
      <w:r w:rsidRPr="00D66235">
        <w:rPr>
          <w:rFonts w:ascii="Times New Roman" w:hAnsi="Times New Roman"/>
          <w:noProof/>
          <w:szCs w:val="22"/>
          <w:lang w:val="sr-Cyrl-CS"/>
        </w:rPr>
        <w:t>О испитивању и истраживању тржишта се у иницијалном акту уносе податци који садрже време и начину испитивања и истраживања тржишта, предузетим радњама и добијеним подацима, донетим закључцима, стеченим сазнањима, начинима како привући привредне субјекте, о претходним, садашњим и будућим набавкама понуђача и др.</w:t>
      </w:r>
    </w:p>
    <w:p w:rsidR="00420059" w:rsidRPr="00D66235" w:rsidRDefault="00420059" w:rsidP="00A03734">
      <w:pPr>
        <w:pStyle w:val="Default"/>
        <w:ind w:left="709"/>
        <w:jc w:val="both"/>
        <w:rPr>
          <w:rFonts w:ascii="Times New Roman" w:hAnsi="Times New Roman" w:cs="Times New Roman"/>
          <w:noProof/>
          <w:sz w:val="22"/>
          <w:szCs w:val="22"/>
        </w:rPr>
      </w:pPr>
      <w:r w:rsidRPr="00D66235">
        <w:rPr>
          <w:rFonts w:ascii="Times New Roman" w:hAnsi="Times New Roman" w:cs="Times New Roman"/>
          <w:noProof/>
          <w:sz w:val="22"/>
          <w:szCs w:val="22"/>
          <w:lang w:val="sr-Cyrl-CS"/>
        </w:rPr>
        <w:t xml:space="preserve">У оквиру иницијалног акта </w:t>
      </w:r>
      <w:r w:rsidRPr="00D66235">
        <w:rPr>
          <w:rFonts w:ascii="Times New Roman" w:hAnsi="Times New Roman" w:cs="Times New Roman"/>
          <w:b/>
          <w:noProof/>
          <w:sz w:val="22"/>
          <w:szCs w:val="22"/>
          <w:lang w:val="sr-Cyrl-CS"/>
        </w:rPr>
        <w:t>(део  V)</w:t>
      </w:r>
      <w:r w:rsidRPr="00D66235">
        <w:rPr>
          <w:rFonts w:ascii="Times New Roman" w:hAnsi="Times New Roman" w:cs="Times New Roman"/>
          <w:noProof/>
          <w:sz w:val="22"/>
          <w:szCs w:val="22"/>
          <w:lang w:val="sr-Cyrl-CS"/>
        </w:rPr>
        <w:t xml:space="preserve"> предлагач набавке</w:t>
      </w:r>
      <w:r w:rsidRPr="00D66235">
        <w:rPr>
          <w:rFonts w:ascii="Times New Roman" w:hAnsi="Times New Roman" w:cs="Times New Roman"/>
          <w:noProof/>
          <w:sz w:val="22"/>
          <w:szCs w:val="22"/>
        </w:rPr>
        <w:t>је обавезан да достави детаљну потписану спецификацију, предмета јавне набавке/набавке уз навођење свих техничких карактеристика неопходних за сачињавање конкурсне документације. Уколико је детаљна спецификација предмета набавке обимна може се иста доставити и путем електронске поште или као прилог уз иницијални акт. Спецификацију сачињава једно или више лица која поседују стручна знања о предмету набавке а која ће бити стручни чланови комисије за иницирану набавку. Спецификација треба да садржи: количину, минимум квалитета, рок и место извршења, гарантни рок, начин спровођења контроле и обезбеђивања гаранције квалитета, техничке прописе и стандарде који се примењују, с тим</w:t>
      </w:r>
      <w:r w:rsidR="00CF4A83" w:rsidRPr="00D66235">
        <w:rPr>
          <w:rFonts w:ascii="Times New Roman" w:hAnsi="Times New Roman" w:cs="Times New Roman"/>
          <w:noProof/>
          <w:sz w:val="22"/>
          <w:szCs w:val="22"/>
        </w:rPr>
        <w:t xml:space="preserve"> да се при одређивању техничких спецификација не могу користити дискриминаторски услови. Предлагач набавке одређује техничке спецификације на начин који ће омогућити задовољавање стварних потреба наручиоца и истовремено, омогућити широком кругу понуђача да поднесу одговарајуће понуде. Достављање спецификација предмета набавке, представља потврду да потреба за предметном набавком постоји у време иницирања набавке. Иницијални акт који није праћен детаљном спецификацијом се сматра не потпуним и враћа се предлагачу набавке на допуну. Запослени у Кабинету јавних набавки ће вратити предлагачу набавки сваки иницијални акт који није сачињен у складу са овим правилником.</w:t>
      </w:r>
    </w:p>
    <w:p w:rsidR="00A03734" w:rsidRPr="00D66235" w:rsidRDefault="00A03734" w:rsidP="00A03734">
      <w:pPr>
        <w:pStyle w:val="Default"/>
        <w:ind w:left="709"/>
        <w:jc w:val="both"/>
        <w:rPr>
          <w:rFonts w:ascii="Times New Roman" w:hAnsi="Times New Roman" w:cs="Times New Roman"/>
          <w:noProof/>
          <w:sz w:val="22"/>
          <w:szCs w:val="22"/>
        </w:rPr>
      </w:pPr>
      <w:r w:rsidRPr="00D66235">
        <w:rPr>
          <w:rFonts w:ascii="Times New Roman" w:hAnsi="Times New Roman" w:cs="Times New Roman"/>
          <w:noProof/>
          <w:sz w:val="22"/>
          <w:szCs w:val="22"/>
        </w:rPr>
        <w:t xml:space="preserve">Иницијални акт у делу </w:t>
      </w:r>
      <w:r w:rsidR="00E82560" w:rsidRPr="00D66235">
        <w:rPr>
          <w:rFonts w:ascii="Times New Roman" w:hAnsi="Times New Roman" w:cs="Times New Roman"/>
          <w:noProof/>
          <w:sz w:val="22"/>
          <w:szCs w:val="22"/>
        </w:rPr>
        <w:t>„з</w:t>
      </w:r>
      <w:r w:rsidRPr="00D66235">
        <w:rPr>
          <w:rFonts w:ascii="Times New Roman" w:hAnsi="Times New Roman" w:cs="Times New Roman"/>
          <w:noProof/>
          <w:sz w:val="22"/>
          <w:szCs w:val="22"/>
        </w:rPr>
        <w:t>ахтев за покретање поступка</w:t>
      </w:r>
      <w:r w:rsidR="00E82560" w:rsidRPr="00D66235">
        <w:rPr>
          <w:rFonts w:ascii="Times New Roman" w:hAnsi="Times New Roman" w:cs="Times New Roman"/>
          <w:noProof/>
          <w:sz w:val="22"/>
          <w:szCs w:val="22"/>
        </w:rPr>
        <w:t>“</w:t>
      </w:r>
      <w:r w:rsidRPr="00D66235">
        <w:rPr>
          <w:rFonts w:ascii="Times New Roman" w:hAnsi="Times New Roman" w:cs="Times New Roman"/>
          <w:noProof/>
          <w:sz w:val="22"/>
          <w:szCs w:val="22"/>
        </w:rPr>
        <w:t xml:space="preserve"> потписују:</w:t>
      </w:r>
    </w:p>
    <w:p w:rsidR="00A03734" w:rsidRPr="00D66235" w:rsidRDefault="00A03734" w:rsidP="00A03734">
      <w:pPr>
        <w:pStyle w:val="Default"/>
        <w:ind w:left="709"/>
        <w:jc w:val="both"/>
        <w:rPr>
          <w:rFonts w:ascii="Times New Roman" w:hAnsi="Times New Roman" w:cs="Times New Roman"/>
          <w:noProof/>
          <w:sz w:val="22"/>
          <w:szCs w:val="22"/>
        </w:rPr>
      </w:pPr>
      <w:r w:rsidRPr="00D66235">
        <w:rPr>
          <w:rFonts w:ascii="Times New Roman" w:hAnsi="Times New Roman" w:cs="Times New Roman"/>
          <w:noProof/>
          <w:sz w:val="22"/>
          <w:szCs w:val="22"/>
        </w:rPr>
        <w:t>-руководилац службе за чије потребе се спроводи поступка јавне набавке/набавке или лице које он задужи (припрема).</w:t>
      </w:r>
    </w:p>
    <w:p w:rsidR="00A03734" w:rsidRPr="00D66235" w:rsidRDefault="00A03734" w:rsidP="00A03734">
      <w:pPr>
        <w:pStyle w:val="Default"/>
        <w:ind w:left="709"/>
        <w:jc w:val="both"/>
        <w:rPr>
          <w:rFonts w:ascii="Times New Roman" w:hAnsi="Times New Roman" w:cs="Times New Roman"/>
          <w:noProof/>
          <w:sz w:val="22"/>
          <w:szCs w:val="22"/>
        </w:rPr>
      </w:pPr>
      <w:r w:rsidRPr="00D66235">
        <w:rPr>
          <w:rFonts w:ascii="Times New Roman" w:hAnsi="Times New Roman" w:cs="Times New Roman"/>
          <w:noProof/>
          <w:sz w:val="22"/>
          <w:szCs w:val="22"/>
        </w:rPr>
        <w:t>-</w:t>
      </w:r>
      <w:r w:rsidR="00E82560" w:rsidRPr="00D66235">
        <w:rPr>
          <w:rFonts w:ascii="Times New Roman" w:hAnsi="Times New Roman" w:cs="Times New Roman"/>
          <w:noProof/>
          <w:sz w:val="22"/>
          <w:szCs w:val="22"/>
        </w:rPr>
        <w:t>лице које потписује иницијални акт у делу „одобрава“ одговорно је за економску оправданост и целисходност набавке.</w:t>
      </w:r>
    </w:p>
    <w:p w:rsidR="00E82560" w:rsidRPr="00D66235" w:rsidRDefault="00E82560" w:rsidP="00A03734">
      <w:pPr>
        <w:pStyle w:val="Default"/>
        <w:ind w:left="709"/>
        <w:jc w:val="both"/>
        <w:rPr>
          <w:rFonts w:ascii="Times New Roman" w:hAnsi="Times New Roman" w:cs="Times New Roman"/>
          <w:noProof/>
          <w:sz w:val="22"/>
          <w:szCs w:val="22"/>
        </w:rPr>
      </w:pPr>
      <w:r w:rsidRPr="00D66235">
        <w:rPr>
          <w:rFonts w:ascii="Times New Roman" w:hAnsi="Times New Roman" w:cs="Times New Roman"/>
          <w:noProof/>
          <w:sz w:val="22"/>
          <w:szCs w:val="22"/>
        </w:rPr>
        <w:t xml:space="preserve">-иницијални акт у </w:t>
      </w:r>
      <w:r w:rsidRPr="009F1939">
        <w:rPr>
          <w:rFonts w:ascii="Times New Roman" w:hAnsi="Times New Roman" w:cs="Times New Roman"/>
          <w:b/>
          <w:noProof/>
          <w:sz w:val="22"/>
          <w:szCs w:val="22"/>
        </w:rPr>
        <w:t>делу II</w:t>
      </w:r>
      <w:r w:rsidRPr="00D66235">
        <w:rPr>
          <w:rFonts w:ascii="Times New Roman" w:hAnsi="Times New Roman" w:cs="Times New Roman"/>
          <w:noProof/>
          <w:sz w:val="22"/>
          <w:szCs w:val="22"/>
        </w:rPr>
        <w:t xml:space="preserve"> „предвиђеност набавке у делу набавки“ потписује руководилац кабинета јавних набавки, који тиме потврђује да је иницирана набавка предвиђена планом јавних набавки/набавки</w:t>
      </w:r>
      <w:r w:rsidR="00200DEC" w:rsidRPr="00D66235">
        <w:rPr>
          <w:rFonts w:ascii="Times New Roman" w:hAnsi="Times New Roman" w:cs="Times New Roman"/>
          <w:noProof/>
          <w:sz w:val="22"/>
          <w:szCs w:val="22"/>
        </w:rPr>
        <w:t>.</w:t>
      </w:r>
    </w:p>
    <w:p w:rsidR="00E82560" w:rsidRPr="00D66235" w:rsidRDefault="00E82560" w:rsidP="00A03734">
      <w:pPr>
        <w:pStyle w:val="Default"/>
        <w:ind w:left="709"/>
        <w:jc w:val="both"/>
        <w:rPr>
          <w:rFonts w:ascii="Times New Roman" w:hAnsi="Times New Roman" w:cs="Times New Roman"/>
          <w:noProof/>
          <w:sz w:val="22"/>
          <w:szCs w:val="22"/>
        </w:rPr>
      </w:pPr>
      <w:r w:rsidRPr="00D66235">
        <w:rPr>
          <w:rFonts w:ascii="Times New Roman" w:hAnsi="Times New Roman" w:cs="Times New Roman"/>
          <w:noProof/>
          <w:sz w:val="22"/>
          <w:szCs w:val="22"/>
        </w:rPr>
        <w:t xml:space="preserve">-иницијални акт у </w:t>
      </w:r>
      <w:r w:rsidRPr="009F1939">
        <w:rPr>
          <w:rFonts w:ascii="Times New Roman" w:hAnsi="Times New Roman" w:cs="Times New Roman"/>
          <w:b/>
          <w:noProof/>
          <w:sz w:val="22"/>
          <w:szCs w:val="22"/>
        </w:rPr>
        <w:t>делу III</w:t>
      </w:r>
      <w:r w:rsidRPr="00D66235">
        <w:rPr>
          <w:rFonts w:ascii="Times New Roman" w:hAnsi="Times New Roman" w:cs="Times New Roman"/>
          <w:noProof/>
          <w:sz w:val="22"/>
          <w:szCs w:val="22"/>
        </w:rPr>
        <w:t xml:space="preserve"> „обезбеђеност средстава за иницирану набавку“потписује руководилац финансијске службе потврђујући на тај начин да су средства за предметну јавну набавку/ набавку обезбеђена финансијским планом ОБ Пирот за текућу годину као и  да је у тренутку потписаивања овог дела иницијалног акта намера наручиоца да преузме обавезу уговором о конкретној јавној набавци/набавци у складу са прописима којима се уређује буџетски систем, односно располагање финансијским средствима.</w:t>
      </w:r>
    </w:p>
    <w:p w:rsidR="00200DEC" w:rsidRPr="00D66235" w:rsidRDefault="00200DEC" w:rsidP="00A03734">
      <w:pPr>
        <w:pStyle w:val="Default"/>
        <w:ind w:left="709"/>
        <w:jc w:val="both"/>
        <w:rPr>
          <w:rFonts w:ascii="Times New Roman" w:hAnsi="Times New Roman" w:cs="Times New Roman"/>
          <w:noProof/>
          <w:sz w:val="22"/>
          <w:szCs w:val="22"/>
        </w:rPr>
      </w:pPr>
      <w:r w:rsidRPr="00D66235">
        <w:rPr>
          <w:rFonts w:ascii="Times New Roman" w:hAnsi="Times New Roman" w:cs="Times New Roman"/>
          <w:noProof/>
          <w:sz w:val="22"/>
          <w:szCs w:val="22"/>
        </w:rPr>
        <w:t xml:space="preserve">-иниицијални акт у </w:t>
      </w:r>
      <w:r w:rsidRPr="009F1939">
        <w:rPr>
          <w:rFonts w:ascii="Times New Roman" w:hAnsi="Times New Roman" w:cs="Times New Roman"/>
          <w:b/>
          <w:noProof/>
          <w:sz w:val="22"/>
          <w:szCs w:val="22"/>
        </w:rPr>
        <w:t>делу IV</w:t>
      </w:r>
      <w:r w:rsidRPr="00D66235">
        <w:rPr>
          <w:rFonts w:ascii="Times New Roman" w:hAnsi="Times New Roman" w:cs="Times New Roman"/>
          <w:noProof/>
          <w:sz w:val="22"/>
          <w:szCs w:val="22"/>
        </w:rPr>
        <w:t>,  „сагласност за поступање по иницијалном акту потписује директор ОБ Пирот чиме писаним путем налаже покретање поступка инициране набавке, односно доношење одлуке о спровођењу поступка јавне набавке/набавке</w:t>
      </w:r>
    </w:p>
    <w:p w:rsidR="00A03734" w:rsidRPr="00D66235" w:rsidRDefault="00200DEC" w:rsidP="00A03734">
      <w:pPr>
        <w:pStyle w:val="Default"/>
        <w:ind w:left="709"/>
        <w:jc w:val="both"/>
        <w:rPr>
          <w:rFonts w:ascii="Times New Roman" w:hAnsi="Times New Roman" w:cs="Times New Roman"/>
          <w:noProof/>
          <w:sz w:val="22"/>
          <w:szCs w:val="22"/>
        </w:rPr>
      </w:pPr>
      <w:r w:rsidRPr="00D66235">
        <w:rPr>
          <w:rFonts w:ascii="Times New Roman" w:hAnsi="Times New Roman" w:cs="Times New Roman"/>
          <w:noProof/>
          <w:sz w:val="22"/>
          <w:szCs w:val="22"/>
        </w:rPr>
        <w:t xml:space="preserve">-иниицијални акт у </w:t>
      </w:r>
      <w:r w:rsidRPr="009F1939">
        <w:rPr>
          <w:rFonts w:ascii="Times New Roman" w:hAnsi="Times New Roman" w:cs="Times New Roman"/>
          <w:b/>
          <w:noProof/>
          <w:sz w:val="22"/>
          <w:szCs w:val="22"/>
        </w:rPr>
        <w:t>делу V</w:t>
      </w:r>
      <w:r w:rsidRPr="00D66235">
        <w:rPr>
          <w:rFonts w:ascii="Times New Roman" w:hAnsi="Times New Roman" w:cs="Times New Roman"/>
          <w:noProof/>
          <w:sz w:val="22"/>
          <w:szCs w:val="22"/>
        </w:rPr>
        <w:t>, „техничке спецификације“ потписује лице које је сачинило техничке спецификације.</w:t>
      </w:r>
    </w:p>
    <w:p w:rsidR="00200DEC" w:rsidRPr="00D66235" w:rsidRDefault="00200DEC" w:rsidP="00A03734">
      <w:pPr>
        <w:pStyle w:val="Default"/>
        <w:ind w:left="709"/>
        <w:jc w:val="both"/>
        <w:rPr>
          <w:rFonts w:ascii="Times New Roman" w:hAnsi="Times New Roman" w:cs="Times New Roman"/>
          <w:noProof/>
          <w:sz w:val="22"/>
          <w:szCs w:val="22"/>
        </w:rPr>
      </w:pPr>
      <w:r w:rsidRPr="00D66235">
        <w:rPr>
          <w:rFonts w:ascii="Times New Roman" w:hAnsi="Times New Roman" w:cs="Times New Roman"/>
          <w:noProof/>
          <w:sz w:val="22"/>
          <w:szCs w:val="22"/>
        </w:rPr>
        <w:t>По пријему иницијалног акта потписаног у деловима I, III и  V кабинет јавних набавки је дужан да провери да ли исти садржи све потребне податке, а нарочито детаљне техничке спецификације у деловима набавке. Уколико поднети захтев садржи недостатке, не садржи све потребне елементе, исти се без одлагања враћа предлагачу набавке за исправку или допуну која мора бити извршена у најкраћем могућем року.</w:t>
      </w:r>
    </w:p>
    <w:p w:rsidR="00200DEC" w:rsidRPr="00D66235" w:rsidRDefault="00200DEC" w:rsidP="00A03734">
      <w:pPr>
        <w:pStyle w:val="Default"/>
        <w:ind w:left="709"/>
        <w:jc w:val="both"/>
        <w:rPr>
          <w:rFonts w:ascii="Times New Roman" w:hAnsi="Times New Roman" w:cs="Times New Roman"/>
          <w:noProof/>
          <w:sz w:val="22"/>
          <w:szCs w:val="22"/>
        </w:rPr>
      </w:pPr>
      <w:r w:rsidRPr="00D66235">
        <w:rPr>
          <w:rFonts w:ascii="Times New Roman" w:hAnsi="Times New Roman" w:cs="Times New Roman"/>
          <w:noProof/>
          <w:sz w:val="22"/>
          <w:szCs w:val="22"/>
        </w:rPr>
        <w:t>Уколико поднети захтев садржи све потребне елементе, доставља се на одобрење директору ОБ Пирот који га п</w:t>
      </w:r>
      <w:r w:rsidR="004D1B3D" w:rsidRPr="00D66235">
        <w:rPr>
          <w:rFonts w:ascii="Times New Roman" w:hAnsi="Times New Roman" w:cs="Times New Roman"/>
          <w:noProof/>
          <w:sz w:val="22"/>
          <w:szCs w:val="22"/>
        </w:rPr>
        <w:t>отписује у делу IV и доставља Кабинету јавних набавки. Кабинет је обавезан да поступи по иницијалном акту уколико је у потпуности сачињен у складу са Правилником.</w:t>
      </w:r>
    </w:p>
    <w:p w:rsidR="004D1B3D" w:rsidRPr="00D66235" w:rsidRDefault="004D1B3D" w:rsidP="004D1B3D">
      <w:pPr>
        <w:pStyle w:val="StilBodyTextLevoPrvired0cmPosle0ptProredj"/>
        <w:widowControl/>
        <w:spacing w:before="0" w:after="0"/>
        <w:ind w:left="709" w:firstLine="11"/>
        <w:jc w:val="both"/>
        <w:rPr>
          <w:rFonts w:ascii="Times New Roman" w:hAnsi="Times New Roman"/>
          <w:noProof/>
          <w:szCs w:val="22"/>
          <w:lang w:val="sr-Cyrl-CS"/>
        </w:rPr>
      </w:pPr>
      <w:r w:rsidRPr="00D66235">
        <w:rPr>
          <w:rFonts w:ascii="Times New Roman" w:hAnsi="Times New Roman"/>
          <w:noProof/>
          <w:szCs w:val="22"/>
          <w:lang w:val="sr-Cyrl-CS"/>
        </w:rPr>
        <w:t xml:space="preserve">Директор ОБ Пирот доноси одлуку о спровођењу поступка јавне набавке, којом одређује лице именовано за спровођење поступка или чланове комисије за јавну набавку. </w:t>
      </w:r>
    </w:p>
    <w:p w:rsidR="004D1B3D" w:rsidRPr="00D66235" w:rsidRDefault="004D1B3D" w:rsidP="00A03734">
      <w:pPr>
        <w:pStyle w:val="Default"/>
        <w:ind w:left="709"/>
        <w:jc w:val="both"/>
        <w:rPr>
          <w:rFonts w:ascii="Times New Roman" w:hAnsi="Times New Roman" w:cs="Times New Roman"/>
          <w:color w:val="auto"/>
          <w:sz w:val="22"/>
          <w:szCs w:val="22"/>
        </w:rPr>
      </w:pPr>
      <w:r w:rsidRPr="00D66235">
        <w:rPr>
          <w:rFonts w:ascii="Times New Roman" w:hAnsi="Times New Roman" w:cs="Times New Roman"/>
          <w:noProof/>
          <w:sz w:val="22"/>
          <w:szCs w:val="22"/>
        </w:rPr>
        <w:t>По пријему уредно сачињеног и потписаног иницијалног акта, Кабинет јавних набавки сачињава одлуку о спровођењу поступка. Одлуку о спровођењу поступка потписује именовано лице за спровођење поступка /чланови комисије.</w:t>
      </w:r>
    </w:p>
    <w:p w:rsidR="001E4514" w:rsidRPr="00D66235" w:rsidRDefault="001E4514" w:rsidP="004D1B3D">
      <w:pPr>
        <w:pStyle w:val="StilBodyTextLevoPrvired0cmPosle0ptProredj"/>
        <w:widowControl/>
        <w:spacing w:before="0" w:after="0"/>
        <w:ind w:left="709" w:firstLine="11"/>
        <w:jc w:val="both"/>
        <w:rPr>
          <w:rFonts w:ascii="Times New Roman" w:hAnsi="Times New Roman"/>
          <w:noProof/>
          <w:szCs w:val="22"/>
          <w:lang w:val="sr-Cyrl-CS"/>
        </w:rPr>
      </w:pPr>
      <w:r w:rsidRPr="00D66235">
        <w:rPr>
          <w:rFonts w:ascii="Times New Roman" w:hAnsi="Times New Roman"/>
          <w:noProof/>
          <w:szCs w:val="22"/>
          <w:lang w:val="sr-Cyrl-CS"/>
        </w:rPr>
        <w:t>Ако се покреће преговарачки поступак без објављивања поз</w:t>
      </w:r>
      <w:r w:rsidR="00835F9D" w:rsidRPr="00D66235">
        <w:rPr>
          <w:rFonts w:ascii="Times New Roman" w:hAnsi="Times New Roman"/>
          <w:noProof/>
          <w:szCs w:val="22"/>
          <w:lang w:val="sr-Cyrl-CS"/>
        </w:rPr>
        <w:t xml:space="preserve">ива за подношење понуда </w:t>
      </w:r>
      <w:r w:rsidRPr="00D66235">
        <w:rPr>
          <w:rFonts w:ascii="Times New Roman" w:hAnsi="Times New Roman"/>
          <w:noProof/>
          <w:szCs w:val="22"/>
          <w:lang w:val="sr-Cyrl-CS"/>
        </w:rPr>
        <w:t xml:space="preserve"> </w:t>
      </w:r>
      <w:r w:rsidR="00835F9D" w:rsidRPr="00D66235">
        <w:rPr>
          <w:rFonts w:ascii="Times New Roman" w:hAnsi="Times New Roman"/>
          <w:szCs w:val="22"/>
          <w:lang w:val="sr-Cyrl-CS"/>
        </w:rPr>
        <w:t>лице које спроводи поступак јавне набавке</w:t>
      </w:r>
      <w:r w:rsidR="00835F9D" w:rsidRPr="00D66235">
        <w:rPr>
          <w:rFonts w:ascii="Times New Roman" w:hAnsi="Times New Roman"/>
          <w:noProof/>
          <w:szCs w:val="22"/>
          <w:lang w:val="sr-Cyrl-CS"/>
        </w:rPr>
        <w:t xml:space="preserve"> </w:t>
      </w:r>
      <w:r w:rsidRPr="00D66235">
        <w:rPr>
          <w:rFonts w:ascii="Times New Roman" w:hAnsi="Times New Roman"/>
          <w:noProof/>
          <w:szCs w:val="22"/>
          <w:lang w:val="sr-Cyrl-CS"/>
        </w:rPr>
        <w:t>доставља образложење разлога за пок</w:t>
      </w:r>
      <w:r w:rsidR="00694AF1" w:rsidRPr="00D66235">
        <w:rPr>
          <w:rFonts w:ascii="Times New Roman" w:hAnsi="Times New Roman"/>
          <w:noProof/>
          <w:szCs w:val="22"/>
          <w:lang w:val="sr-Cyrl-CS"/>
        </w:rPr>
        <w:t>ретање и потребне доказе</w:t>
      </w:r>
      <w:r w:rsidRPr="00D66235">
        <w:rPr>
          <w:rFonts w:ascii="Times New Roman" w:hAnsi="Times New Roman"/>
          <w:noProof/>
          <w:szCs w:val="22"/>
          <w:lang w:val="sr-Cyrl-CS"/>
        </w:rPr>
        <w:t>.</w:t>
      </w:r>
      <w:r w:rsidR="00694AF1" w:rsidRPr="00D66235">
        <w:rPr>
          <w:rFonts w:ascii="Times New Roman" w:hAnsi="Times New Roman"/>
          <w:noProof/>
          <w:szCs w:val="22"/>
          <w:lang w:val="sr-Cyrl-CS"/>
        </w:rPr>
        <w:t xml:space="preserve"> Исто </w:t>
      </w:r>
      <w:r w:rsidR="00694AF1" w:rsidRPr="00D66235">
        <w:rPr>
          <w:rFonts w:ascii="Times New Roman" w:hAnsi="Times New Roman"/>
          <w:noProof/>
          <w:szCs w:val="22"/>
          <w:lang w:val="sr-Cyrl-CS"/>
        </w:rPr>
        <w:lastRenderedPageBreak/>
        <w:t xml:space="preserve">важи и када су у питњу остали поступци за које се тражи испуњеност </w:t>
      </w:r>
      <w:r w:rsidR="00EC4B4D" w:rsidRPr="00D66235">
        <w:rPr>
          <w:rFonts w:ascii="Times New Roman" w:hAnsi="Times New Roman"/>
          <w:noProof/>
          <w:szCs w:val="22"/>
          <w:lang w:val="sr-Cyrl-CS"/>
        </w:rPr>
        <w:t xml:space="preserve">Законом прописаних </w:t>
      </w:r>
      <w:r w:rsidR="00694AF1" w:rsidRPr="00D66235">
        <w:rPr>
          <w:rFonts w:ascii="Times New Roman" w:hAnsi="Times New Roman"/>
          <w:noProof/>
          <w:szCs w:val="22"/>
          <w:lang w:val="sr-Cyrl-CS"/>
        </w:rPr>
        <w:t xml:space="preserve">услова за спровођење </w:t>
      </w:r>
      <w:r w:rsidR="00EC4B4D" w:rsidRPr="00D66235">
        <w:rPr>
          <w:rFonts w:ascii="Times New Roman" w:hAnsi="Times New Roman"/>
          <w:noProof/>
          <w:szCs w:val="22"/>
          <w:lang w:val="sr-Cyrl-CS"/>
        </w:rPr>
        <w:t xml:space="preserve">одређене врсте </w:t>
      </w:r>
      <w:r w:rsidR="00694AF1" w:rsidRPr="00D66235">
        <w:rPr>
          <w:rFonts w:ascii="Times New Roman" w:hAnsi="Times New Roman"/>
          <w:noProof/>
          <w:szCs w:val="22"/>
          <w:lang w:val="sr-Cyrl-CS"/>
        </w:rPr>
        <w:t>поступка.</w:t>
      </w:r>
    </w:p>
    <w:p w:rsidR="001E4514" w:rsidRPr="00D66235" w:rsidRDefault="00EC4B4D" w:rsidP="004D1B3D">
      <w:pPr>
        <w:pStyle w:val="StilBodyTextLevoPrvired0cmPosle0ptProredj"/>
        <w:widowControl/>
        <w:spacing w:before="0" w:after="0"/>
        <w:ind w:left="709" w:firstLine="11"/>
        <w:jc w:val="both"/>
        <w:rPr>
          <w:rFonts w:ascii="Times New Roman" w:hAnsi="Times New Roman"/>
          <w:noProof/>
          <w:szCs w:val="22"/>
          <w:lang w:val="sr-Cyrl-CS"/>
        </w:rPr>
      </w:pPr>
      <w:r w:rsidRPr="00D66235">
        <w:rPr>
          <w:rFonts w:ascii="Times New Roman" w:hAnsi="Times New Roman"/>
          <w:noProof/>
          <w:szCs w:val="22"/>
          <w:lang w:val="sr-Cyrl-CS"/>
        </w:rPr>
        <w:t>Образложење</w:t>
      </w:r>
      <w:r w:rsidR="001E4514" w:rsidRPr="00D66235">
        <w:rPr>
          <w:rFonts w:ascii="Times New Roman" w:hAnsi="Times New Roman"/>
          <w:noProof/>
          <w:szCs w:val="22"/>
          <w:lang w:val="sr-Cyrl-CS"/>
        </w:rPr>
        <w:t xml:space="preserve"> </w:t>
      </w:r>
      <w:r w:rsidRPr="00D66235">
        <w:rPr>
          <w:rFonts w:ascii="Times New Roman" w:hAnsi="Times New Roman"/>
          <w:noProof/>
          <w:szCs w:val="22"/>
          <w:lang w:val="sr-Cyrl-CS"/>
        </w:rPr>
        <w:t xml:space="preserve">о основаности спровођења </w:t>
      </w:r>
      <w:r w:rsidR="001E4514" w:rsidRPr="00D66235">
        <w:rPr>
          <w:rFonts w:ascii="Times New Roman" w:hAnsi="Times New Roman"/>
          <w:noProof/>
          <w:szCs w:val="22"/>
          <w:lang w:val="sr-Cyrl-CS"/>
        </w:rPr>
        <w:t>преговарачког поступка</w:t>
      </w:r>
      <w:r w:rsidRPr="00D66235">
        <w:rPr>
          <w:rFonts w:ascii="Times New Roman" w:hAnsi="Times New Roman"/>
          <w:noProof/>
          <w:szCs w:val="22"/>
          <w:lang w:val="sr-Cyrl-CS"/>
        </w:rPr>
        <w:t xml:space="preserve"> без објављивања јавног позива, са комплетном документацијом, Канцеларији</w:t>
      </w:r>
      <w:r w:rsidR="001E4514" w:rsidRPr="00D66235">
        <w:rPr>
          <w:rFonts w:ascii="Times New Roman" w:hAnsi="Times New Roman"/>
          <w:noProof/>
          <w:szCs w:val="22"/>
          <w:lang w:val="sr-Cyrl-CS"/>
        </w:rPr>
        <w:t xml:space="preserve"> за </w:t>
      </w:r>
      <w:r w:rsidRPr="00D66235">
        <w:rPr>
          <w:rFonts w:ascii="Times New Roman" w:hAnsi="Times New Roman"/>
          <w:noProof/>
          <w:szCs w:val="22"/>
          <w:lang w:val="sr-Cyrl-CS"/>
        </w:rPr>
        <w:t>јавне набавке упућује лице које је регистровани корисник Портала</w:t>
      </w:r>
      <w:r w:rsidR="001E4514" w:rsidRPr="00D66235">
        <w:rPr>
          <w:rFonts w:ascii="Times New Roman" w:hAnsi="Times New Roman"/>
          <w:noProof/>
          <w:szCs w:val="22"/>
          <w:lang w:val="sr-Cyrl-CS"/>
        </w:rPr>
        <w:t>.</w:t>
      </w:r>
    </w:p>
    <w:p w:rsidR="001E4514" w:rsidRPr="00D66235" w:rsidRDefault="00EC4B4D"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Одлука о </w:t>
      </w:r>
      <w:r w:rsidRPr="00D66235">
        <w:rPr>
          <w:rFonts w:ascii="Times New Roman" w:hAnsi="Times New Roman" w:cs="Times New Roman"/>
          <w:sz w:val="22"/>
          <w:szCs w:val="22"/>
        </w:rPr>
        <w:t>спровођењу</w:t>
      </w:r>
      <w:r w:rsidR="001E4514" w:rsidRPr="00D66235">
        <w:rPr>
          <w:rFonts w:ascii="Times New Roman" w:hAnsi="Times New Roman" w:cs="Times New Roman"/>
          <w:noProof/>
          <w:sz w:val="22"/>
          <w:szCs w:val="22"/>
        </w:rPr>
        <w:t xml:space="preserve"> поступка</w:t>
      </w:r>
    </w:p>
    <w:p w:rsidR="001E4514" w:rsidRPr="00D66235" w:rsidRDefault="00D551AE" w:rsidP="000416C3">
      <w:pPr>
        <w:pStyle w:val="clan1"/>
        <w:rPr>
          <w:rFonts w:ascii="Times New Roman" w:hAnsi="Times New Roman"/>
          <w:noProof/>
          <w:sz w:val="22"/>
          <w:szCs w:val="22"/>
        </w:rPr>
      </w:pPr>
      <w:r w:rsidRPr="00D66235">
        <w:rPr>
          <w:rFonts w:ascii="Times New Roman" w:hAnsi="Times New Roman"/>
          <w:noProof/>
          <w:sz w:val="22"/>
          <w:szCs w:val="22"/>
        </w:rPr>
        <w:t>Члан 3</w:t>
      </w:r>
      <w:r w:rsidR="009F1939">
        <w:rPr>
          <w:rFonts w:ascii="Times New Roman" w:hAnsi="Times New Roman"/>
          <w:noProof/>
          <w:sz w:val="22"/>
          <w:szCs w:val="22"/>
        </w:rPr>
        <w:t>4</w:t>
      </w:r>
      <w:r w:rsidR="001E4514" w:rsidRPr="00D66235">
        <w:rPr>
          <w:rFonts w:ascii="Times New Roman" w:hAnsi="Times New Roman"/>
          <w:noProof/>
          <w:sz w:val="22"/>
          <w:szCs w:val="22"/>
        </w:rPr>
        <w:t>.</w:t>
      </w:r>
    </w:p>
    <w:p w:rsidR="001E4514" w:rsidRPr="00D66235" w:rsidRDefault="00CB3A91" w:rsidP="000416C3">
      <w:pPr>
        <w:pStyle w:val="StilBodyTextLevoPrvired0cmPosle0ptProredj"/>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Поступак јавне набавке </w:t>
      </w:r>
      <w:r w:rsidR="001E4514" w:rsidRPr="00D66235">
        <w:rPr>
          <w:rFonts w:ascii="Times New Roman" w:hAnsi="Times New Roman"/>
          <w:noProof/>
          <w:szCs w:val="22"/>
          <w:lang w:val="sr-Cyrl-CS"/>
        </w:rPr>
        <w:t>поч</w:t>
      </w:r>
      <w:r w:rsidR="00D551AE" w:rsidRPr="00D66235">
        <w:rPr>
          <w:rFonts w:ascii="Times New Roman" w:hAnsi="Times New Roman"/>
          <w:noProof/>
          <w:szCs w:val="22"/>
          <w:lang w:val="sr-Cyrl-CS"/>
        </w:rPr>
        <w:t>иње доношењем одлуке о спровођењу</w:t>
      </w:r>
      <w:r w:rsidR="001E4514" w:rsidRPr="00D66235">
        <w:rPr>
          <w:rFonts w:ascii="Times New Roman" w:hAnsi="Times New Roman"/>
          <w:noProof/>
          <w:szCs w:val="22"/>
          <w:lang w:val="sr-Cyrl-CS"/>
        </w:rPr>
        <w:t xml:space="preserve"> поступка</w:t>
      </w:r>
      <w:r w:rsidRPr="00D66235">
        <w:rPr>
          <w:rFonts w:ascii="Times New Roman" w:hAnsi="Times New Roman"/>
          <w:noProof/>
          <w:szCs w:val="22"/>
          <w:lang w:val="sr-Cyrl-CS"/>
        </w:rPr>
        <w:t>, а покреће се слањем на објављивање јавног позива и других огласа који се користе као јавни позив, изузев преговарачког поступка без објављивања јавног позива у складу са Законом</w:t>
      </w:r>
      <w:r w:rsidR="001E4514" w:rsidRPr="00D66235">
        <w:rPr>
          <w:rFonts w:ascii="Times New Roman" w:hAnsi="Times New Roman"/>
          <w:noProof/>
          <w:szCs w:val="22"/>
          <w:lang w:val="sr-Cyrl-CS"/>
        </w:rPr>
        <w:t>.</w:t>
      </w:r>
    </w:p>
    <w:p w:rsidR="001E4514" w:rsidRPr="00D66235" w:rsidRDefault="00CB3A91" w:rsidP="000416C3">
      <w:pPr>
        <w:pStyle w:val="StilBodyTextLevoPrvired0cmPosle0ptProredj"/>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Одлуком о спровођењу поступка именује се лице, односно комисија која спроводи поступак јавне набавке.</w:t>
      </w:r>
    </w:p>
    <w:p w:rsidR="001E4514" w:rsidRPr="00D66235" w:rsidRDefault="00D551AE" w:rsidP="000416C3">
      <w:pPr>
        <w:pStyle w:val="StilBodyTextLevoPrvired0cmPosle0ptProredj"/>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које спроводи поступак</w:t>
      </w:r>
      <w:r w:rsidR="00CB3A91" w:rsidRPr="00D66235">
        <w:rPr>
          <w:rFonts w:ascii="Times New Roman" w:hAnsi="Times New Roman"/>
          <w:noProof/>
          <w:szCs w:val="22"/>
          <w:lang w:val="sr-Cyrl-CS"/>
        </w:rPr>
        <w:t xml:space="preserve"> јавне набавке</w:t>
      </w:r>
      <w:r w:rsidR="001E4514" w:rsidRPr="00D66235">
        <w:rPr>
          <w:rFonts w:ascii="Times New Roman" w:hAnsi="Times New Roman"/>
          <w:noProof/>
          <w:szCs w:val="22"/>
          <w:lang w:val="sr-Cyrl-CS"/>
        </w:rPr>
        <w:t>, цен</w:t>
      </w:r>
      <w:r w:rsidRPr="00D66235">
        <w:rPr>
          <w:rFonts w:ascii="Times New Roman" w:hAnsi="Times New Roman"/>
          <w:noProof/>
          <w:szCs w:val="22"/>
          <w:lang w:val="sr-Cyrl-CS"/>
        </w:rPr>
        <w:t>и испуњеност услова за спровођење</w:t>
      </w:r>
      <w:r w:rsidR="001E4514" w:rsidRPr="00D66235">
        <w:rPr>
          <w:rFonts w:ascii="Times New Roman" w:hAnsi="Times New Roman"/>
          <w:noProof/>
          <w:szCs w:val="22"/>
          <w:lang w:val="sr-Cyrl-CS"/>
        </w:rPr>
        <w:t xml:space="preserve"> поступка и израђује предлог одлуке који парафира и доставља органу надлежном за доношење одлуке.</w:t>
      </w:r>
    </w:p>
    <w:p w:rsidR="001E4514" w:rsidRPr="00D66235" w:rsidRDefault="00CB648D" w:rsidP="000416C3">
      <w:pPr>
        <w:pStyle w:val="StilBodyTextLevoPrvired0cmPosle0ptProredj"/>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О</w:t>
      </w:r>
      <w:r w:rsidR="00340E9A" w:rsidRPr="00D66235">
        <w:rPr>
          <w:rFonts w:ascii="Times New Roman" w:hAnsi="Times New Roman"/>
          <w:noProof/>
          <w:szCs w:val="22"/>
          <w:lang w:val="sr-Cyrl-CS"/>
        </w:rPr>
        <w:t>длука о спровођењу</w:t>
      </w:r>
      <w:r w:rsidR="001E4514" w:rsidRPr="00D66235">
        <w:rPr>
          <w:rFonts w:ascii="Times New Roman" w:hAnsi="Times New Roman"/>
          <w:noProof/>
          <w:szCs w:val="22"/>
          <w:lang w:val="sr-Cyrl-CS"/>
        </w:rPr>
        <w:t xml:space="preserve"> поступка се </w:t>
      </w:r>
      <w:r w:rsidRPr="00D66235">
        <w:rPr>
          <w:rFonts w:ascii="Times New Roman" w:hAnsi="Times New Roman"/>
          <w:noProof/>
          <w:szCs w:val="22"/>
          <w:lang w:val="sr-Cyrl-CS"/>
        </w:rPr>
        <w:t>евидентира (</w:t>
      </w:r>
      <w:r w:rsidR="001E4514" w:rsidRPr="00D66235">
        <w:rPr>
          <w:rFonts w:ascii="Times New Roman" w:hAnsi="Times New Roman"/>
          <w:noProof/>
          <w:szCs w:val="22"/>
          <w:lang w:val="sr-Cyrl-CS"/>
        </w:rPr>
        <w:t>заводи</w:t>
      </w:r>
      <w:r w:rsidRPr="00D66235">
        <w:rPr>
          <w:rFonts w:ascii="Times New Roman" w:hAnsi="Times New Roman"/>
          <w:noProof/>
          <w:szCs w:val="22"/>
          <w:lang w:val="sr-Cyrl-CS"/>
        </w:rPr>
        <w:t>)</w:t>
      </w:r>
      <w:r w:rsidR="001E4514" w:rsidRPr="00D66235">
        <w:rPr>
          <w:rFonts w:ascii="Times New Roman" w:hAnsi="Times New Roman"/>
          <w:noProof/>
          <w:szCs w:val="22"/>
          <w:lang w:val="sr-Cyrl-CS"/>
        </w:rPr>
        <w:t xml:space="preserve"> под редним бројем који се додељује у складу са прописима који уређују канцеларијско пословање</w:t>
      </w:r>
      <w:r w:rsidR="001E4514" w:rsidRPr="00D66235">
        <w:rPr>
          <w:rStyle w:val="FootnoteReference"/>
          <w:noProof/>
          <w:szCs w:val="22"/>
          <w:lang w:val="sr-Cyrl-CS"/>
        </w:rPr>
        <w:footnoteReference w:id="3"/>
      </w:r>
      <w:r w:rsidR="001E4514" w:rsidRPr="00D66235">
        <w:rPr>
          <w:rFonts w:ascii="Times New Roman" w:hAnsi="Times New Roman"/>
          <w:noProof/>
          <w:szCs w:val="22"/>
          <w:lang w:val="sr-Cyrl-CS"/>
        </w:rPr>
        <w:t>.</w:t>
      </w:r>
    </w:p>
    <w:p w:rsidR="001E4514" w:rsidRPr="00D66235" w:rsidRDefault="001E4514" w:rsidP="000416C3">
      <w:pPr>
        <w:pStyle w:val="StilBodyTextLevoPrvired0cmPosle0ptProredj"/>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Број под којим је евиденти</w:t>
      </w:r>
      <w:r w:rsidR="00340E9A" w:rsidRPr="00D66235">
        <w:rPr>
          <w:rFonts w:ascii="Times New Roman" w:hAnsi="Times New Roman"/>
          <w:noProof/>
          <w:szCs w:val="22"/>
          <w:lang w:val="sr-Cyrl-CS"/>
        </w:rPr>
        <w:t>рана/заведена одлука о спровођењу</w:t>
      </w:r>
      <w:r w:rsidRPr="00D66235">
        <w:rPr>
          <w:rFonts w:ascii="Times New Roman" w:hAnsi="Times New Roman"/>
          <w:noProof/>
          <w:szCs w:val="22"/>
          <w:lang w:val="sr-Cyrl-CS"/>
        </w:rPr>
        <w:t xml:space="preserve"> поступка </w:t>
      </w:r>
      <w:r w:rsidR="00340E9A" w:rsidRPr="00D66235">
        <w:rPr>
          <w:rFonts w:ascii="Times New Roman" w:hAnsi="Times New Roman"/>
          <w:noProof/>
          <w:szCs w:val="22"/>
          <w:lang w:val="sr-Cyrl-CS"/>
        </w:rPr>
        <w:t xml:space="preserve">јавне набавке </w:t>
      </w:r>
      <w:r w:rsidRPr="00D66235">
        <w:rPr>
          <w:rFonts w:ascii="Times New Roman" w:hAnsi="Times New Roman"/>
          <w:noProof/>
          <w:szCs w:val="22"/>
          <w:lang w:val="sr-Cyrl-CS"/>
        </w:rPr>
        <w:t>је број под којим се води конкретан поступак јавне набавке и под којим се заводе сви документи у том поступку.</w:t>
      </w:r>
    </w:p>
    <w:p w:rsidR="001E4514" w:rsidRPr="00D66235" w:rsidRDefault="00CB648D"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Лице </w:t>
      </w:r>
      <w:r w:rsidR="003A2D60" w:rsidRPr="00D66235">
        <w:rPr>
          <w:rFonts w:ascii="Times New Roman" w:hAnsi="Times New Roman" w:cs="Times New Roman"/>
          <w:noProof/>
          <w:sz w:val="22"/>
          <w:szCs w:val="22"/>
        </w:rPr>
        <w:t>именовано за спровођење поступка</w:t>
      </w:r>
      <w:r w:rsidRPr="00D66235">
        <w:rPr>
          <w:rFonts w:ascii="Times New Roman" w:hAnsi="Times New Roman" w:cs="Times New Roman"/>
          <w:noProof/>
          <w:sz w:val="22"/>
          <w:szCs w:val="22"/>
        </w:rPr>
        <w:t>/комисија</w:t>
      </w:r>
      <w:r w:rsidR="001E4514" w:rsidRPr="00D66235">
        <w:rPr>
          <w:rFonts w:ascii="Times New Roman" w:hAnsi="Times New Roman" w:cs="Times New Roman"/>
          <w:noProof/>
          <w:sz w:val="22"/>
          <w:szCs w:val="22"/>
        </w:rPr>
        <w:t xml:space="preserve"> </w:t>
      </w:r>
    </w:p>
    <w:p w:rsidR="001E4514" w:rsidRPr="00D66235" w:rsidRDefault="00CB648D" w:rsidP="000416C3">
      <w:pPr>
        <w:pStyle w:val="clan1"/>
        <w:rPr>
          <w:rFonts w:ascii="Times New Roman" w:hAnsi="Times New Roman"/>
          <w:noProof/>
          <w:sz w:val="22"/>
          <w:szCs w:val="22"/>
        </w:rPr>
      </w:pPr>
      <w:r w:rsidRPr="00D66235">
        <w:rPr>
          <w:rFonts w:ascii="Times New Roman" w:hAnsi="Times New Roman"/>
          <w:noProof/>
          <w:sz w:val="22"/>
          <w:szCs w:val="22"/>
        </w:rPr>
        <w:t>Члан 3</w:t>
      </w:r>
      <w:r w:rsidR="009F1939">
        <w:rPr>
          <w:rFonts w:ascii="Times New Roman" w:hAnsi="Times New Roman"/>
          <w:noProof/>
          <w:sz w:val="22"/>
          <w:szCs w:val="22"/>
        </w:rPr>
        <w:t>5</w:t>
      </w:r>
      <w:r w:rsidR="001E4514" w:rsidRPr="00D66235">
        <w:rPr>
          <w:rFonts w:ascii="Times New Roman" w:hAnsi="Times New Roman"/>
          <w:noProof/>
          <w:sz w:val="22"/>
          <w:szCs w:val="22"/>
        </w:rPr>
        <w:t>.</w:t>
      </w:r>
    </w:p>
    <w:p w:rsidR="00322184" w:rsidRPr="00D66235" w:rsidRDefault="00322184" w:rsidP="000416C3">
      <w:pPr>
        <w:pStyle w:val="StilBodyTextLevoPrvired0cmPosle0ptProredj"/>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Комисија </w:t>
      </w:r>
      <w:r w:rsidR="003A2D60" w:rsidRPr="00D66235">
        <w:rPr>
          <w:rFonts w:ascii="Times New Roman" w:hAnsi="Times New Roman"/>
          <w:noProof/>
          <w:szCs w:val="22"/>
          <w:lang w:val="sr-Cyrl-CS"/>
        </w:rPr>
        <w:t>у свом саставу има</w:t>
      </w:r>
      <w:r w:rsidRPr="00D66235">
        <w:rPr>
          <w:rFonts w:ascii="Times New Roman" w:hAnsi="Times New Roman"/>
          <w:noProof/>
          <w:szCs w:val="22"/>
          <w:lang w:val="sr-Cyrl-CS"/>
        </w:rPr>
        <w:t xml:space="preserve"> непаран број чланова, најмање три, изузев када процењена вредност јавне набавке </w:t>
      </w:r>
      <w:r w:rsidR="001311B2" w:rsidRPr="00D66235">
        <w:rPr>
          <w:rFonts w:ascii="Times New Roman" w:hAnsi="Times New Roman"/>
          <w:noProof/>
          <w:szCs w:val="22"/>
          <w:lang w:val="sr-Cyrl-CS"/>
        </w:rPr>
        <w:t>не прелази износ од 3.000.000 динара, када поступак може да води лице које наручулиац именује.</w:t>
      </w:r>
    </w:p>
    <w:p w:rsidR="00C23E6A" w:rsidRPr="00D66235" w:rsidRDefault="00C23E6A" w:rsidP="000416C3">
      <w:pPr>
        <w:pStyle w:val="StilBodyTextLevoPrvired0cmPosle0ptProredj"/>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спровођење поступка, односно члан комисије треба да има одговарајућа стручна знања из области која је предмет јавне набавке, а ако наручилац нема запослено лице које има одговарајућа стручна знања, може се именовати и лице које није запослено код наручиоца.</w:t>
      </w:r>
    </w:p>
    <w:p w:rsidR="008D49A5" w:rsidRPr="00D66235" w:rsidRDefault="008D49A5"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Пружање стручне пом</w:t>
      </w:r>
      <w:r w:rsidR="00D5553A" w:rsidRPr="00D66235">
        <w:rPr>
          <w:rFonts w:ascii="Times New Roman" w:hAnsi="Times New Roman" w:cs="Times New Roman"/>
          <w:noProof/>
          <w:sz w:val="22"/>
          <w:szCs w:val="22"/>
        </w:rPr>
        <w:t>оћи</w:t>
      </w:r>
      <w:r w:rsidR="00331541" w:rsidRPr="00D66235">
        <w:rPr>
          <w:rFonts w:ascii="Times New Roman" w:hAnsi="Times New Roman" w:cs="Times New Roman"/>
          <w:noProof/>
          <w:sz w:val="22"/>
          <w:szCs w:val="22"/>
        </w:rPr>
        <w:t xml:space="preserve"> </w:t>
      </w:r>
      <w:r w:rsidR="00D5553A" w:rsidRPr="00D66235">
        <w:rPr>
          <w:rFonts w:ascii="Times New Roman" w:hAnsi="Times New Roman" w:cs="Times New Roman"/>
          <w:noProof/>
          <w:sz w:val="22"/>
          <w:szCs w:val="22"/>
        </w:rPr>
        <w:t>л</w:t>
      </w:r>
      <w:r w:rsidR="00331541" w:rsidRPr="00D66235">
        <w:rPr>
          <w:rFonts w:ascii="Times New Roman" w:hAnsi="Times New Roman" w:cs="Times New Roman"/>
          <w:noProof/>
          <w:sz w:val="22"/>
          <w:szCs w:val="22"/>
        </w:rPr>
        <w:t>ицу</w:t>
      </w:r>
      <w:r w:rsidR="00331541" w:rsidRPr="00D66235">
        <w:rPr>
          <w:rFonts w:ascii="Times New Roman" w:hAnsi="Times New Roman" w:cs="Times New Roman"/>
          <w:noProof/>
          <w:sz w:val="22"/>
          <w:szCs w:val="22"/>
        </w:rPr>
        <w:br/>
        <w:t>именованом за спровођење поступка</w:t>
      </w:r>
      <w:r w:rsidR="006B4D65" w:rsidRPr="00D66235">
        <w:rPr>
          <w:rFonts w:ascii="Times New Roman" w:hAnsi="Times New Roman" w:cs="Times New Roman"/>
          <w:noProof/>
          <w:sz w:val="22"/>
          <w:szCs w:val="22"/>
        </w:rPr>
        <w:t>/комисији</w:t>
      </w:r>
    </w:p>
    <w:p w:rsidR="008D49A5" w:rsidRPr="00D66235" w:rsidRDefault="008D49A5" w:rsidP="000416C3">
      <w:pPr>
        <w:pStyle w:val="clan1"/>
        <w:rPr>
          <w:rFonts w:ascii="Times New Roman" w:hAnsi="Times New Roman"/>
          <w:noProof/>
          <w:sz w:val="22"/>
          <w:szCs w:val="22"/>
        </w:rPr>
      </w:pPr>
      <w:r w:rsidRPr="00D66235">
        <w:rPr>
          <w:rFonts w:ascii="Times New Roman" w:hAnsi="Times New Roman"/>
          <w:noProof/>
          <w:sz w:val="22"/>
          <w:szCs w:val="22"/>
        </w:rPr>
        <w:t>Члан 3</w:t>
      </w:r>
      <w:r w:rsidR="009F1939">
        <w:rPr>
          <w:rFonts w:ascii="Times New Roman" w:hAnsi="Times New Roman"/>
          <w:noProof/>
          <w:sz w:val="22"/>
          <w:szCs w:val="22"/>
        </w:rPr>
        <w:t>6</w:t>
      </w:r>
      <w:r w:rsidRPr="00D66235">
        <w:rPr>
          <w:rFonts w:ascii="Times New Roman" w:hAnsi="Times New Roman"/>
          <w:noProof/>
          <w:sz w:val="22"/>
          <w:szCs w:val="22"/>
        </w:rPr>
        <w:t>.</w:t>
      </w:r>
    </w:p>
    <w:p w:rsidR="008D49A5" w:rsidRPr="00D66235" w:rsidRDefault="008D49A5"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Ако је</w:t>
      </w:r>
      <w:r w:rsidR="006B4D65" w:rsidRPr="00D66235">
        <w:rPr>
          <w:rFonts w:ascii="Times New Roman" w:hAnsi="Times New Roman"/>
          <w:noProof/>
          <w:szCs w:val="22"/>
          <w:lang w:val="sr-Cyrl-CS"/>
        </w:rPr>
        <w:t xml:space="preserve"> </w:t>
      </w:r>
      <w:r w:rsidR="00631AA4" w:rsidRPr="00D66235">
        <w:rPr>
          <w:rFonts w:ascii="Times New Roman" w:hAnsi="Times New Roman"/>
          <w:noProof/>
          <w:szCs w:val="22"/>
          <w:lang w:val="sr-Cyrl-CS"/>
        </w:rPr>
        <w:t>л</w:t>
      </w:r>
      <w:r w:rsidR="006B4D65" w:rsidRPr="00D66235">
        <w:rPr>
          <w:rFonts w:ascii="Times New Roman" w:hAnsi="Times New Roman"/>
          <w:noProof/>
          <w:szCs w:val="22"/>
          <w:lang w:val="sr-Cyrl-CS"/>
        </w:rPr>
        <w:t>ицу именованом за с</w:t>
      </w:r>
      <w:r w:rsidR="00631AA4" w:rsidRPr="00D66235">
        <w:rPr>
          <w:rFonts w:ascii="Times New Roman" w:hAnsi="Times New Roman"/>
          <w:noProof/>
          <w:szCs w:val="22"/>
          <w:lang w:val="sr-Cyrl-CS"/>
        </w:rPr>
        <w:t>провођење поступка</w:t>
      </w:r>
      <w:r w:rsidR="006B4D65" w:rsidRPr="00D66235">
        <w:rPr>
          <w:rFonts w:ascii="Times New Roman" w:hAnsi="Times New Roman"/>
          <w:noProof/>
          <w:szCs w:val="22"/>
          <w:lang w:val="sr-Cyrl-CS"/>
        </w:rPr>
        <w:t>/комисији</w:t>
      </w:r>
      <w:r w:rsidRPr="00D66235">
        <w:rPr>
          <w:rFonts w:ascii="Times New Roman" w:hAnsi="Times New Roman"/>
          <w:noProof/>
          <w:szCs w:val="22"/>
          <w:lang w:val="sr-Cyrl-CS"/>
        </w:rPr>
        <w:t xml:space="preserve"> потребна стручна помоћ, комисија се писаним путем обраћа организационој јединици/извршиоцу са з</w:t>
      </w:r>
      <w:r w:rsidR="00631AA4" w:rsidRPr="00D66235">
        <w:rPr>
          <w:rFonts w:ascii="Times New Roman" w:hAnsi="Times New Roman"/>
          <w:noProof/>
          <w:szCs w:val="22"/>
          <w:lang w:val="sr-Cyrl-CS"/>
        </w:rPr>
        <w:t xml:space="preserve">ахтевом у ком прецизира налог, </w:t>
      </w:r>
      <w:r w:rsidRPr="00D66235">
        <w:rPr>
          <w:rFonts w:ascii="Times New Roman" w:hAnsi="Times New Roman"/>
          <w:noProof/>
          <w:szCs w:val="22"/>
          <w:lang w:val="sr-Cyrl-CS"/>
        </w:rPr>
        <w:t>рок и начин пружања помоћи.</w:t>
      </w:r>
    </w:p>
    <w:p w:rsidR="008D49A5" w:rsidRPr="00D66235" w:rsidRDefault="008D49A5"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Све организационе јединице/извршиоци дужне су да у оквиру своје надлежности пруже стручну помоћ </w:t>
      </w:r>
      <w:r w:rsidR="00631AA4" w:rsidRPr="00D66235">
        <w:rPr>
          <w:rFonts w:ascii="Times New Roman" w:hAnsi="Times New Roman"/>
          <w:noProof/>
          <w:szCs w:val="22"/>
          <w:lang w:val="sr-Cyrl-CS"/>
        </w:rPr>
        <w:t>л</w:t>
      </w:r>
      <w:r w:rsidR="006B4D65" w:rsidRPr="00D66235">
        <w:rPr>
          <w:rFonts w:ascii="Times New Roman" w:hAnsi="Times New Roman"/>
          <w:noProof/>
          <w:szCs w:val="22"/>
          <w:lang w:val="sr-Cyrl-CS"/>
        </w:rPr>
        <w:t>ицу именованом за с</w:t>
      </w:r>
      <w:r w:rsidR="00631AA4" w:rsidRPr="00D66235">
        <w:rPr>
          <w:rFonts w:ascii="Times New Roman" w:hAnsi="Times New Roman"/>
          <w:noProof/>
          <w:szCs w:val="22"/>
          <w:lang w:val="sr-Cyrl-CS"/>
        </w:rPr>
        <w:t>провођење поступка</w:t>
      </w:r>
      <w:r w:rsidR="006B4D65" w:rsidRPr="00D66235">
        <w:rPr>
          <w:rFonts w:ascii="Times New Roman" w:hAnsi="Times New Roman"/>
          <w:noProof/>
          <w:szCs w:val="22"/>
          <w:lang w:val="sr-Cyrl-CS"/>
        </w:rPr>
        <w:t xml:space="preserve">/комисији, </w:t>
      </w:r>
      <w:r w:rsidRPr="00D66235">
        <w:rPr>
          <w:rFonts w:ascii="Times New Roman" w:hAnsi="Times New Roman"/>
          <w:noProof/>
          <w:szCs w:val="22"/>
          <w:lang w:val="sr-Cyrl-CS"/>
        </w:rPr>
        <w:t xml:space="preserve">да писаним путем одговоре на захтев </w:t>
      </w:r>
      <w:r w:rsidR="00631AA4" w:rsidRPr="00D66235">
        <w:rPr>
          <w:rFonts w:ascii="Times New Roman" w:hAnsi="Times New Roman"/>
          <w:noProof/>
          <w:szCs w:val="22"/>
          <w:lang w:val="sr-Cyrl-CS"/>
        </w:rPr>
        <w:t>лица именованог</w:t>
      </w:r>
      <w:r w:rsidR="006B4D65" w:rsidRPr="00D66235">
        <w:rPr>
          <w:rFonts w:ascii="Times New Roman" w:hAnsi="Times New Roman"/>
          <w:noProof/>
          <w:szCs w:val="22"/>
          <w:lang w:val="sr-Cyrl-CS"/>
        </w:rPr>
        <w:t xml:space="preserve"> за с</w:t>
      </w:r>
      <w:r w:rsidR="00631AA4" w:rsidRPr="00D66235">
        <w:rPr>
          <w:rFonts w:ascii="Times New Roman" w:hAnsi="Times New Roman"/>
          <w:noProof/>
          <w:szCs w:val="22"/>
          <w:lang w:val="sr-Cyrl-CS"/>
        </w:rPr>
        <w:t>провођење поступка</w:t>
      </w:r>
      <w:r w:rsidR="006B4D65" w:rsidRPr="00D66235">
        <w:rPr>
          <w:rFonts w:ascii="Times New Roman" w:hAnsi="Times New Roman"/>
          <w:noProof/>
          <w:szCs w:val="22"/>
          <w:lang w:val="sr-Cyrl-CS"/>
        </w:rPr>
        <w:t>/комисиј</w:t>
      </w:r>
      <w:r w:rsidR="00631AA4" w:rsidRPr="00D66235">
        <w:rPr>
          <w:rFonts w:ascii="Times New Roman" w:hAnsi="Times New Roman"/>
          <w:noProof/>
          <w:szCs w:val="22"/>
          <w:lang w:val="sr-Cyrl-CS"/>
        </w:rPr>
        <w:t>е</w:t>
      </w:r>
      <w:r w:rsidRPr="00D66235">
        <w:rPr>
          <w:rFonts w:ascii="Times New Roman" w:hAnsi="Times New Roman"/>
          <w:noProof/>
          <w:szCs w:val="22"/>
          <w:lang w:val="sr-Cyrl-CS"/>
        </w:rPr>
        <w:t xml:space="preserve">, у року </w:t>
      </w:r>
      <w:r w:rsidR="006B4D65" w:rsidRPr="00D66235">
        <w:rPr>
          <w:rFonts w:ascii="Times New Roman" w:hAnsi="Times New Roman"/>
          <w:noProof/>
          <w:szCs w:val="22"/>
          <w:lang w:val="sr-Cyrl-CS"/>
        </w:rPr>
        <w:t>одређеном у захтеву</w:t>
      </w:r>
      <w:r w:rsidRPr="00D66235">
        <w:rPr>
          <w:rFonts w:ascii="Times New Roman" w:hAnsi="Times New Roman"/>
          <w:noProof/>
          <w:szCs w:val="22"/>
          <w:lang w:val="sr-Cyrl-CS"/>
        </w:rPr>
        <w:t>, а у складу са прописаним роковима за поступање.</w:t>
      </w:r>
    </w:p>
    <w:p w:rsidR="008D49A5" w:rsidRPr="00D66235" w:rsidRDefault="008D49A5"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Ако организациона јединица не одговори или не одговори у року, </w:t>
      </w:r>
      <w:r w:rsidR="00631AA4" w:rsidRPr="00D66235">
        <w:rPr>
          <w:rFonts w:ascii="Times New Roman" w:hAnsi="Times New Roman"/>
          <w:noProof/>
          <w:szCs w:val="22"/>
          <w:lang w:val="sr-Cyrl-CS"/>
        </w:rPr>
        <w:t>л</w:t>
      </w:r>
      <w:r w:rsidR="006B4D65" w:rsidRPr="00D66235">
        <w:rPr>
          <w:rFonts w:ascii="Times New Roman" w:hAnsi="Times New Roman"/>
          <w:noProof/>
          <w:szCs w:val="22"/>
          <w:lang w:val="sr-Cyrl-CS"/>
        </w:rPr>
        <w:t>ице именовано за спровођење п</w:t>
      </w:r>
      <w:r w:rsidR="00631AA4" w:rsidRPr="00D66235">
        <w:rPr>
          <w:rFonts w:ascii="Times New Roman" w:hAnsi="Times New Roman"/>
          <w:noProof/>
          <w:szCs w:val="22"/>
          <w:lang w:val="sr-Cyrl-CS"/>
        </w:rPr>
        <w:t>оступка</w:t>
      </w:r>
      <w:r w:rsidR="006B4D65" w:rsidRPr="00D66235">
        <w:rPr>
          <w:rFonts w:ascii="Times New Roman" w:hAnsi="Times New Roman"/>
          <w:noProof/>
          <w:szCs w:val="22"/>
          <w:lang w:val="sr-Cyrl-CS"/>
        </w:rPr>
        <w:t>/комисиј</w:t>
      </w:r>
      <w:r w:rsidR="00631AA4" w:rsidRPr="00D66235">
        <w:rPr>
          <w:rFonts w:ascii="Times New Roman" w:hAnsi="Times New Roman"/>
          <w:noProof/>
          <w:szCs w:val="22"/>
          <w:lang w:val="sr-Cyrl-CS"/>
        </w:rPr>
        <w:t>а</w:t>
      </w:r>
      <w:r w:rsidRPr="00D66235">
        <w:rPr>
          <w:rFonts w:ascii="Times New Roman" w:hAnsi="Times New Roman"/>
          <w:noProof/>
          <w:szCs w:val="22"/>
          <w:lang w:val="sr-Cyrl-CS"/>
        </w:rPr>
        <w:t xml:space="preserve"> обавештава </w:t>
      </w:r>
      <w:r w:rsidR="003C45AA" w:rsidRPr="00D66235">
        <w:rPr>
          <w:rFonts w:ascii="Times New Roman" w:hAnsi="Times New Roman"/>
          <w:noProof/>
          <w:szCs w:val="22"/>
          <w:lang w:val="sr-Cyrl-CS"/>
        </w:rPr>
        <w:t>директора ОБ Пирот</w:t>
      </w:r>
      <w:r w:rsidRPr="00D66235">
        <w:rPr>
          <w:rFonts w:ascii="Times New Roman" w:hAnsi="Times New Roman"/>
          <w:noProof/>
          <w:szCs w:val="22"/>
          <w:lang w:val="sr-Cyrl-CS"/>
        </w:rPr>
        <w:t>, који ће предузети све потребне мере предвиђене позитивним прописима за непоштовање радних обавеза.</w:t>
      </w:r>
    </w:p>
    <w:p w:rsidR="009F1939" w:rsidRDefault="009F1939" w:rsidP="000416C3">
      <w:pPr>
        <w:pStyle w:val="MED"/>
        <w:widowControl/>
        <w:rPr>
          <w:rFonts w:ascii="Times New Roman" w:hAnsi="Times New Roman" w:cs="Times New Roman"/>
          <w:noProof/>
          <w:sz w:val="22"/>
          <w:szCs w:val="22"/>
        </w:rPr>
      </w:pPr>
    </w:p>
    <w:p w:rsidR="009F1939" w:rsidRDefault="009F1939" w:rsidP="000416C3">
      <w:pPr>
        <w:pStyle w:val="MED"/>
        <w:widowControl/>
        <w:rPr>
          <w:rFonts w:ascii="Times New Roman" w:hAnsi="Times New Roman" w:cs="Times New Roman"/>
          <w:noProof/>
          <w:sz w:val="22"/>
          <w:szCs w:val="22"/>
        </w:rPr>
      </w:pPr>
    </w:p>
    <w:p w:rsidR="008D49A5" w:rsidRPr="00D66235" w:rsidRDefault="008D49A5"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lastRenderedPageBreak/>
        <w:t>Оглашавање јавне набавке</w:t>
      </w:r>
    </w:p>
    <w:p w:rsidR="008D49A5" w:rsidRPr="00D66235" w:rsidRDefault="008D49A5" w:rsidP="000416C3">
      <w:pPr>
        <w:pStyle w:val="clan1"/>
        <w:rPr>
          <w:rFonts w:ascii="Times New Roman" w:hAnsi="Times New Roman"/>
          <w:noProof/>
          <w:sz w:val="22"/>
          <w:szCs w:val="22"/>
        </w:rPr>
      </w:pPr>
      <w:r w:rsidRPr="00D66235">
        <w:rPr>
          <w:rFonts w:ascii="Times New Roman" w:hAnsi="Times New Roman"/>
          <w:noProof/>
          <w:sz w:val="22"/>
          <w:szCs w:val="22"/>
        </w:rPr>
        <w:t>Члан 3</w:t>
      </w:r>
      <w:r w:rsidR="009F1939">
        <w:rPr>
          <w:rFonts w:ascii="Times New Roman" w:hAnsi="Times New Roman"/>
          <w:noProof/>
          <w:sz w:val="22"/>
          <w:szCs w:val="22"/>
        </w:rPr>
        <w:t>7</w:t>
      </w:r>
      <w:r w:rsidRPr="00D66235">
        <w:rPr>
          <w:rFonts w:ascii="Times New Roman" w:hAnsi="Times New Roman"/>
          <w:noProof/>
          <w:sz w:val="22"/>
          <w:szCs w:val="22"/>
        </w:rPr>
        <w:t>.</w:t>
      </w:r>
    </w:p>
    <w:p w:rsidR="008D49A5" w:rsidRPr="00D66235" w:rsidRDefault="00631AA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спровођење поступка</w:t>
      </w:r>
      <w:r w:rsidR="008D49A5" w:rsidRPr="00D66235">
        <w:rPr>
          <w:rFonts w:ascii="Times New Roman" w:hAnsi="Times New Roman"/>
          <w:noProof/>
          <w:szCs w:val="22"/>
          <w:lang w:val="sr-Cyrl-CS"/>
        </w:rPr>
        <w:t xml:space="preserve"> или члан комисије који су регистровани на Порталу (администартор или други регистровани корисник), објављује оглас о јавној набавци на Порталу</w:t>
      </w:r>
      <w:r w:rsidR="001311B2" w:rsidRPr="00D66235">
        <w:rPr>
          <w:rFonts w:ascii="Times New Roman" w:hAnsi="Times New Roman"/>
          <w:noProof/>
          <w:szCs w:val="22"/>
          <w:lang w:val="sr-Cyrl-CS"/>
        </w:rPr>
        <w:t>,</w:t>
      </w:r>
      <w:r w:rsidR="008D49A5" w:rsidRPr="00D66235">
        <w:rPr>
          <w:rFonts w:ascii="Times New Roman" w:hAnsi="Times New Roman"/>
          <w:noProof/>
          <w:szCs w:val="22"/>
          <w:lang w:val="sr-Cyrl-CS"/>
        </w:rPr>
        <w:t xml:space="preserve"> и на Порталу службених гласила Републике Србије и база прописа</w:t>
      </w:r>
      <w:r w:rsidR="001311B2" w:rsidRPr="00D66235">
        <w:rPr>
          <w:rFonts w:ascii="Times New Roman" w:hAnsi="Times New Roman"/>
          <w:noProof/>
          <w:szCs w:val="22"/>
          <w:lang w:val="sr-Cyrl-CS"/>
        </w:rPr>
        <w:t>, када је то као обавеза прописано Законом.</w:t>
      </w:r>
    </w:p>
    <w:p w:rsidR="008D49A5" w:rsidRPr="00D66235" w:rsidRDefault="008D49A5"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Израда конкурсне документације</w:t>
      </w:r>
    </w:p>
    <w:p w:rsidR="008D49A5" w:rsidRPr="00D66235" w:rsidRDefault="008D49A5"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9F1939">
        <w:rPr>
          <w:rFonts w:ascii="Times New Roman" w:hAnsi="Times New Roman"/>
          <w:noProof/>
          <w:sz w:val="22"/>
          <w:szCs w:val="22"/>
        </w:rPr>
        <w:t>38</w:t>
      </w:r>
      <w:r w:rsidRPr="00D66235">
        <w:rPr>
          <w:rFonts w:ascii="Times New Roman" w:hAnsi="Times New Roman"/>
          <w:noProof/>
          <w:sz w:val="22"/>
          <w:szCs w:val="22"/>
        </w:rPr>
        <w:t>.</w:t>
      </w:r>
    </w:p>
    <w:p w:rsidR="008D49A5" w:rsidRPr="00D66235" w:rsidRDefault="008D49A5" w:rsidP="000416C3">
      <w:pPr>
        <w:pStyle w:val="StilTeloteksta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 xml:space="preserve">Припрема и израда конкурсне документације је обавеза комисије, односно лица именованог за спровођење </w:t>
      </w:r>
      <w:r w:rsidR="00631AA4" w:rsidRPr="00D66235">
        <w:rPr>
          <w:rFonts w:ascii="Times New Roman" w:hAnsi="Times New Roman"/>
          <w:noProof/>
          <w:szCs w:val="22"/>
          <w:lang w:val="sr-Cyrl-CS"/>
        </w:rPr>
        <w:t>поступка</w:t>
      </w:r>
      <w:r w:rsidRPr="00D66235">
        <w:rPr>
          <w:rFonts w:ascii="Times New Roman" w:hAnsi="Times New Roman"/>
          <w:noProof/>
          <w:szCs w:val="22"/>
          <w:lang w:val="sr-Cyrl-CS"/>
        </w:rPr>
        <w:t>.</w:t>
      </w:r>
    </w:p>
    <w:p w:rsidR="008D49A5" w:rsidRPr="00D66235" w:rsidRDefault="00631AA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Комисија/</w:t>
      </w:r>
      <w:r w:rsidR="008D49A5" w:rsidRPr="00D66235">
        <w:rPr>
          <w:rFonts w:ascii="Times New Roman" w:hAnsi="Times New Roman"/>
          <w:noProof/>
          <w:szCs w:val="22"/>
          <w:lang w:val="sr-Cyrl-CS"/>
        </w:rPr>
        <w:t>лице именовано за с</w:t>
      </w:r>
      <w:r w:rsidRPr="00D66235">
        <w:rPr>
          <w:rFonts w:ascii="Times New Roman" w:hAnsi="Times New Roman"/>
          <w:noProof/>
          <w:szCs w:val="22"/>
          <w:lang w:val="sr-Cyrl-CS"/>
        </w:rPr>
        <w:t>провођење поступка</w:t>
      </w:r>
      <w:r w:rsidR="008D49A5" w:rsidRPr="00D66235">
        <w:rPr>
          <w:rFonts w:ascii="Times New Roman" w:hAnsi="Times New Roman"/>
          <w:noProof/>
          <w:szCs w:val="22"/>
          <w:lang w:val="sr-Cyrl-CS"/>
        </w:rPr>
        <w:t xml:space="preserve"> цени да ли ће се израда конкурсне документације поверити трећем лицу (ако се ради о предмету набавке који захтева посебна стручна знања и ангажовање лица одређене специјалности) и даје образложен предлог </w:t>
      </w:r>
      <w:r w:rsidR="003C45AA" w:rsidRPr="00D66235">
        <w:rPr>
          <w:rFonts w:ascii="Times New Roman" w:hAnsi="Times New Roman"/>
          <w:noProof/>
          <w:szCs w:val="22"/>
          <w:lang w:val="sr-Cyrl-CS"/>
        </w:rPr>
        <w:t>директору ОБ Пирот</w:t>
      </w:r>
      <w:r w:rsidR="008D49A5" w:rsidRPr="00D66235">
        <w:rPr>
          <w:rFonts w:ascii="Times New Roman" w:hAnsi="Times New Roman"/>
          <w:noProof/>
          <w:szCs w:val="22"/>
          <w:lang w:val="sr-Cyrl-CS"/>
        </w:rPr>
        <w:t>.</w:t>
      </w:r>
    </w:p>
    <w:p w:rsidR="008D49A5" w:rsidRPr="00D66235" w:rsidRDefault="00631AA4"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спровођење поступка/комисија</w:t>
      </w:r>
      <w:r w:rsidR="008D49A5" w:rsidRPr="00D66235">
        <w:rPr>
          <w:rFonts w:ascii="Times New Roman" w:hAnsi="Times New Roman"/>
          <w:noProof/>
          <w:szCs w:val="22"/>
          <w:lang w:val="sr-Cyrl-CS"/>
        </w:rPr>
        <w:t xml:space="preserve"> израђује предлог одлуке из става 2. овог члана који доставља органу надлежном за доношење одлуке.</w:t>
      </w:r>
    </w:p>
    <w:p w:rsidR="008D49A5" w:rsidRPr="00D66235" w:rsidRDefault="008D49A5"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Техничке спецификације које се наводе у конкурсној документацији израђује лице из члана 22. став 4. овог правилника.</w:t>
      </w:r>
    </w:p>
    <w:p w:rsidR="00BE615F" w:rsidRPr="00D66235" w:rsidRDefault="00A841EB"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Лице именовано за спровођење поступка јавне набавке/комисија </w:t>
      </w:r>
      <w:r w:rsidR="008D49A5" w:rsidRPr="00D66235">
        <w:rPr>
          <w:rFonts w:ascii="Times New Roman" w:hAnsi="Times New Roman"/>
          <w:noProof/>
          <w:szCs w:val="22"/>
          <w:lang w:val="sr-Cyrl-CS"/>
        </w:rPr>
        <w:t xml:space="preserve">одређује на који начин и под којим условима </w:t>
      </w:r>
      <w:r w:rsidR="00BE615F" w:rsidRPr="00D66235">
        <w:rPr>
          <w:rFonts w:ascii="Times New Roman" w:hAnsi="Times New Roman"/>
          <w:noProof/>
          <w:szCs w:val="22"/>
          <w:lang w:val="sr-Cyrl-CS"/>
        </w:rPr>
        <w:t xml:space="preserve">у складу са Законом </w:t>
      </w:r>
      <w:r w:rsidR="008D49A5" w:rsidRPr="00D66235">
        <w:rPr>
          <w:rFonts w:ascii="Times New Roman" w:hAnsi="Times New Roman"/>
          <w:noProof/>
          <w:szCs w:val="22"/>
          <w:lang w:val="sr-Cyrl-CS"/>
        </w:rPr>
        <w:t xml:space="preserve">привредни субјекти могу преузети поверљиве делове конкурсне документације. </w:t>
      </w:r>
    </w:p>
    <w:p w:rsidR="008D49A5" w:rsidRPr="00D66235" w:rsidRDefault="008D49A5"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Одређивање критеријума за доделу уговора</w:t>
      </w:r>
    </w:p>
    <w:p w:rsidR="00A841EB" w:rsidRPr="00D66235" w:rsidRDefault="008D49A5" w:rsidP="000416C3">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9F1939">
        <w:rPr>
          <w:rFonts w:ascii="Times New Roman" w:hAnsi="Times New Roman"/>
          <w:noProof/>
          <w:sz w:val="22"/>
          <w:szCs w:val="22"/>
        </w:rPr>
        <w:t>39</w:t>
      </w:r>
      <w:r w:rsidRPr="00D66235">
        <w:rPr>
          <w:rFonts w:ascii="Times New Roman" w:hAnsi="Times New Roman"/>
          <w:noProof/>
          <w:sz w:val="22"/>
          <w:szCs w:val="22"/>
        </w:rPr>
        <w:t>.</w:t>
      </w:r>
    </w:p>
    <w:p w:rsidR="008D49A5" w:rsidRPr="00D66235" w:rsidRDefault="00BE615F"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спровођење поступка</w:t>
      </w:r>
      <w:r w:rsidR="008D49A5" w:rsidRPr="00D66235">
        <w:rPr>
          <w:rFonts w:ascii="Times New Roman" w:hAnsi="Times New Roman"/>
          <w:noProof/>
          <w:szCs w:val="22"/>
          <w:lang w:val="sr-Cyrl-CS"/>
        </w:rPr>
        <w:t>/комисија одређује критеријуме за доделу уговора и елементе критеријума, као и методологију за доделу пондера за сваки елемент критеријума, а у складу са предметом набавке, процењеном в</w:t>
      </w:r>
      <w:r w:rsidR="00A841EB" w:rsidRPr="00D66235">
        <w:rPr>
          <w:rFonts w:ascii="Times New Roman" w:hAnsi="Times New Roman"/>
          <w:noProof/>
          <w:szCs w:val="22"/>
          <w:lang w:val="sr-Cyrl-CS"/>
        </w:rPr>
        <w:t>редности, тржишним условима и друго</w:t>
      </w:r>
      <w:r w:rsidR="008D49A5" w:rsidRPr="00D66235">
        <w:rPr>
          <w:rFonts w:ascii="Times New Roman" w:hAnsi="Times New Roman"/>
          <w:noProof/>
          <w:szCs w:val="22"/>
          <w:lang w:val="sr-Cyrl-CS"/>
        </w:rPr>
        <w:t>.</w:t>
      </w:r>
    </w:p>
    <w:p w:rsidR="001E4514" w:rsidRPr="00D66235" w:rsidRDefault="00331541"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Одређивање критеријума за избор привредног субјекта </w:t>
      </w:r>
    </w:p>
    <w:p w:rsidR="001E4514" w:rsidRPr="00D66235" w:rsidRDefault="00331541" w:rsidP="000416C3">
      <w:pPr>
        <w:pStyle w:val="clan1"/>
        <w:rPr>
          <w:rFonts w:ascii="Times New Roman" w:hAnsi="Times New Roman"/>
          <w:noProof/>
          <w:sz w:val="22"/>
          <w:szCs w:val="22"/>
        </w:rPr>
      </w:pPr>
      <w:r w:rsidRPr="00D66235">
        <w:rPr>
          <w:rFonts w:ascii="Times New Roman" w:hAnsi="Times New Roman"/>
          <w:noProof/>
          <w:sz w:val="22"/>
          <w:szCs w:val="22"/>
        </w:rPr>
        <w:t>Члан 4</w:t>
      </w:r>
      <w:r w:rsidR="009F1939">
        <w:rPr>
          <w:rFonts w:ascii="Times New Roman" w:hAnsi="Times New Roman"/>
          <w:noProof/>
          <w:sz w:val="22"/>
          <w:szCs w:val="22"/>
        </w:rPr>
        <w:t>0</w:t>
      </w:r>
      <w:r w:rsidR="001E4514" w:rsidRPr="00D66235">
        <w:rPr>
          <w:rFonts w:ascii="Times New Roman" w:hAnsi="Times New Roman"/>
          <w:noProof/>
          <w:sz w:val="22"/>
          <w:szCs w:val="22"/>
        </w:rPr>
        <w:t>.</w:t>
      </w:r>
    </w:p>
    <w:p w:rsidR="001E4514" w:rsidRPr="00D66235" w:rsidRDefault="00A841EB"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спровођење поступка/комисија</w:t>
      </w:r>
      <w:r w:rsidR="00331541" w:rsidRPr="00D66235">
        <w:rPr>
          <w:rFonts w:ascii="Times New Roman" w:hAnsi="Times New Roman"/>
          <w:noProof/>
          <w:szCs w:val="22"/>
          <w:lang w:val="sr-Cyrl-CS"/>
        </w:rPr>
        <w:t xml:space="preserve"> у сарадњи са предлагачем набавке</w:t>
      </w:r>
      <w:r w:rsidR="001E4514" w:rsidRPr="00D66235">
        <w:rPr>
          <w:rFonts w:ascii="Times New Roman" w:hAnsi="Times New Roman"/>
          <w:noProof/>
          <w:szCs w:val="22"/>
          <w:lang w:val="sr-Cyrl-CS"/>
        </w:rPr>
        <w:t xml:space="preserve"> одређује </w:t>
      </w:r>
      <w:r w:rsidR="00331541" w:rsidRPr="00D66235">
        <w:rPr>
          <w:rFonts w:ascii="Times New Roman" w:hAnsi="Times New Roman"/>
          <w:noProof/>
          <w:szCs w:val="22"/>
          <w:lang w:val="sr-Cyrl-CS"/>
        </w:rPr>
        <w:t xml:space="preserve">критеријуме за квалитативни избор привредног субјекта </w:t>
      </w:r>
      <w:r w:rsidR="001E4514" w:rsidRPr="00D66235">
        <w:rPr>
          <w:rFonts w:ascii="Times New Roman" w:hAnsi="Times New Roman"/>
          <w:noProof/>
          <w:szCs w:val="22"/>
          <w:lang w:val="sr-Cyrl-CS"/>
        </w:rPr>
        <w:t>у поступку јавне набавке у складу са резултатима истраживања и анализе тржишта</w:t>
      </w:r>
      <w:r w:rsidR="00B0323B" w:rsidRPr="00D66235">
        <w:rPr>
          <w:rFonts w:ascii="Times New Roman" w:hAnsi="Times New Roman"/>
          <w:noProof/>
          <w:szCs w:val="22"/>
          <w:lang w:val="sr-Cyrl-CS"/>
        </w:rPr>
        <w:t>, и одређује начин доказивања испуњености критеријума</w:t>
      </w:r>
      <w:r w:rsidR="001E4514" w:rsidRPr="00D66235">
        <w:rPr>
          <w:rFonts w:ascii="Times New Roman" w:hAnsi="Times New Roman"/>
          <w:noProof/>
          <w:szCs w:val="22"/>
          <w:lang w:val="sr-Cyrl-CS"/>
        </w:rPr>
        <w:t>.</w:t>
      </w:r>
    </w:p>
    <w:p w:rsidR="001E4514" w:rsidRPr="00D66235" w:rsidRDefault="00A841EB"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Финансијски, економски</w:t>
      </w:r>
      <w:r w:rsidR="001E4514" w:rsidRPr="00D66235">
        <w:rPr>
          <w:rFonts w:ascii="Times New Roman" w:hAnsi="Times New Roman"/>
          <w:noProof/>
          <w:szCs w:val="22"/>
          <w:lang w:val="sr-Cyrl-CS"/>
        </w:rPr>
        <w:t xml:space="preserve">, </w:t>
      </w:r>
      <w:r w:rsidRPr="00D66235">
        <w:rPr>
          <w:rFonts w:ascii="Times New Roman" w:hAnsi="Times New Roman"/>
          <w:noProof/>
          <w:szCs w:val="22"/>
          <w:lang w:val="sr-Cyrl-CS"/>
        </w:rPr>
        <w:t>технички, стручни</w:t>
      </w:r>
      <w:r w:rsidR="001E4514" w:rsidRPr="00D66235">
        <w:rPr>
          <w:rFonts w:ascii="Times New Roman" w:hAnsi="Times New Roman"/>
          <w:noProof/>
          <w:szCs w:val="22"/>
          <w:lang w:val="sr-Cyrl-CS"/>
        </w:rPr>
        <w:t xml:space="preserve"> </w:t>
      </w:r>
      <w:r w:rsidR="00331541" w:rsidRPr="00D66235">
        <w:rPr>
          <w:rFonts w:ascii="Times New Roman" w:hAnsi="Times New Roman"/>
          <w:noProof/>
          <w:szCs w:val="22"/>
          <w:lang w:val="sr-Cyrl-CS"/>
        </w:rPr>
        <w:t>капацитет и други критеријуми</w:t>
      </w:r>
      <w:r w:rsidR="001E4514" w:rsidRPr="00D66235">
        <w:rPr>
          <w:rFonts w:ascii="Times New Roman" w:hAnsi="Times New Roman"/>
          <w:noProof/>
          <w:szCs w:val="22"/>
          <w:lang w:val="sr-Cyrl-CS"/>
        </w:rPr>
        <w:t xml:space="preserve"> се опредељују у складу са потребама наручиоца и </w:t>
      </w:r>
      <w:r w:rsidR="007E424D" w:rsidRPr="00D66235">
        <w:rPr>
          <w:rFonts w:ascii="Times New Roman" w:hAnsi="Times New Roman"/>
          <w:noProof/>
          <w:szCs w:val="22"/>
          <w:lang w:val="sr-Cyrl-CS"/>
        </w:rPr>
        <w:t>примерено предмету набавке</w:t>
      </w:r>
      <w:r w:rsidR="001E4514" w:rsidRPr="00D66235">
        <w:rPr>
          <w:rFonts w:ascii="Times New Roman" w:hAnsi="Times New Roman"/>
          <w:noProof/>
          <w:szCs w:val="22"/>
          <w:lang w:val="sr-Cyrl-CS"/>
        </w:rPr>
        <w:t>.</w:t>
      </w:r>
    </w:p>
    <w:p w:rsidR="001E4514" w:rsidRPr="00D66235" w:rsidRDefault="00331541"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Креирање документације о набавци и слање на објављивање</w:t>
      </w:r>
    </w:p>
    <w:p w:rsidR="001E4514" w:rsidRPr="00D66235" w:rsidRDefault="00331541" w:rsidP="000416C3">
      <w:pPr>
        <w:pStyle w:val="clan1"/>
        <w:rPr>
          <w:rFonts w:ascii="Times New Roman" w:hAnsi="Times New Roman"/>
          <w:noProof/>
          <w:sz w:val="22"/>
          <w:szCs w:val="22"/>
        </w:rPr>
      </w:pPr>
      <w:r w:rsidRPr="00D66235">
        <w:rPr>
          <w:rFonts w:ascii="Times New Roman" w:hAnsi="Times New Roman"/>
          <w:noProof/>
          <w:sz w:val="22"/>
          <w:szCs w:val="22"/>
        </w:rPr>
        <w:t>Члан 4</w:t>
      </w:r>
      <w:r w:rsidR="009F1939">
        <w:rPr>
          <w:rFonts w:ascii="Times New Roman" w:hAnsi="Times New Roman"/>
          <w:noProof/>
          <w:sz w:val="22"/>
          <w:szCs w:val="22"/>
        </w:rPr>
        <w:t>1</w:t>
      </w:r>
      <w:r w:rsidR="001E4514" w:rsidRPr="00D66235">
        <w:rPr>
          <w:rFonts w:ascii="Times New Roman" w:hAnsi="Times New Roman"/>
          <w:noProof/>
          <w:sz w:val="22"/>
          <w:szCs w:val="22"/>
        </w:rPr>
        <w:t>.</w:t>
      </w:r>
    </w:p>
    <w:p w:rsidR="00331541" w:rsidRPr="00D66235" w:rsidRDefault="00331541" w:rsidP="000416C3">
      <w:pPr>
        <w:pStyle w:val="StilTelotekstaLevoPrvired0cmProredjednostruki"/>
        <w:widowControl/>
        <w:spacing w:before="0" w:after="0"/>
        <w:jc w:val="both"/>
        <w:rPr>
          <w:rFonts w:ascii="Times New Roman" w:hAnsi="Times New Roman"/>
          <w:strike/>
          <w:noProof/>
          <w:szCs w:val="22"/>
          <w:lang w:val="sr-Cyrl-CS"/>
        </w:rPr>
      </w:pPr>
      <w:r w:rsidRPr="00D66235">
        <w:rPr>
          <w:rFonts w:ascii="Times New Roman" w:hAnsi="Times New Roman"/>
          <w:noProof/>
          <w:szCs w:val="22"/>
          <w:lang w:val="sr-Cyrl-CS"/>
        </w:rPr>
        <w:t>Лице именовано за сп</w:t>
      </w:r>
      <w:r w:rsidR="007E424D" w:rsidRPr="00D66235">
        <w:rPr>
          <w:rFonts w:ascii="Times New Roman" w:hAnsi="Times New Roman"/>
          <w:noProof/>
          <w:szCs w:val="22"/>
          <w:lang w:val="sr-Cyrl-CS"/>
        </w:rPr>
        <w:t>ровођење поступка/комисија на</w:t>
      </w:r>
      <w:r w:rsidRPr="00D66235">
        <w:rPr>
          <w:rFonts w:ascii="Times New Roman" w:hAnsi="Times New Roman"/>
          <w:noProof/>
          <w:szCs w:val="22"/>
          <w:lang w:val="sr-Cyrl-CS"/>
        </w:rPr>
        <w:t xml:space="preserve"> Порталу</w:t>
      </w:r>
      <w:r w:rsidR="00B0323B" w:rsidRPr="00D66235">
        <w:rPr>
          <w:rFonts w:ascii="Times New Roman" w:hAnsi="Times New Roman"/>
          <w:noProof/>
          <w:szCs w:val="22"/>
          <w:lang w:val="sr-Cyrl-CS"/>
        </w:rPr>
        <w:t xml:space="preserve"> креира документацију о наб</w:t>
      </w:r>
      <w:r w:rsidR="007E424D" w:rsidRPr="00D66235">
        <w:rPr>
          <w:rFonts w:ascii="Times New Roman" w:hAnsi="Times New Roman"/>
          <w:noProof/>
          <w:szCs w:val="22"/>
          <w:lang w:val="sr-Cyrl-CS"/>
        </w:rPr>
        <w:t xml:space="preserve">авци (конкурсну документацију, </w:t>
      </w:r>
      <w:r w:rsidR="00B0323B" w:rsidRPr="00D66235">
        <w:rPr>
          <w:rFonts w:ascii="Times New Roman" w:hAnsi="Times New Roman"/>
          <w:noProof/>
          <w:szCs w:val="22"/>
          <w:lang w:val="sr-Cyrl-CS"/>
        </w:rPr>
        <w:t>јавни позив и др.) и одређује датум слања на објављивање, као и рок за подношење понуда.</w:t>
      </w:r>
      <w:r w:rsidRPr="00D66235">
        <w:rPr>
          <w:rFonts w:ascii="Times New Roman" w:hAnsi="Times New Roman"/>
          <w:noProof/>
          <w:szCs w:val="22"/>
          <w:lang w:val="sr-Cyrl-CS"/>
        </w:rPr>
        <w:t xml:space="preserve"> </w:t>
      </w:r>
    </w:p>
    <w:p w:rsidR="001E4514" w:rsidRPr="00D66235" w:rsidRDefault="00B0323B"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Измене, </w:t>
      </w:r>
      <w:r w:rsidR="001E4514" w:rsidRPr="00D66235">
        <w:rPr>
          <w:rFonts w:ascii="Times New Roman" w:hAnsi="Times New Roman" w:cs="Times New Roman"/>
          <w:noProof/>
          <w:sz w:val="22"/>
          <w:szCs w:val="22"/>
        </w:rPr>
        <w:t xml:space="preserve">допуне </w:t>
      </w:r>
      <w:r w:rsidRPr="00D66235">
        <w:rPr>
          <w:rFonts w:ascii="Times New Roman" w:hAnsi="Times New Roman" w:cs="Times New Roman"/>
          <w:noProof/>
          <w:sz w:val="22"/>
          <w:szCs w:val="22"/>
        </w:rPr>
        <w:t xml:space="preserve">и </w:t>
      </w:r>
      <w:r w:rsidR="00674557" w:rsidRPr="00D66235">
        <w:rPr>
          <w:rFonts w:ascii="Times New Roman" w:hAnsi="Times New Roman" w:cs="Times New Roman"/>
          <w:noProof/>
          <w:sz w:val="22"/>
          <w:szCs w:val="22"/>
        </w:rPr>
        <w:t xml:space="preserve">додатна </w:t>
      </w:r>
      <w:r w:rsidRPr="00D66235">
        <w:rPr>
          <w:rFonts w:ascii="Times New Roman" w:hAnsi="Times New Roman" w:cs="Times New Roman"/>
          <w:noProof/>
          <w:sz w:val="22"/>
          <w:szCs w:val="22"/>
        </w:rPr>
        <w:t xml:space="preserve">појашњења </w:t>
      </w:r>
      <w:r w:rsidR="001E4514" w:rsidRPr="00D66235">
        <w:rPr>
          <w:rFonts w:ascii="Times New Roman" w:hAnsi="Times New Roman" w:cs="Times New Roman"/>
          <w:noProof/>
          <w:sz w:val="22"/>
          <w:szCs w:val="22"/>
        </w:rPr>
        <w:t>документације</w:t>
      </w:r>
      <w:r w:rsidRPr="00D66235">
        <w:rPr>
          <w:rFonts w:ascii="Times New Roman" w:hAnsi="Times New Roman" w:cs="Times New Roman"/>
          <w:noProof/>
          <w:sz w:val="22"/>
          <w:szCs w:val="22"/>
        </w:rPr>
        <w:t xml:space="preserve"> о набавци</w:t>
      </w:r>
    </w:p>
    <w:p w:rsidR="001E4514" w:rsidRPr="00D66235" w:rsidRDefault="001E4514" w:rsidP="000416C3">
      <w:pPr>
        <w:pStyle w:val="clan1"/>
        <w:rPr>
          <w:rFonts w:ascii="Times New Roman" w:hAnsi="Times New Roman"/>
          <w:noProof/>
          <w:sz w:val="22"/>
          <w:szCs w:val="22"/>
        </w:rPr>
      </w:pPr>
      <w:r w:rsidRPr="00D66235">
        <w:rPr>
          <w:rFonts w:ascii="Times New Roman" w:hAnsi="Times New Roman"/>
          <w:noProof/>
          <w:sz w:val="22"/>
          <w:szCs w:val="22"/>
        </w:rPr>
        <w:t>Ч</w:t>
      </w:r>
      <w:r w:rsidR="009F1939">
        <w:rPr>
          <w:rFonts w:ascii="Times New Roman" w:hAnsi="Times New Roman"/>
          <w:noProof/>
          <w:sz w:val="22"/>
          <w:szCs w:val="22"/>
        </w:rPr>
        <w:t>лан 42</w:t>
      </w:r>
      <w:r w:rsidRPr="00D66235">
        <w:rPr>
          <w:rFonts w:ascii="Times New Roman" w:hAnsi="Times New Roman"/>
          <w:noProof/>
          <w:sz w:val="22"/>
          <w:szCs w:val="22"/>
        </w:rPr>
        <w:t>.</w:t>
      </w:r>
    </w:p>
    <w:p w:rsidR="001E4514" w:rsidRPr="00D66235" w:rsidRDefault="00E8085C"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сп</w:t>
      </w:r>
      <w:r w:rsidR="007E424D" w:rsidRPr="00D66235">
        <w:rPr>
          <w:rFonts w:ascii="Times New Roman" w:hAnsi="Times New Roman"/>
          <w:noProof/>
          <w:szCs w:val="22"/>
          <w:lang w:val="sr-Cyrl-CS"/>
        </w:rPr>
        <w:t>ровођење поступка</w:t>
      </w:r>
      <w:r w:rsidRPr="00D66235">
        <w:rPr>
          <w:rFonts w:ascii="Times New Roman" w:hAnsi="Times New Roman"/>
          <w:noProof/>
          <w:szCs w:val="22"/>
          <w:lang w:val="sr-Cyrl-CS"/>
        </w:rPr>
        <w:t>/к</w:t>
      </w:r>
      <w:r w:rsidR="001E4514" w:rsidRPr="00D66235">
        <w:rPr>
          <w:rFonts w:ascii="Times New Roman" w:hAnsi="Times New Roman"/>
          <w:noProof/>
          <w:szCs w:val="22"/>
          <w:lang w:val="sr-Cyrl-CS"/>
        </w:rPr>
        <w:t xml:space="preserve">омисија поступа по захтевима за </w:t>
      </w:r>
      <w:r w:rsidR="005B0B14" w:rsidRPr="00D66235">
        <w:rPr>
          <w:rFonts w:ascii="Times New Roman" w:hAnsi="Times New Roman"/>
          <w:noProof/>
          <w:szCs w:val="22"/>
          <w:lang w:val="sr-Cyrl-CS"/>
        </w:rPr>
        <w:t xml:space="preserve">измену </w:t>
      </w:r>
      <w:r w:rsidR="007E424D" w:rsidRPr="00D66235">
        <w:rPr>
          <w:rFonts w:ascii="Times New Roman" w:hAnsi="Times New Roman"/>
          <w:noProof/>
          <w:szCs w:val="22"/>
          <w:lang w:val="sr-Cyrl-CS"/>
        </w:rPr>
        <w:t xml:space="preserve">и допуну документације о </w:t>
      </w:r>
      <w:r w:rsidRPr="00D66235">
        <w:rPr>
          <w:rFonts w:ascii="Times New Roman" w:hAnsi="Times New Roman"/>
          <w:noProof/>
          <w:szCs w:val="22"/>
          <w:lang w:val="sr-Cyrl-CS"/>
        </w:rPr>
        <w:t xml:space="preserve">набавци, </w:t>
      </w:r>
      <w:r w:rsidR="001E4514" w:rsidRPr="00D66235">
        <w:rPr>
          <w:rFonts w:ascii="Times New Roman" w:hAnsi="Times New Roman"/>
          <w:noProof/>
          <w:szCs w:val="22"/>
          <w:lang w:val="sr-Cyrl-CS"/>
        </w:rPr>
        <w:t>цен</w:t>
      </w:r>
      <w:r w:rsidRPr="00D66235">
        <w:rPr>
          <w:rFonts w:ascii="Times New Roman" w:hAnsi="Times New Roman"/>
          <w:noProof/>
          <w:szCs w:val="22"/>
          <w:lang w:val="sr-Cyrl-CS"/>
        </w:rPr>
        <w:t>и разлоге о основаности измене и допуне</w:t>
      </w:r>
      <w:r w:rsidR="001E4514" w:rsidRPr="00D66235">
        <w:rPr>
          <w:rFonts w:ascii="Times New Roman" w:hAnsi="Times New Roman"/>
          <w:noProof/>
          <w:szCs w:val="22"/>
          <w:lang w:val="sr-Cyrl-CS"/>
        </w:rPr>
        <w:t>, даје додатне информације или појашњења у вези са припремањем понуде</w:t>
      </w:r>
      <w:r w:rsidRPr="00D66235">
        <w:rPr>
          <w:rFonts w:ascii="Times New Roman" w:hAnsi="Times New Roman"/>
          <w:noProof/>
          <w:szCs w:val="22"/>
          <w:lang w:val="sr-Cyrl-CS"/>
        </w:rPr>
        <w:t>/пријаве</w:t>
      </w:r>
      <w:r w:rsidR="001E4514" w:rsidRPr="00D66235">
        <w:rPr>
          <w:rFonts w:ascii="Times New Roman" w:hAnsi="Times New Roman"/>
          <w:noProof/>
          <w:szCs w:val="22"/>
          <w:lang w:val="sr-Cyrl-CS"/>
        </w:rPr>
        <w:t xml:space="preserve"> и сачињ</w:t>
      </w:r>
      <w:r w:rsidRPr="00D66235">
        <w:rPr>
          <w:rFonts w:ascii="Times New Roman" w:hAnsi="Times New Roman"/>
          <w:noProof/>
          <w:szCs w:val="22"/>
          <w:lang w:val="sr-Cyrl-CS"/>
        </w:rPr>
        <w:t>ава одговор привредном субјекту</w:t>
      </w:r>
      <w:r w:rsidR="001E4514" w:rsidRPr="00D66235">
        <w:rPr>
          <w:rFonts w:ascii="Times New Roman" w:hAnsi="Times New Roman"/>
          <w:noProof/>
          <w:szCs w:val="22"/>
          <w:lang w:val="sr-Cyrl-CS"/>
        </w:rPr>
        <w:t>, у писаном облику, који обј</w:t>
      </w:r>
      <w:r w:rsidRPr="00D66235">
        <w:rPr>
          <w:rFonts w:ascii="Times New Roman" w:hAnsi="Times New Roman"/>
          <w:noProof/>
          <w:szCs w:val="22"/>
          <w:lang w:val="sr-Cyrl-CS"/>
        </w:rPr>
        <w:t>ављује на Порталу</w:t>
      </w:r>
      <w:r w:rsidR="001E4514" w:rsidRPr="00D66235">
        <w:rPr>
          <w:rFonts w:ascii="Times New Roman" w:hAnsi="Times New Roman"/>
          <w:noProof/>
          <w:szCs w:val="22"/>
          <w:lang w:val="sr-Cyrl-CS"/>
        </w:rPr>
        <w:t>.</w:t>
      </w:r>
    </w:p>
    <w:p w:rsidR="00E8085C" w:rsidRPr="00D66235" w:rsidRDefault="00E8085C"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w:t>
      </w:r>
      <w:r w:rsidR="007E424D" w:rsidRPr="00D66235">
        <w:rPr>
          <w:rFonts w:ascii="Times New Roman" w:hAnsi="Times New Roman"/>
          <w:noProof/>
          <w:szCs w:val="22"/>
          <w:lang w:val="sr-Cyrl-CS"/>
        </w:rPr>
        <w:t>но за спровођење поступка</w:t>
      </w:r>
      <w:r w:rsidRPr="00D66235">
        <w:rPr>
          <w:rFonts w:ascii="Times New Roman" w:hAnsi="Times New Roman"/>
          <w:noProof/>
          <w:szCs w:val="22"/>
          <w:lang w:val="sr-Cyrl-CS"/>
        </w:rPr>
        <w:t>/комисија може да све време док траје рок за подношење понуда/пријава мења или допуњује документацију о набавци, без обзира на постојање захтева за измену и допуну документације о набавци.</w:t>
      </w:r>
    </w:p>
    <w:p w:rsidR="00E8085C" w:rsidRPr="00D66235" w:rsidRDefault="00E8085C"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lastRenderedPageBreak/>
        <w:t>Лице именовано за сп</w:t>
      </w:r>
      <w:r w:rsidR="007E424D" w:rsidRPr="00D66235">
        <w:rPr>
          <w:rFonts w:ascii="Times New Roman" w:hAnsi="Times New Roman"/>
          <w:noProof/>
          <w:szCs w:val="22"/>
          <w:lang w:val="sr-Cyrl-CS"/>
        </w:rPr>
        <w:t>ровођење поступка</w:t>
      </w:r>
      <w:r w:rsidRPr="00D66235">
        <w:rPr>
          <w:rFonts w:ascii="Times New Roman" w:hAnsi="Times New Roman"/>
          <w:noProof/>
          <w:szCs w:val="22"/>
          <w:lang w:val="sr-Cyrl-CS"/>
        </w:rPr>
        <w:t>/комисија поступа по захтевима за додатним информацијама или појашњењима у вези са припремањем понуде/пријаве и одговоре објављује на Порталу у законском року.</w:t>
      </w:r>
    </w:p>
    <w:p w:rsidR="00010188" w:rsidRPr="00D66235" w:rsidRDefault="00010188"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Питања и одговори се чувају као саставни део документације о набавци у складу са Законом и прописима који уређују чување архивске грађе.</w:t>
      </w:r>
    </w:p>
    <w:p w:rsidR="001E4514" w:rsidRPr="00D66235" w:rsidRDefault="00103836"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Пријем и о</w:t>
      </w:r>
      <w:r w:rsidR="001E4514" w:rsidRPr="00D66235">
        <w:rPr>
          <w:rFonts w:ascii="Times New Roman" w:hAnsi="Times New Roman" w:cs="Times New Roman"/>
          <w:noProof/>
          <w:sz w:val="22"/>
          <w:szCs w:val="22"/>
        </w:rPr>
        <w:t>тварање понуда</w:t>
      </w:r>
    </w:p>
    <w:p w:rsidR="001E4514" w:rsidRPr="00D66235" w:rsidRDefault="009F1939" w:rsidP="000416C3">
      <w:pPr>
        <w:pStyle w:val="clan1"/>
        <w:rPr>
          <w:rFonts w:ascii="Times New Roman" w:hAnsi="Times New Roman"/>
          <w:noProof/>
          <w:sz w:val="22"/>
          <w:szCs w:val="22"/>
        </w:rPr>
      </w:pPr>
      <w:r>
        <w:rPr>
          <w:rFonts w:ascii="Times New Roman" w:hAnsi="Times New Roman"/>
          <w:noProof/>
          <w:sz w:val="22"/>
          <w:szCs w:val="22"/>
        </w:rPr>
        <w:t>Члан 43</w:t>
      </w:r>
      <w:r w:rsidR="001E4514" w:rsidRPr="00D66235">
        <w:rPr>
          <w:rFonts w:ascii="Times New Roman" w:hAnsi="Times New Roman"/>
          <w:noProof/>
          <w:sz w:val="22"/>
          <w:szCs w:val="22"/>
        </w:rPr>
        <w:t>.</w:t>
      </w:r>
    </w:p>
    <w:p w:rsidR="00103836" w:rsidRPr="00D66235" w:rsidRDefault="00025946" w:rsidP="00C06AB6">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 xml:space="preserve">Понуде отвара </w:t>
      </w:r>
      <w:r w:rsidR="00103836" w:rsidRPr="00D66235">
        <w:rPr>
          <w:rFonts w:ascii="Times New Roman" w:hAnsi="Times New Roman"/>
          <w:noProof/>
          <w:szCs w:val="22"/>
          <w:lang w:val="sr-Cyrl-CS"/>
        </w:rPr>
        <w:t>лице именовано за с</w:t>
      </w:r>
      <w:r w:rsidR="007E424D" w:rsidRPr="00D66235">
        <w:rPr>
          <w:rFonts w:ascii="Times New Roman" w:hAnsi="Times New Roman"/>
          <w:noProof/>
          <w:szCs w:val="22"/>
          <w:lang w:val="sr-Cyrl-CS"/>
        </w:rPr>
        <w:t>провођење поступка</w:t>
      </w:r>
      <w:r w:rsidR="00103836" w:rsidRPr="00D66235">
        <w:rPr>
          <w:rFonts w:ascii="Times New Roman" w:hAnsi="Times New Roman"/>
          <w:noProof/>
          <w:szCs w:val="22"/>
          <w:lang w:val="sr-Cyrl-CS"/>
        </w:rPr>
        <w:t xml:space="preserve"> или члан комисије</w:t>
      </w:r>
      <w:r w:rsidRPr="00D66235">
        <w:rPr>
          <w:rFonts w:ascii="Times New Roman" w:hAnsi="Times New Roman"/>
          <w:noProof/>
          <w:szCs w:val="22"/>
          <w:lang w:val="sr-Latn-CS"/>
        </w:rPr>
        <w:t xml:space="preserve">, </w:t>
      </w:r>
      <w:r w:rsidR="00103836" w:rsidRPr="00D66235">
        <w:rPr>
          <w:rFonts w:ascii="Times New Roman" w:hAnsi="Times New Roman"/>
          <w:noProof/>
          <w:szCs w:val="22"/>
          <w:lang w:val="sr-Cyrl-CS"/>
        </w:rPr>
        <w:t>који је одређен да у конкретном поступку присуствује отварању понуда на Порталу</w:t>
      </w:r>
      <w:r w:rsidRPr="00D66235">
        <w:rPr>
          <w:rFonts w:ascii="Times New Roman" w:hAnsi="Times New Roman"/>
          <w:noProof/>
          <w:szCs w:val="22"/>
          <w:lang w:val="sr-Cyrl-CS"/>
        </w:rPr>
        <w:t>.</w:t>
      </w:r>
    </w:p>
    <w:p w:rsidR="000F3F11" w:rsidRPr="00D66235" w:rsidRDefault="000F3F11" w:rsidP="00C06AB6">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Ако су поднети делови</w:t>
      </w:r>
      <w:r w:rsidR="007E424D" w:rsidRPr="00D66235">
        <w:rPr>
          <w:rFonts w:ascii="Times New Roman" w:hAnsi="Times New Roman"/>
          <w:noProof/>
          <w:szCs w:val="22"/>
          <w:lang w:val="sr-Cyrl-CS"/>
        </w:rPr>
        <w:t xml:space="preserve"> понуде</w:t>
      </w:r>
      <w:r w:rsidRPr="00D66235">
        <w:rPr>
          <w:rFonts w:ascii="Times New Roman" w:hAnsi="Times New Roman"/>
          <w:noProof/>
          <w:szCs w:val="22"/>
          <w:lang w:val="sr-Cyrl-CS"/>
        </w:rPr>
        <w:t xml:space="preserve"> који не могу да се доставе електронским средствима путе</w:t>
      </w:r>
      <w:r w:rsidR="007E424D" w:rsidRPr="00D66235">
        <w:rPr>
          <w:rFonts w:ascii="Times New Roman" w:hAnsi="Times New Roman"/>
          <w:noProof/>
          <w:szCs w:val="22"/>
          <w:lang w:val="sr-Cyrl-CS"/>
        </w:rPr>
        <w:t>м Портала, делове понуде</w:t>
      </w:r>
      <w:r w:rsidRPr="00D66235">
        <w:rPr>
          <w:rFonts w:ascii="Times New Roman" w:hAnsi="Times New Roman"/>
          <w:noProof/>
          <w:szCs w:val="22"/>
          <w:lang w:val="sr-Cyrl-CS"/>
        </w:rPr>
        <w:t xml:space="preserve"> отвара лице именовано за с</w:t>
      </w:r>
      <w:r w:rsidR="007E424D" w:rsidRPr="00D66235">
        <w:rPr>
          <w:rFonts w:ascii="Times New Roman" w:hAnsi="Times New Roman"/>
          <w:noProof/>
          <w:szCs w:val="22"/>
          <w:lang w:val="sr-Cyrl-CS"/>
        </w:rPr>
        <w:t>провођење поступка</w:t>
      </w:r>
      <w:r w:rsidRPr="00D66235">
        <w:rPr>
          <w:rFonts w:ascii="Times New Roman" w:hAnsi="Times New Roman"/>
          <w:noProof/>
          <w:szCs w:val="22"/>
          <w:lang w:val="sr-Cyrl-CS"/>
        </w:rPr>
        <w:t xml:space="preserve"> или ком</w:t>
      </w:r>
      <w:r w:rsidR="007E424D" w:rsidRPr="00D66235">
        <w:rPr>
          <w:rFonts w:ascii="Times New Roman" w:hAnsi="Times New Roman"/>
          <w:noProof/>
          <w:szCs w:val="22"/>
          <w:lang w:val="sr-Cyrl-CS"/>
        </w:rPr>
        <w:t>и</w:t>
      </w:r>
      <w:r w:rsidRPr="00D66235">
        <w:rPr>
          <w:rFonts w:ascii="Times New Roman" w:hAnsi="Times New Roman"/>
          <w:noProof/>
          <w:szCs w:val="22"/>
          <w:lang w:val="sr-Cyrl-CS"/>
        </w:rPr>
        <w:t>сија према редоследу приспећа.</w:t>
      </w:r>
    </w:p>
    <w:p w:rsidR="000F3F11" w:rsidRPr="00D66235" w:rsidRDefault="007E424D" w:rsidP="00C06AB6">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Делови понуде</w:t>
      </w:r>
      <w:r w:rsidR="000F3F11" w:rsidRPr="00D66235">
        <w:rPr>
          <w:rFonts w:ascii="Times New Roman" w:hAnsi="Times New Roman"/>
          <w:noProof/>
          <w:szCs w:val="22"/>
          <w:lang w:val="sr-Cyrl-CS"/>
        </w:rPr>
        <w:t xml:space="preserve"> из става 2. овог члана који су неблаговремено поднети, неотворени се враћају понуђачу са назнаком да су поднети неблаговремено. </w:t>
      </w:r>
    </w:p>
    <w:p w:rsidR="00301472" w:rsidRPr="00D66235" w:rsidRDefault="00301472" w:rsidP="00C06AB6">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w:t>
      </w:r>
      <w:r w:rsidR="007E424D" w:rsidRPr="00D66235">
        <w:rPr>
          <w:rFonts w:ascii="Times New Roman" w:hAnsi="Times New Roman"/>
          <w:noProof/>
          <w:szCs w:val="22"/>
          <w:lang w:val="sr-Cyrl-CS"/>
        </w:rPr>
        <w:t>провођење поступка или члан комисије, који</w:t>
      </w:r>
      <w:r w:rsidRPr="00D66235">
        <w:rPr>
          <w:rFonts w:ascii="Times New Roman" w:hAnsi="Times New Roman"/>
          <w:noProof/>
          <w:szCs w:val="22"/>
          <w:lang w:val="sr-Cyrl-CS"/>
        </w:rPr>
        <w:t xml:space="preserve"> при</w:t>
      </w:r>
      <w:r w:rsidR="007E424D" w:rsidRPr="00D66235">
        <w:rPr>
          <w:rFonts w:ascii="Times New Roman" w:hAnsi="Times New Roman"/>
          <w:noProof/>
          <w:szCs w:val="22"/>
          <w:lang w:val="sr-Cyrl-CS"/>
        </w:rPr>
        <w:t>суствује отварању понуда</w:t>
      </w:r>
      <w:r w:rsidRPr="00D66235">
        <w:rPr>
          <w:rFonts w:ascii="Times New Roman" w:hAnsi="Times New Roman"/>
          <w:noProof/>
          <w:szCs w:val="22"/>
          <w:lang w:val="sr-Cyrl-CS"/>
        </w:rPr>
        <w:t xml:space="preserve">, за време отварања понуда на Порталу, саставља записник (у ком бележи </w:t>
      </w:r>
      <w:r w:rsidR="000F3F11" w:rsidRPr="00D66235">
        <w:rPr>
          <w:rFonts w:ascii="Times New Roman" w:hAnsi="Times New Roman"/>
          <w:noProof/>
          <w:szCs w:val="22"/>
          <w:lang w:val="sr-Cyrl-CS"/>
        </w:rPr>
        <w:t>радњу у поступку отварања), у који</w:t>
      </w:r>
      <w:r w:rsidRPr="00D66235">
        <w:rPr>
          <w:rFonts w:ascii="Times New Roman" w:hAnsi="Times New Roman"/>
          <w:noProof/>
          <w:szCs w:val="22"/>
          <w:lang w:val="sr-Cyrl-CS"/>
        </w:rPr>
        <w:t xml:space="preserve"> уноси податке о:</w:t>
      </w:r>
    </w:p>
    <w:p w:rsidR="000F3F11" w:rsidRPr="00D66235" w:rsidRDefault="00C44D59" w:rsidP="00C06AB6">
      <w:pPr>
        <w:pStyle w:val="StilTelotekstaLevoPrvired0cmProredjednostruki"/>
        <w:widowControl/>
        <w:numPr>
          <w:ilvl w:val="0"/>
          <w:numId w:val="21"/>
        </w:numPr>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п</w:t>
      </w:r>
      <w:r w:rsidR="000F3F11" w:rsidRPr="00D66235">
        <w:rPr>
          <w:rFonts w:ascii="Times New Roman" w:hAnsi="Times New Roman"/>
          <w:noProof/>
          <w:szCs w:val="22"/>
          <w:lang w:val="sr-Cyrl-CS"/>
        </w:rPr>
        <w:t>рисуству овлашћених представника привредних субјеката,</w:t>
      </w:r>
    </w:p>
    <w:p w:rsidR="000F3F11" w:rsidRPr="00D66235" w:rsidRDefault="00C44D59" w:rsidP="00C06AB6">
      <w:pPr>
        <w:pStyle w:val="StilTelotekstaLevoPrvired0cmProredjednostruki"/>
        <w:widowControl/>
        <w:numPr>
          <w:ilvl w:val="0"/>
          <w:numId w:val="21"/>
        </w:numPr>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п</w:t>
      </w:r>
      <w:r w:rsidR="007E424D" w:rsidRPr="00D66235">
        <w:rPr>
          <w:rFonts w:ascii="Times New Roman" w:hAnsi="Times New Roman"/>
          <w:noProof/>
          <w:szCs w:val="22"/>
          <w:lang w:val="sr-Cyrl-CS"/>
        </w:rPr>
        <w:t>однетим деловима понуде</w:t>
      </w:r>
      <w:r w:rsidR="000F3F11" w:rsidRPr="00D66235">
        <w:rPr>
          <w:rFonts w:ascii="Times New Roman" w:hAnsi="Times New Roman"/>
          <w:noProof/>
          <w:szCs w:val="22"/>
          <w:lang w:val="sr-Cyrl-CS"/>
        </w:rPr>
        <w:t xml:space="preserve"> који су тражени у поступку јавне набавке, а који нису могли да се доставе електронским средствима путем Портала и да ли су поднети до истека рока за подношење понуда,</w:t>
      </w:r>
    </w:p>
    <w:p w:rsidR="000F3F11" w:rsidRPr="00D66235" w:rsidRDefault="00C44D59" w:rsidP="00C06AB6">
      <w:pPr>
        <w:pStyle w:val="StilTelotekstaLevoPrvired0cmProredjednostruki"/>
        <w:widowControl/>
        <w:numPr>
          <w:ilvl w:val="0"/>
          <w:numId w:val="21"/>
        </w:numPr>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о</w:t>
      </w:r>
      <w:r w:rsidR="007E424D" w:rsidRPr="00D66235">
        <w:rPr>
          <w:rFonts w:ascii="Times New Roman" w:hAnsi="Times New Roman"/>
          <w:noProof/>
          <w:szCs w:val="22"/>
          <w:lang w:val="sr-Cyrl-CS"/>
        </w:rPr>
        <w:t>тварању делова понуда</w:t>
      </w:r>
      <w:r w:rsidR="000F3F11" w:rsidRPr="00D66235">
        <w:rPr>
          <w:rFonts w:ascii="Times New Roman" w:hAnsi="Times New Roman"/>
          <w:noProof/>
          <w:szCs w:val="22"/>
          <w:lang w:val="sr-Cyrl-CS"/>
        </w:rPr>
        <w:t>,</w:t>
      </w:r>
    </w:p>
    <w:p w:rsidR="000F3F11" w:rsidRPr="00D66235" w:rsidRDefault="00C44D59" w:rsidP="00C06AB6">
      <w:pPr>
        <w:pStyle w:val="StilTelotekstaLevoPrvired0cmProredjednostruki"/>
        <w:widowControl/>
        <w:numPr>
          <w:ilvl w:val="0"/>
          <w:numId w:val="21"/>
        </w:numPr>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д</w:t>
      </w:r>
      <w:r w:rsidR="007E424D" w:rsidRPr="00D66235">
        <w:rPr>
          <w:rFonts w:ascii="Times New Roman" w:hAnsi="Times New Roman"/>
          <w:noProof/>
          <w:szCs w:val="22"/>
          <w:lang w:val="sr-Cyrl-CS"/>
        </w:rPr>
        <w:t>атуму и времену кад је започе</w:t>
      </w:r>
      <w:r w:rsidR="007E424D" w:rsidRPr="00D66235">
        <w:rPr>
          <w:rFonts w:ascii="Times New Roman" w:hAnsi="Times New Roman"/>
          <w:noProof/>
          <w:szCs w:val="22"/>
        </w:rPr>
        <w:t>то</w:t>
      </w:r>
      <w:r w:rsidR="000F3F11" w:rsidRPr="00D66235">
        <w:rPr>
          <w:rFonts w:ascii="Times New Roman" w:hAnsi="Times New Roman"/>
          <w:noProof/>
          <w:szCs w:val="22"/>
          <w:lang w:val="sr-Cyrl-CS"/>
        </w:rPr>
        <w:t xml:space="preserve"> и завршено отварање понуда,</w:t>
      </w:r>
    </w:p>
    <w:p w:rsidR="000F3F11" w:rsidRPr="00D66235" w:rsidRDefault="00C44D59" w:rsidP="00C06AB6">
      <w:pPr>
        <w:pStyle w:val="StilTelotekstaLevoPrvired0cmProredjednostruki"/>
        <w:widowControl/>
        <w:numPr>
          <w:ilvl w:val="0"/>
          <w:numId w:val="21"/>
        </w:numPr>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у</w:t>
      </w:r>
      <w:r w:rsidR="000F3F11" w:rsidRPr="00D66235">
        <w:rPr>
          <w:rFonts w:ascii="Times New Roman" w:hAnsi="Times New Roman"/>
          <w:noProof/>
          <w:szCs w:val="22"/>
          <w:lang w:val="sr-Cyrl-CS"/>
        </w:rPr>
        <w:t xml:space="preserve">виду у образац понуде свих понуђача који на </w:t>
      </w:r>
      <w:r w:rsidR="00161812" w:rsidRPr="00D66235">
        <w:rPr>
          <w:rFonts w:ascii="Times New Roman" w:hAnsi="Times New Roman"/>
          <w:noProof/>
          <w:szCs w:val="22"/>
          <w:lang w:val="sr-Cyrl-CS"/>
        </w:rPr>
        <w:t>П</w:t>
      </w:r>
      <w:r w:rsidR="000F3F11" w:rsidRPr="00D66235">
        <w:rPr>
          <w:rFonts w:ascii="Times New Roman" w:hAnsi="Times New Roman"/>
          <w:noProof/>
          <w:szCs w:val="22"/>
          <w:lang w:val="sr-Cyrl-CS"/>
        </w:rPr>
        <w:t>орталу изврши присутни овлашћени представник понуђача или подносиоца пријаве,</w:t>
      </w:r>
    </w:p>
    <w:p w:rsidR="000F3F11" w:rsidRPr="00D66235" w:rsidRDefault="00C44D59" w:rsidP="00C06AB6">
      <w:pPr>
        <w:pStyle w:val="StilTelotekstaLevoPrvired0cmProredjednostruki"/>
        <w:widowControl/>
        <w:numPr>
          <w:ilvl w:val="0"/>
          <w:numId w:val="21"/>
        </w:numPr>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е</w:t>
      </w:r>
      <w:r w:rsidR="000F3F11" w:rsidRPr="00D66235">
        <w:rPr>
          <w:rFonts w:ascii="Times New Roman" w:hAnsi="Times New Roman"/>
          <w:noProof/>
          <w:szCs w:val="22"/>
          <w:lang w:val="sr-Cyrl-CS"/>
        </w:rPr>
        <w:t>вентуалним примедбама присутних овалашћених представн</w:t>
      </w:r>
      <w:r w:rsidR="00533773" w:rsidRPr="00D66235">
        <w:rPr>
          <w:rFonts w:ascii="Times New Roman" w:hAnsi="Times New Roman"/>
          <w:noProof/>
          <w:szCs w:val="22"/>
          <w:lang w:val="sr-Cyrl-CS"/>
        </w:rPr>
        <w:t>ика понуђача</w:t>
      </w:r>
      <w:r w:rsidR="000F3F11" w:rsidRPr="00D66235">
        <w:rPr>
          <w:rFonts w:ascii="Times New Roman" w:hAnsi="Times New Roman"/>
          <w:noProof/>
          <w:szCs w:val="22"/>
          <w:lang w:val="sr-Cyrl-CS"/>
        </w:rPr>
        <w:t xml:space="preserve"> на поступа</w:t>
      </w:r>
      <w:r w:rsidR="00533773" w:rsidRPr="00D66235">
        <w:rPr>
          <w:rFonts w:ascii="Times New Roman" w:hAnsi="Times New Roman"/>
          <w:noProof/>
          <w:szCs w:val="22"/>
          <w:lang w:val="sr-Cyrl-CS"/>
        </w:rPr>
        <w:t>к јавног отварања понуда</w:t>
      </w:r>
      <w:r w:rsidR="000F3F11" w:rsidRPr="00D66235">
        <w:rPr>
          <w:rFonts w:ascii="Times New Roman" w:hAnsi="Times New Roman"/>
          <w:noProof/>
          <w:szCs w:val="22"/>
          <w:lang w:val="sr-Cyrl-CS"/>
        </w:rPr>
        <w:t>,</w:t>
      </w:r>
    </w:p>
    <w:p w:rsidR="0025267A" w:rsidRPr="00D66235" w:rsidRDefault="0025267A" w:rsidP="00C06AB6">
      <w:pPr>
        <w:pStyle w:val="StilTelotekstaLevoPrvired0cmProredjednostruki"/>
        <w:widowControl/>
        <w:numPr>
          <w:ilvl w:val="0"/>
          <w:numId w:val="21"/>
        </w:numPr>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датуму и времену састављања записника.</w:t>
      </w:r>
    </w:p>
    <w:p w:rsidR="00025946" w:rsidRPr="00D66235" w:rsidRDefault="00025946" w:rsidP="00C06AB6">
      <w:pPr>
        <w:pStyle w:val="StilTelotekstaLevoPrvired0cmProredjednostruki"/>
        <w:widowControl/>
        <w:spacing w:before="0" w:after="0" w:line="245" w:lineRule="auto"/>
        <w:jc w:val="both"/>
        <w:rPr>
          <w:rFonts w:ascii="Times New Roman" w:hAnsi="Times New Roman"/>
          <w:noProof/>
          <w:szCs w:val="22"/>
          <w:lang w:val="sr-Cyrl-CS"/>
        </w:rPr>
      </w:pPr>
      <w:r w:rsidRPr="00D66235">
        <w:rPr>
          <w:rFonts w:ascii="Times New Roman" w:hAnsi="Times New Roman"/>
          <w:noProof/>
          <w:szCs w:val="22"/>
          <w:lang w:val="sr-Cyrl-CS"/>
        </w:rPr>
        <w:t xml:space="preserve">Отварање понуда је јавно и може </w:t>
      </w:r>
      <w:r w:rsidR="00103836" w:rsidRPr="00D66235">
        <w:rPr>
          <w:rFonts w:ascii="Times New Roman" w:hAnsi="Times New Roman"/>
          <w:noProof/>
          <w:szCs w:val="22"/>
          <w:lang w:val="sr-Cyrl-CS"/>
        </w:rPr>
        <w:t xml:space="preserve">му присуствовати </w:t>
      </w:r>
      <w:r w:rsidR="0025267A" w:rsidRPr="00D66235">
        <w:rPr>
          <w:rFonts w:ascii="Times New Roman" w:hAnsi="Times New Roman"/>
          <w:noProof/>
          <w:szCs w:val="22"/>
          <w:lang w:val="sr-Cyrl-CS"/>
        </w:rPr>
        <w:t>овлашћени представници понуђача и друга лица, а право активног учествовања имају само овлашћени представници понуђача, који морају предати овлашћења за учешће у поступку отварања понуда.</w:t>
      </w:r>
      <w:r w:rsidRPr="00D66235">
        <w:rPr>
          <w:rFonts w:ascii="Times New Roman" w:hAnsi="Times New Roman"/>
          <w:noProof/>
          <w:szCs w:val="22"/>
          <w:lang w:val="sr-Cyrl-CS"/>
        </w:rPr>
        <w:t xml:space="preserve"> </w:t>
      </w:r>
    </w:p>
    <w:p w:rsidR="0004229A" w:rsidRPr="00D66235" w:rsidRDefault="00AB5C9D" w:rsidP="00C06AB6">
      <w:pPr>
        <w:shd w:val="clear" w:color="auto" w:fill="FFFFFF"/>
        <w:spacing w:line="245" w:lineRule="auto"/>
        <w:ind w:firstLine="720"/>
        <w:jc w:val="both"/>
        <w:rPr>
          <w:noProof/>
          <w:sz w:val="22"/>
          <w:szCs w:val="22"/>
        </w:rPr>
      </w:pPr>
      <w:r w:rsidRPr="00D66235">
        <w:rPr>
          <w:noProof/>
          <w:sz w:val="22"/>
          <w:szCs w:val="22"/>
        </w:rPr>
        <w:t>Одредбе</w:t>
      </w:r>
      <w:r w:rsidR="0004229A" w:rsidRPr="00D66235">
        <w:rPr>
          <w:noProof/>
          <w:sz w:val="22"/>
          <w:szCs w:val="22"/>
        </w:rPr>
        <w:t xml:space="preserve"> </w:t>
      </w:r>
      <w:r w:rsidRPr="00D66235">
        <w:rPr>
          <w:noProof/>
          <w:sz w:val="22"/>
          <w:szCs w:val="22"/>
        </w:rPr>
        <w:t>овог</w:t>
      </w:r>
      <w:r w:rsidR="0004229A" w:rsidRPr="00D66235">
        <w:rPr>
          <w:noProof/>
          <w:sz w:val="22"/>
          <w:szCs w:val="22"/>
        </w:rPr>
        <w:t xml:space="preserve"> </w:t>
      </w:r>
      <w:r w:rsidR="0004229A" w:rsidRPr="00D66235">
        <w:rPr>
          <w:noProof/>
          <w:sz w:val="22"/>
          <w:szCs w:val="22"/>
          <w:lang w:val="sr-Cyrl-BA"/>
        </w:rPr>
        <w:t>члан</w:t>
      </w:r>
      <w:r w:rsidR="00F43E80" w:rsidRPr="00D66235">
        <w:rPr>
          <w:noProof/>
          <w:sz w:val="22"/>
          <w:szCs w:val="22"/>
          <w:lang w:val="sr-Cyrl-BA"/>
        </w:rPr>
        <w:t>а</w:t>
      </w:r>
      <w:r w:rsidR="0004229A" w:rsidRPr="00D66235">
        <w:rPr>
          <w:noProof/>
          <w:sz w:val="22"/>
          <w:szCs w:val="22"/>
        </w:rPr>
        <w:t xml:space="preserve"> </w:t>
      </w:r>
      <w:r w:rsidRPr="00D66235">
        <w:rPr>
          <w:noProof/>
          <w:sz w:val="22"/>
          <w:szCs w:val="22"/>
        </w:rPr>
        <w:t>сходно</w:t>
      </w:r>
      <w:r w:rsidR="0004229A" w:rsidRPr="00D66235">
        <w:rPr>
          <w:noProof/>
          <w:sz w:val="22"/>
          <w:szCs w:val="22"/>
        </w:rPr>
        <w:t xml:space="preserve"> </w:t>
      </w:r>
      <w:r w:rsidRPr="00D66235">
        <w:rPr>
          <w:noProof/>
          <w:sz w:val="22"/>
          <w:szCs w:val="22"/>
        </w:rPr>
        <w:t>се</w:t>
      </w:r>
      <w:r w:rsidR="0004229A" w:rsidRPr="00D66235">
        <w:rPr>
          <w:noProof/>
          <w:sz w:val="22"/>
          <w:szCs w:val="22"/>
        </w:rPr>
        <w:t xml:space="preserve"> </w:t>
      </w:r>
      <w:r w:rsidRPr="00D66235">
        <w:rPr>
          <w:noProof/>
          <w:sz w:val="22"/>
          <w:szCs w:val="22"/>
        </w:rPr>
        <w:t>примењују</w:t>
      </w:r>
      <w:r w:rsidR="0004229A" w:rsidRPr="00D66235">
        <w:rPr>
          <w:noProof/>
          <w:sz w:val="22"/>
          <w:szCs w:val="22"/>
        </w:rPr>
        <w:t xml:space="preserve"> </w:t>
      </w:r>
      <w:r w:rsidRPr="00D66235">
        <w:rPr>
          <w:noProof/>
          <w:sz w:val="22"/>
          <w:szCs w:val="22"/>
        </w:rPr>
        <w:t>на</w:t>
      </w:r>
      <w:r w:rsidR="0004229A" w:rsidRPr="00D66235">
        <w:rPr>
          <w:noProof/>
          <w:sz w:val="22"/>
          <w:szCs w:val="22"/>
        </w:rPr>
        <w:t xml:space="preserve"> </w:t>
      </w:r>
      <w:r w:rsidRPr="00D66235">
        <w:rPr>
          <w:noProof/>
          <w:sz w:val="22"/>
          <w:szCs w:val="22"/>
        </w:rPr>
        <w:t>поступак</w:t>
      </w:r>
      <w:r w:rsidR="0004229A" w:rsidRPr="00D66235">
        <w:rPr>
          <w:noProof/>
          <w:sz w:val="22"/>
          <w:szCs w:val="22"/>
        </w:rPr>
        <w:t xml:space="preserve"> </w:t>
      </w:r>
      <w:r w:rsidR="0004229A" w:rsidRPr="00D66235">
        <w:rPr>
          <w:noProof/>
          <w:sz w:val="22"/>
          <w:szCs w:val="22"/>
          <w:lang w:val="sr-Cyrl-BA"/>
        </w:rPr>
        <w:t>пријема и отвара</w:t>
      </w:r>
      <w:r w:rsidR="00533773" w:rsidRPr="00D66235">
        <w:rPr>
          <w:noProof/>
          <w:sz w:val="22"/>
          <w:szCs w:val="22"/>
          <w:lang w:val="sr-Cyrl-BA"/>
        </w:rPr>
        <w:t>њ</w:t>
      </w:r>
      <w:r w:rsidR="0004229A" w:rsidRPr="00D66235">
        <w:rPr>
          <w:noProof/>
          <w:sz w:val="22"/>
          <w:szCs w:val="22"/>
          <w:lang w:val="sr-Cyrl-BA"/>
        </w:rPr>
        <w:t>а пријава.</w:t>
      </w:r>
    </w:p>
    <w:p w:rsidR="00533773" w:rsidRPr="00D66235" w:rsidRDefault="00533773"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Сукоб интереса</w:t>
      </w:r>
    </w:p>
    <w:p w:rsidR="0004229A" w:rsidRPr="00D66235" w:rsidRDefault="00CB3A91" w:rsidP="000416C3">
      <w:pPr>
        <w:pStyle w:val="clan1"/>
        <w:rPr>
          <w:rFonts w:ascii="Times New Roman" w:hAnsi="Times New Roman"/>
          <w:noProof/>
          <w:sz w:val="22"/>
          <w:szCs w:val="22"/>
        </w:rPr>
      </w:pPr>
      <w:r w:rsidRPr="00D66235">
        <w:rPr>
          <w:rFonts w:ascii="Times New Roman" w:hAnsi="Times New Roman"/>
          <w:noProof/>
          <w:sz w:val="22"/>
          <w:szCs w:val="22"/>
        </w:rPr>
        <w:t>Члан 4</w:t>
      </w:r>
      <w:r w:rsidR="009F1939">
        <w:rPr>
          <w:rFonts w:ascii="Times New Roman" w:hAnsi="Times New Roman"/>
          <w:noProof/>
          <w:sz w:val="22"/>
          <w:szCs w:val="22"/>
        </w:rPr>
        <w:t>4</w:t>
      </w:r>
      <w:r w:rsidRPr="00D66235">
        <w:rPr>
          <w:rFonts w:ascii="Times New Roman" w:hAnsi="Times New Roman"/>
          <w:noProof/>
          <w:sz w:val="22"/>
          <w:szCs w:val="22"/>
        </w:rPr>
        <w:t>.</w:t>
      </w:r>
    </w:p>
    <w:p w:rsidR="00CB3A91" w:rsidRPr="00D66235" w:rsidRDefault="00CB3A91" w:rsidP="000416C3">
      <w:pPr>
        <w:pStyle w:val="StilBodyTextLevoPrvired0cmPosle0ptProredj"/>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Лице које спроводи поступак </w:t>
      </w:r>
      <w:r w:rsidR="00533773" w:rsidRPr="00D66235">
        <w:rPr>
          <w:rFonts w:ascii="Times New Roman" w:hAnsi="Times New Roman"/>
          <w:noProof/>
          <w:szCs w:val="22"/>
          <w:lang w:val="sr-Cyrl-CS"/>
        </w:rPr>
        <w:t xml:space="preserve">јавне набавке </w:t>
      </w:r>
      <w:r w:rsidRPr="00D66235">
        <w:rPr>
          <w:rFonts w:ascii="Times New Roman" w:hAnsi="Times New Roman"/>
          <w:i/>
          <w:noProof/>
          <w:szCs w:val="22"/>
          <w:lang w:val="sr-Cyrl-CS"/>
        </w:rPr>
        <w:t>(може се одредити и неко друго лице)</w:t>
      </w:r>
      <w:r w:rsidRPr="00D66235">
        <w:rPr>
          <w:rFonts w:ascii="Times New Roman" w:hAnsi="Times New Roman"/>
          <w:noProof/>
          <w:szCs w:val="22"/>
          <w:lang w:val="sr-Cyrl-CS"/>
        </w:rPr>
        <w:t>, након отварања понуда или пријава, прибавља потписану изјаву представника наручиоца (руководилац наручиоца, односно одговорно лице наручиоца, члан управног, извршног или надзорног одбора, члан комисије, лице које спроводи поступак јавне набавке или друго лице које је укључено у спровођење поступка и које може да утиче на исход поступка) о постојању или непостојању сукоба интереса.</w:t>
      </w:r>
      <w:r w:rsidR="00533773" w:rsidRPr="00D66235">
        <w:rPr>
          <w:rFonts w:ascii="Times New Roman" w:hAnsi="Times New Roman"/>
          <w:noProof/>
          <w:szCs w:val="22"/>
          <w:lang w:val="sr-Cyrl-CS"/>
        </w:rPr>
        <w:t xml:space="preserve"> </w:t>
      </w:r>
    </w:p>
    <w:p w:rsidR="00E34543" w:rsidRPr="00D66235" w:rsidRDefault="001E4514"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Додела </w:t>
      </w:r>
      <w:r w:rsidRPr="00D66235">
        <w:rPr>
          <w:rFonts w:ascii="Times New Roman" w:hAnsi="Times New Roman" w:cs="Times New Roman"/>
          <w:sz w:val="22"/>
          <w:szCs w:val="22"/>
        </w:rPr>
        <w:t>уговора</w:t>
      </w:r>
    </w:p>
    <w:p w:rsidR="00E34543" w:rsidRPr="00D66235" w:rsidRDefault="00E34543" w:rsidP="000416C3">
      <w:pPr>
        <w:pStyle w:val="clan1"/>
        <w:rPr>
          <w:rFonts w:ascii="Times New Roman" w:hAnsi="Times New Roman"/>
          <w:noProof/>
          <w:sz w:val="22"/>
          <w:szCs w:val="22"/>
        </w:rPr>
      </w:pPr>
      <w:r w:rsidRPr="00D66235">
        <w:rPr>
          <w:rFonts w:ascii="Times New Roman" w:hAnsi="Times New Roman"/>
          <w:noProof/>
          <w:sz w:val="22"/>
          <w:szCs w:val="22"/>
          <w:lang w:val="sr-Cyrl-CS"/>
        </w:rPr>
        <w:t>Чла</w:t>
      </w:r>
      <w:r w:rsidR="00533773" w:rsidRPr="00D66235">
        <w:rPr>
          <w:rFonts w:ascii="Times New Roman" w:hAnsi="Times New Roman"/>
          <w:noProof/>
          <w:sz w:val="22"/>
          <w:szCs w:val="22"/>
        </w:rPr>
        <w:t>н 4</w:t>
      </w:r>
      <w:r w:rsidR="009F1939">
        <w:rPr>
          <w:rFonts w:ascii="Times New Roman" w:hAnsi="Times New Roman"/>
          <w:noProof/>
          <w:sz w:val="22"/>
          <w:szCs w:val="22"/>
        </w:rPr>
        <w:t>5</w:t>
      </w:r>
      <w:r w:rsidRPr="00D66235">
        <w:rPr>
          <w:rFonts w:ascii="Times New Roman" w:hAnsi="Times New Roman"/>
          <w:noProof/>
          <w:sz w:val="22"/>
          <w:szCs w:val="22"/>
        </w:rPr>
        <w:t>.</w:t>
      </w:r>
    </w:p>
    <w:p w:rsidR="00E34543" w:rsidRPr="00D66235" w:rsidRDefault="00A06F50" w:rsidP="000416C3">
      <w:pPr>
        <w:autoSpaceDE w:val="0"/>
        <w:autoSpaceDN w:val="0"/>
        <w:adjustRightInd w:val="0"/>
        <w:ind w:firstLine="720"/>
        <w:jc w:val="both"/>
        <w:rPr>
          <w:noProof/>
          <w:sz w:val="22"/>
          <w:szCs w:val="22"/>
          <w:lang w:val="sr-Cyrl-CS"/>
        </w:rPr>
      </w:pPr>
      <w:r w:rsidRPr="00D66235">
        <w:rPr>
          <w:noProof/>
          <w:sz w:val="22"/>
          <w:szCs w:val="22"/>
          <w:lang w:val="sr-Cyrl-CS"/>
        </w:rPr>
        <w:t>Лице именовано за сп</w:t>
      </w:r>
      <w:r w:rsidR="00533773" w:rsidRPr="00D66235">
        <w:rPr>
          <w:noProof/>
          <w:sz w:val="22"/>
          <w:szCs w:val="22"/>
          <w:lang w:val="sr-Cyrl-CS"/>
        </w:rPr>
        <w:t>ровођење поступка</w:t>
      </w:r>
      <w:r w:rsidRPr="00D66235">
        <w:rPr>
          <w:noProof/>
          <w:sz w:val="22"/>
          <w:szCs w:val="22"/>
          <w:lang w:val="sr-Cyrl-CS"/>
        </w:rPr>
        <w:t>/к</w:t>
      </w:r>
      <w:r w:rsidR="00E34543" w:rsidRPr="00D66235">
        <w:rPr>
          <w:noProof/>
          <w:sz w:val="22"/>
          <w:szCs w:val="22"/>
          <w:lang w:val="sr-Cyrl-CS"/>
        </w:rPr>
        <w:t>омисија цени постојање основа за искључење</w:t>
      </w:r>
      <w:r w:rsidRPr="00D66235">
        <w:rPr>
          <w:noProof/>
          <w:sz w:val="22"/>
          <w:szCs w:val="22"/>
          <w:lang w:val="sr-Cyrl-CS"/>
        </w:rPr>
        <w:t xml:space="preserve">, </w:t>
      </w:r>
      <w:r w:rsidR="00E34543" w:rsidRPr="00D66235">
        <w:rPr>
          <w:noProof/>
          <w:sz w:val="22"/>
          <w:szCs w:val="22"/>
          <w:lang w:val="sr-Cyrl-CS"/>
        </w:rPr>
        <w:t>испуњеност критеријума за избор привредног субјекта</w:t>
      </w:r>
      <w:r w:rsidRPr="00D66235">
        <w:rPr>
          <w:noProof/>
          <w:sz w:val="22"/>
          <w:szCs w:val="22"/>
          <w:lang w:val="sr-Cyrl-CS"/>
        </w:rPr>
        <w:t>, испуњеност захтева и услова у вези са предметом набавке и техничким спецификацијама</w:t>
      </w:r>
      <w:r w:rsidR="00E34543" w:rsidRPr="00D66235">
        <w:rPr>
          <w:noProof/>
          <w:sz w:val="22"/>
          <w:szCs w:val="22"/>
          <w:lang w:val="sr-Cyrl-CS"/>
        </w:rPr>
        <w:t xml:space="preserve"> и сачињава извештај о поступку јавне набвке, који обавезно садржи све законом прописане елементе</w:t>
      </w:r>
      <w:r w:rsidR="00533773" w:rsidRPr="00D66235">
        <w:rPr>
          <w:noProof/>
          <w:sz w:val="22"/>
          <w:szCs w:val="22"/>
          <w:lang w:val="sr-Cyrl-CS"/>
        </w:rPr>
        <w:t>,</w:t>
      </w:r>
      <w:r w:rsidR="00E34543" w:rsidRPr="00D66235">
        <w:rPr>
          <w:noProof/>
          <w:sz w:val="22"/>
          <w:szCs w:val="22"/>
          <w:lang w:val="sr-Cyrl-CS"/>
        </w:rPr>
        <w:t xml:space="preserve"> као и образложене разлоге за одбијање понуде, образложене разлоге за избор привредног субјекта ком ће се доделити уговор или са којим ће се закључити оквирни споразум,  образложене разлоге за искључење кандидата и др.</w:t>
      </w:r>
    </w:p>
    <w:p w:rsidR="00E34543" w:rsidRDefault="005C16A4" w:rsidP="000416C3">
      <w:pPr>
        <w:autoSpaceDE w:val="0"/>
        <w:autoSpaceDN w:val="0"/>
        <w:adjustRightInd w:val="0"/>
        <w:ind w:firstLine="720"/>
        <w:jc w:val="both"/>
        <w:rPr>
          <w:noProof/>
          <w:sz w:val="22"/>
          <w:szCs w:val="22"/>
        </w:rPr>
      </w:pPr>
      <w:r w:rsidRPr="00D66235">
        <w:rPr>
          <w:noProof/>
          <w:sz w:val="22"/>
          <w:szCs w:val="22"/>
          <w:lang w:val="sr-Cyrl-CS"/>
        </w:rPr>
        <w:t xml:space="preserve">Понуде </w:t>
      </w:r>
      <w:r w:rsidRPr="00D66235">
        <w:rPr>
          <w:noProof/>
          <w:sz w:val="22"/>
          <w:szCs w:val="22"/>
        </w:rPr>
        <w:t xml:space="preserve">које нису одбијене оцењују се и рангирају према критеријуму за доделу уговора који је одређен у документацији о набавци. Лице </w:t>
      </w:r>
      <w:r w:rsidRPr="00D66235">
        <w:rPr>
          <w:noProof/>
          <w:sz w:val="22"/>
          <w:szCs w:val="22"/>
          <w:lang w:val="sr-Cyrl-CS"/>
        </w:rPr>
        <w:t>именовано за сп</w:t>
      </w:r>
      <w:r w:rsidR="00533773" w:rsidRPr="00D66235">
        <w:rPr>
          <w:noProof/>
          <w:sz w:val="22"/>
          <w:szCs w:val="22"/>
          <w:lang w:val="sr-Cyrl-CS"/>
        </w:rPr>
        <w:t>ровођење поступка</w:t>
      </w:r>
      <w:r w:rsidRPr="00D66235">
        <w:rPr>
          <w:noProof/>
          <w:sz w:val="22"/>
          <w:szCs w:val="22"/>
          <w:lang w:val="sr-Cyrl-CS"/>
        </w:rPr>
        <w:t>/комисија одређује резервне критеријуме за доделу уговора приликом креирања документације о набавци на Порталу.</w:t>
      </w:r>
    </w:p>
    <w:p w:rsidR="009F1939" w:rsidRDefault="009F1939" w:rsidP="000416C3">
      <w:pPr>
        <w:autoSpaceDE w:val="0"/>
        <w:autoSpaceDN w:val="0"/>
        <w:adjustRightInd w:val="0"/>
        <w:ind w:firstLine="720"/>
        <w:jc w:val="both"/>
        <w:rPr>
          <w:noProof/>
          <w:sz w:val="22"/>
          <w:szCs w:val="22"/>
        </w:rPr>
      </w:pPr>
    </w:p>
    <w:p w:rsidR="009F1939" w:rsidRPr="009F1939" w:rsidRDefault="009F1939" w:rsidP="000416C3">
      <w:pPr>
        <w:autoSpaceDE w:val="0"/>
        <w:autoSpaceDN w:val="0"/>
        <w:adjustRightInd w:val="0"/>
        <w:ind w:firstLine="720"/>
        <w:jc w:val="both"/>
        <w:rPr>
          <w:noProof/>
          <w:sz w:val="22"/>
          <w:szCs w:val="22"/>
        </w:rPr>
      </w:pPr>
    </w:p>
    <w:p w:rsidR="00010F37" w:rsidRPr="00D66235" w:rsidRDefault="00010F37"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lastRenderedPageBreak/>
        <w:t>Одлука којом се окончава поступак</w:t>
      </w:r>
    </w:p>
    <w:p w:rsidR="00010F37" w:rsidRPr="00D66235" w:rsidRDefault="00E337E4" w:rsidP="000416C3">
      <w:pPr>
        <w:pStyle w:val="clan1"/>
        <w:rPr>
          <w:rFonts w:ascii="Times New Roman" w:hAnsi="Times New Roman"/>
          <w:noProof/>
          <w:sz w:val="22"/>
          <w:szCs w:val="22"/>
        </w:rPr>
      </w:pPr>
      <w:r w:rsidRPr="00D66235">
        <w:rPr>
          <w:rFonts w:ascii="Times New Roman" w:hAnsi="Times New Roman"/>
          <w:noProof/>
          <w:sz w:val="22"/>
          <w:szCs w:val="22"/>
        </w:rPr>
        <w:t>Члан 4</w:t>
      </w:r>
      <w:r w:rsidR="009F1939">
        <w:rPr>
          <w:rFonts w:ascii="Times New Roman" w:hAnsi="Times New Roman"/>
          <w:noProof/>
          <w:sz w:val="22"/>
          <w:szCs w:val="22"/>
        </w:rPr>
        <w:t>6</w:t>
      </w:r>
      <w:r w:rsidR="00010F37" w:rsidRPr="00D66235">
        <w:rPr>
          <w:rFonts w:ascii="Times New Roman" w:hAnsi="Times New Roman"/>
          <w:noProof/>
          <w:sz w:val="22"/>
          <w:szCs w:val="22"/>
        </w:rPr>
        <w:t>.</w:t>
      </w:r>
    </w:p>
    <w:p w:rsidR="00E34543" w:rsidRPr="00D66235" w:rsidRDefault="00010F37" w:rsidP="000416C3">
      <w:pPr>
        <w:autoSpaceDE w:val="0"/>
        <w:autoSpaceDN w:val="0"/>
        <w:adjustRightInd w:val="0"/>
        <w:ind w:firstLine="709"/>
        <w:jc w:val="both"/>
        <w:rPr>
          <w:noProof/>
          <w:sz w:val="22"/>
          <w:szCs w:val="22"/>
          <w:lang w:val="sr-Cyrl-CS"/>
        </w:rPr>
      </w:pPr>
      <w:r w:rsidRPr="00D66235">
        <w:rPr>
          <w:noProof/>
          <w:sz w:val="22"/>
          <w:szCs w:val="22"/>
          <w:lang w:val="sr-Cyrl-CS"/>
        </w:rPr>
        <w:t xml:space="preserve">  Одговорно лице, на основу извештаја о спроведеном поступку, доноси одлуку </w:t>
      </w:r>
      <w:r w:rsidR="00E34543" w:rsidRPr="00D66235">
        <w:rPr>
          <w:noProof/>
          <w:sz w:val="22"/>
          <w:szCs w:val="22"/>
          <w:lang w:val="sr-Cyrl-CS"/>
        </w:rPr>
        <w:t>којом окончава поступ</w:t>
      </w:r>
      <w:r w:rsidR="005C16A4" w:rsidRPr="00D66235">
        <w:rPr>
          <w:noProof/>
          <w:sz w:val="22"/>
          <w:szCs w:val="22"/>
          <w:lang w:val="sr-Cyrl-CS"/>
        </w:rPr>
        <w:t>ак јавне набавке и то може бити:</w:t>
      </w:r>
    </w:p>
    <w:p w:rsidR="00E34543" w:rsidRPr="00D66235" w:rsidRDefault="00E337E4" w:rsidP="000416C3">
      <w:pPr>
        <w:pStyle w:val="ListParagraph"/>
        <w:numPr>
          <w:ilvl w:val="0"/>
          <w:numId w:val="22"/>
        </w:numPr>
        <w:shd w:val="clear" w:color="auto" w:fill="FFFFFF"/>
        <w:spacing w:after="0" w:line="240" w:lineRule="auto"/>
        <w:jc w:val="both"/>
        <w:rPr>
          <w:iCs/>
          <w:noProof/>
          <w:sz w:val="22"/>
          <w:lang w:val="sr-Cyrl-CS"/>
        </w:rPr>
      </w:pPr>
      <w:r w:rsidRPr="00D66235">
        <w:rPr>
          <w:iCs/>
          <w:noProof/>
          <w:sz w:val="22"/>
          <w:lang w:val="sr-Cyrl-CS"/>
        </w:rPr>
        <w:t>одлука о додели уговора/</w:t>
      </w:r>
      <w:r w:rsidR="00E34543" w:rsidRPr="00D66235">
        <w:rPr>
          <w:iCs/>
          <w:noProof/>
          <w:sz w:val="22"/>
          <w:lang w:val="sr-Cyrl-CS"/>
        </w:rPr>
        <w:t>закључењу оквирног споразума,</w:t>
      </w:r>
    </w:p>
    <w:p w:rsidR="00E34543" w:rsidRPr="00D66235" w:rsidRDefault="00E34543" w:rsidP="000416C3">
      <w:pPr>
        <w:pStyle w:val="ListParagraph"/>
        <w:numPr>
          <w:ilvl w:val="0"/>
          <w:numId w:val="22"/>
        </w:numPr>
        <w:shd w:val="clear" w:color="auto" w:fill="FFFFFF"/>
        <w:spacing w:after="0" w:line="240" w:lineRule="auto"/>
        <w:jc w:val="both"/>
        <w:rPr>
          <w:iCs/>
          <w:noProof/>
          <w:sz w:val="22"/>
          <w:lang w:val="sr-Cyrl-CS"/>
        </w:rPr>
      </w:pPr>
      <w:r w:rsidRPr="00D66235">
        <w:rPr>
          <w:iCs/>
          <w:noProof/>
          <w:sz w:val="22"/>
          <w:lang w:val="sr-Cyrl-CS"/>
        </w:rPr>
        <w:t>одлука о обустави поступка,</w:t>
      </w:r>
    </w:p>
    <w:p w:rsidR="00E34543" w:rsidRPr="00D66235" w:rsidRDefault="00E34543" w:rsidP="000416C3">
      <w:pPr>
        <w:pStyle w:val="ListParagraph"/>
        <w:numPr>
          <w:ilvl w:val="0"/>
          <w:numId w:val="22"/>
        </w:numPr>
        <w:shd w:val="clear" w:color="auto" w:fill="FFFFFF"/>
        <w:spacing w:after="0" w:line="240" w:lineRule="auto"/>
        <w:jc w:val="both"/>
        <w:rPr>
          <w:iCs/>
          <w:noProof/>
          <w:sz w:val="22"/>
          <w:lang w:val="sr-Cyrl-CS"/>
        </w:rPr>
      </w:pPr>
      <w:r w:rsidRPr="00D66235">
        <w:rPr>
          <w:iCs/>
          <w:noProof/>
          <w:sz w:val="22"/>
          <w:lang w:val="sr-Cyrl-CS"/>
        </w:rPr>
        <w:t>одлука о искључењу кандидата.</w:t>
      </w:r>
    </w:p>
    <w:p w:rsidR="00E34543" w:rsidRPr="00D66235" w:rsidRDefault="00E34543" w:rsidP="000416C3">
      <w:pPr>
        <w:autoSpaceDE w:val="0"/>
        <w:autoSpaceDN w:val="0"/>
        <w:adjustRightInd w:val="0"/>
        <w:ind w:firstLine="720"/>
        <w:jc w:val="both"/>
        <w:rPr>
          <w:noProof/>
          <w:sz w:val="22"/>
          <w:szCs w:val="22"/>
        </w:rPr>
      </w:pPr>
      <w:r w:rsidRPr="00D66235">
        <w:rPr>
          <w:noProof/>
          <w:sz w:val="22"/>
          <w:szCs w:val="22"/>
          <w:lang w:val="sr-Cyrl-CS"/>
        </w:rPr>
        <w:t xml:space="preserve">Одлука којом </w:t>
      </w:r>
      <w:r w:rsidR="005C16A4" w:rsidRPr="00D66235">
        <w:rPr>
          <w:noProof/>
          <w:sz w:val="22"/>
          <w:szCs w:val="22"/>
          <w:lang w:val="sr-Cyrl-CS"/>
        </w:rPr>
        <w:t xml:space="preserve">се </w:t>
      </w:r>
      <w:r w:rsidRPr="00D66235">
        <w:rPr>
          <w:noProof/>
          <w:sz w:val="22"/>
          <w:szCs w:val="22"/>
          <w:lang w:val="sr-Cyrl-CS"/>
        </w:rPr>
        <w:t xml:space="preserve">окончава поступак јавне набавке обавезно садржи образложење са </w:t>
      </w:r>
      <w:r w:rsidR="008B2C5B" w:rsidRPr="00D66235">
        <w:rPr>
          <w:noProof/>
          <w:sz w:val="22"/>
          <w:szCs w:val="22"/>
          <w:lang w:val="sr-Cyrl-CS"/>
        </w:rPr>
        <w:t>свим подацима које прописује Закон</w:t>
      </w:r>
      <w:r w:rsidRPr="00D66235">
        <w:rPr>
          <w:noProof/>
          <w:sz w:val="22"/>
          <w:szCs w:val="22"/>
          <w:lang w:val="sr-Cyrl-CS"/>
        </w:rPr>
        <w:t>.</w:t>
      </w:r>
    </w:p>
    <w:p w:rsidR="00E34543" w:rsidRPr="00D66235" w:rsidRDefault="00E337E4" w:rsidP="000416C3">
      <w:pPr>
        <w:pStyle w:val="clan1"/>
        <w:rPr>
          <w:rFonts w:ascii="Times New Roman" w:hAnsi="Times New Roman"/>
          <w:noProof/>
          <w:sz w:val="22"/>
          <w:szCs w:val="22"/>
        </w:rPr>
      </w:pPr>
      <w:r w:rsidRPr="00D66235">
        <w:rPr>
          <w:rFonts w:ascii="Times New Roman" w:hAnsi="Times New Roman"/>
          <w:noProof/>
          <w:sz w:val="22"/>
          <w:szCs w:val="22"/>
        </w:rPr>
        <w:t>Члан 4</w:t>
      </w:r>
      <w:r w:rsidR="009F1939">
        <w:rPr>
          <w:rFonts w:ascii="Times New Roman" w:hAnsi="Times New Roman"/>
          <w:noProof/>
          <w:sz w:val="22"/>
          <w:szCs w:val="22"/>
        </w:rPr>
        <w:t>7</w:t>
      </w:r>
      <w:r w:rsidR="00E34543" w:rsidRPr="00D66235">
        <w:rPr>
          <w:rFonts w:ascii="Times New Roman" w:hAnsi="Times New Roman"/>
          <w:noProof/>
          <w:sz w:val="22"/>
          <w:szCs w:val="22"/>
        </w:rPr>
        <w:t>.</w:t>
      </w:r>
    </w:p>
    <w:p w:rsidR="00E34543" w:rsidRPr="00D66235" w:rsidRDefault="008B2C5B"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 именовано за с</w:t>
      </w:r>
      <w:r w:rsidR="00E337E4" w:rsidRPr="00D66235">
        <w:rPr>
          <w:rFonts w:ascii="Times New Roman" w:hAnsi="Times New Roman"/>
          <w:noProof/>
          <w:szCs w:val="22"/>
          <w:lang w:val="sr-Cyrl-CS"/>
        </w:rPr>
        <w:t>провођење поступка</w:t>
      </w:r>
      <w:r w:rsidRPr="00D66235">
        <w:rPr>
          <w:rFonts w:ascii="Times New Roman" w:hAnsi="Times New Roman"/>
          <w:noProof/>
          <w:szCs w:val="22"/>
        </w:rPr>
        <w:t>/к</w:t>
      </w:r>
      <w:r w:rsidR="00E34543" w:rsidRPr="00D66235">
        <w:rPr>
          <w:rFonts w:ascii="Times New Roman" w:hAnsi="Times New Roman"/>
          <w:noProof/>
          <w:szCs w:val="22"/>
          <w:lang w:val="sr-Cyrl-CS"/>
        </w:rPr>
        <w:t>омисија припрема пре</w:t>
      </w:r>
      <w:r w:rsidR="00E337E4" w:rsidRPr="00D66235">
        <w:rPr>
          <w:rFonts w:ascii="Times New Roman" w:hAnsi="Times New Roman"/>
          <w:noProof/>
          <w:szCs w:val="22"/>
          <w:lang w:val="sr-Cyrl-CS"/>
        </w:rPr>
        <w:t>длог одлуке о додели уговора/</w:t>
      </w:r>
      <w:r w:rsidR="00E34543" w:rsidRPr="00D66235">
        <w:rPr>
          <w:rFonts w:ascii="Times New Roman" w:hAnsi="Times New Roman"/>
          <w:noProof/>
          <w:szCs w:val="22"/>
          <w:lang w:val="sr-Cyrl-CS"/>
        </w:rPr>
        <w:t>закључењу оквирног споразума, о</w:t>
      </w:r>
      <w:r w:rsidR="00A57E1E" w:rsidRPr="00D66235">
        <w:rPr>
          <w:rFonts w:ascii="Times New Roman" w:hAnsi="Times New Roman"/>
          <w:noProof/>
          <w:szCs w:val="22"/>
          <w:lang w:val="sr-Cyrl-CS"/>
        </w:rPr>
        <w:t xml:space="preserve"> обустави поступка, о квалификацији</w:t>
      </w:r>
      <w:r w:rsidRPr="00D66235">
        <w:rPr>
          <w:rFonts w:ascii="Times New Roman" w:hAnsi="Times New Roman"/>
          <w:noProof/>
          <w:szCs w:val="22"/>
          <w:lang w:val="sr-Cyrl-CS"/>
        </w:rPr>
        <w:t xml:space="preserve"> </w:t>
      </w:r>
      <w:r w:rsidRPr="00D66235">
        <w:rPr>
          <w:rFonts w:ascii="Times New Roman" w:hAnsi="Times New Roman"/>
          <w:i/>
          <w:noProof/>
          <w:szCs w:val="22"/>
          <w:lang w:val="sr-Cyrl-CS"/>
        </w:rPr>
        <w:t>(секторски наручиоци)</w:t>
      </w:r>
      <w:r w:rsidR="00E34543" w:rsidRPr="00D66235">
        <w:rPr>
          <w:rFonts w:ascii="Times New Roman" w:hAnsi="Times New Roman"/>
          <w:i/>
          <w:noProof/>
          <w:szCs w:val="22"/>
          <w:lang w:val="sr-Cyrl-CS"/>
        </w:rPr>
        <w:t>,</w:t>
      </w:r>
      <w:r w:rsidR="00E34543" w:rsidRPr="00D66235">
        <w:rPr>
          <w:rFonts w:ascii="Times New Roman" w:hAnsi="Times New Roman"/>
          <w:noProof/>
          <w:szCs w:val="22"/>
          <w:lang w:val="sr-Cyrl-CS"/>
        </w:rPr>
        <w:t xml:space="preserve"> о одбијању понуде, односно пријаве, о одбијању решења понуђеног у конкурентном дијалогу, о одбијању пријава за квалификацију у успостављеном систему квалификације, о трошковима припремања понуде. </w:t>
      </w:r>
    </w:p>
    <w:p w:rsidR="00E34543" w:rsidRPr="00D66235" w:rsidRDefault="00E3454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Предлог одлуке из става 1. овог члана увек садржи образложење.</w:t>
      </w:r>
    </w:p>
    <w:p w:rsidR="00E34543" w:rsidRPr="00D66235" w:rsidRDefault="00E3454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Предлог одлуке из става 1. овог члана, са парафом, лице </w:t>
      </w:r>
      <w:r w:rsidR="00A57E1E" w:rsidRPr="00D66235">
        <w:rPr>
          <w:rFonts w:ascii="Times New Roman" w:hAnsi="Times New Roman"/>
          <w:noProof/>
          <w:szCs w:val="22"/>
          <w:lang w:val="sr-Cyrl-CS"/>
        </w:rPr>
        <w:t>именовано за с</w:t>
      </w:r>
      <w:r w:rsidR="00E337E4" w:rsidRPr="00D66235">
        <w:rPr>
          <w:rFonts w:ascii="Times New Roman" w:hAnsi="Times New Roman"/>
          <w:noProof/>
          <w:szCs w:val="22"/>
          <w:lang w:val="sr-Cyrl-CS"/>
        </w:rPr>
        <w:t>провођење поступка</w:t>
      </w:r>
      <w:r w:rsidR="00A57E1E" w:rsidRPr="00D66235">
        <w:rPr>
          <w:rFonts w:ascii="Times New Roman" w:hAnsi="Times New Roman"/>
          <w:noProof/>
          <w:szCs w:val="22"/>
        </w:rPr>
        <w:t>/к</w:t>
      </w:r>
      <w:r w:rsidR="00A57E1E" w:rsidRPr="00D66235">
        <w:rPr>
          <w:rFonts w:ascii="Times New Roman" w:hAnsi="Times New Roman"/>
          <w:noProof/>
          <w:szCs w:val="22"/>
          <w:lang w:val="sr-Cyrl-CS"/>
        </w:rPr>
        <w:t>омисија</w:t>
      </w:r>
      <w:r w:rsidRPr="00D66235">
        <w:rPr>
          <w:rFonts w:ascii="Times New Roman" w:hAnsi="Times New Roman"/>
          <w:noProof/>
          <w:szCs w:val="22"/>
          <w:lang w:val="sr-Cyrl-CS"/>
        </w:rPr>
        <w:t xml:space="preserve"> доставља </w:t>
      </w:r>
      <w:r w:rsidR="005D044D" w:rsidRPr="00D66235">
        <w:rPr>
          <w:rFonts w:ascii="Times New Roman" w:hAnsi="Times New Roman"/>
          <w:noProof/>
          <w:szCs w:val="22"/>
          <w:lang w:val="sr-Cyrl-CS"/>
        </w:rPr>
        <w:t>директору ОБ Пирот</w:t>
      </w:r>
      <w:r w:rsidRPr="00D66235">
        <w:rPr>
          <w:rFonts w:ascii="Times New Roman" w:hAnsi="Times New Roman"/>
          <w:noProof/>
          <w:szCs w:val="22"/>
          <w:lang w:val="sr-Cyrl-CS"/>
        </w:rPr>
        <w:t>.</w:t>
      </w:r>
    </w:p>
    <w:p w:rsidR="0004229A" w:rsidRPr="00D66235" w:rsidRDefault="00E337E4" w:rsidP="00C06AB6">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Одлука се евидентира (</w:t>
      </w:r>
      <w:r w:rsidRPr="00D66235">
        <w:rPr>
          <w:rFonts w:ascii="Times New Roman" w:hAnsi="Times New Roman"/>
          <w:noProof/>
          <w:szCs w:val="22"/>
        </w:rPr>
        <w:t>заводи) под</w:t>
      </w:r>
      <w:r w:rsidR="00806864" w:rsidRPr="00D66235">
        <w:rPr>
          <w:rFonts w:ascii="Times New Roman" w:hAnsi="Times New Roman"/>
          <w:noProof/>
          <w:szCs w:val="22"/>
        </w:rPr>
        <w:t xml:space="preserve"> </w:t>
      </w:r>
      <w:r w:rsidR="00E34543" w:rsidRPr="00D66235">
        <w:rPr>
          <w:rFonts w:ascii="Times New Roman" w:hAnsi="Times New Roman"/>
          <w:noProof/>
          <w:szCs w:val="22"/>
          <w:lang w:val="sr-Cyrl-CS"/>
        </w:rPr>
        <w:t>бро</w:t>
      </w:r>
      <w:r w:rsidR="00B30C62" w:rsidRPr="00D66235">
        <w:rPr>
          <w:rFonts w:ascii="Times New Roman" w:hAnsi="Times New Roman"/>
          <w:noProof/>
          <w:szCs w:val="22"/>
          <w:lang w:val="sr-Cyrl-CS"/>
        </w:rPr>
        <w:t>јем поступка у ком је донета и садржи датум</w:t>
      </w:r>
      <w:r w:rsidR="00E34543" w:rsidRPr="00D66235">
        <w:rPr>
          <w:rFonts w:ascii="Times New Roman" w:hAnsi="Times New Roman"/>
          <w:noProof/>
          <w:szCs w:val="22"/>
          <w:lang w:val="sr-Cyrl-CS"/>
        </w:rPr>
        <w:t xml:space="preserve"> доношења.</w:t>
      </w:r>
    </w:p>
    <w:p w:rsidR="0004229A" w:rsidRPr="00D66235" w:rsidRDefault="00A57E1E" w:rsidP="00C06AB6">
      <w:pPr>
        <w:pStyle w:val="StilTelotekstaLevoPrvired0cmProredjednostruki"/>
        <w:widowControl/>
        <w:spacing w:before="0" w:after="0"/>
        <w:jc w:val="both"/>
        <w:rPr>
          <w:rFonts w:ascii="Times New Roman" w:hAnsi="Times New Roman"/>
          <w:szCs w:val="22"/>
        </w:rPr>
      </w:pPr>
      <w:r w:rsidRPr="00D66235">
        <w:rPr>
          <w:rFonts w:ascii="Times New Roman" w:hAnsi="Times New Roman"/>
          <w:noProof/>
          <w:szCs w:val="22"/>
          <w:lang w:val="sr-Cyrl-CS"/>
        </w:rPr>
        <w:t xml:space="preserve">Лице именовано за спровођење </w:t>
      </w:r>
      <w:r w:rsidR="00E337E4" w:rsidRPr="00D66235">
        <w:rPr>
          <w:rFonts w:ascii="Times New Roman" w:hAnsi="Times New Roman"/>
          <w:noProof/>
          <w:szCs w:val="22"/>
          <w:lang w:val="sr-Cyrl-CS"/>
        </w:rPr>
        <w:t>поступка</w:t>
      </w:r>
      <w:r w:rsidRPr="00D66235">
        <w:rPr>
          <w:rFonts w:ascii="Times New Roman" w:hAnsi="Times New Roman"/>
          <w:noProof/>
          <w:szCs w:val="22"/>
        </w:rPr>
        <w:t>/к</w:t>
      </w:r>
      <w:r w:rsidRPr="00D66235">
        <w:rPr>
          <w:rFonts w:ascii="Times New Roman" w:hAnsi="Times New Roman"/>
          <w:noProof/>
          <w:szCs w:val="22"/>
          <w:lang w:val="sr-Cyrl-CS"/>
        </w:rPr>
        <w:t xml:space="preserve">омисија </w:t>
      </w:r>
      <w:r w:rsidR="00806864" w:rsidRPr="00D66235">
        <w:rPr>
          <w:rFonts w:ascii="Times New Roman" w:hAnsi="Times New Roman"/>
          <w:i/>
          <w:noProof/>
          <w:szCs w:val="22"/>
          <w:lang w:val="sr-Cyrl-CS"/>
        </w:rPr>
        <w:t>(а</w:t>
      </w:r>
      <w:r w:rsidR="00E34543" w:rsidRPr="00D66235">
        <w:rPr>
          <w:rFonts w:ascii="Times New Roman" w:hAnsi="Times New Roman"/>
          <w:i/>
          <w:noProof/>
          <w:szCs w:val="22"/>
          <w:lang w:val="sr-Cyrl-CS"/>
        </w:rPr>
        <w:t>дминистратор</w:t>
      </w:r>
      <w:r w:rsidR="00806864" w:rsidRPr="00D66235">
        <w:rPr>
          <w:rFonts w:ascii="Times New Roman" w:hAnsi="Times New Roman"/>
          <w:i/>
          <w:noProof/>
          <w:szCs w:val="22"/>
          <w:lang w:val="sr-Cyrl-CS"/>
        </w:rPr>
        <w:t>, лице које води поступак на Порталу)</w:t>
      </w:r>
      <w:r w:rsidR="00806864" w:rsidRPr="00D66235">
        <w:rPr>
          <w:rFonts w:ascii="Times New Roman" w:hAnsi="Times New Roman"/>
          <w:noProof/>
          <w:szCs w:val="22"/>
          <w:lang w:val="sr-Cyrl-CS"/>
        </w:rPr>
        <w:t xml:space="preserve"> </w:t>
      </w:r>
      <w:r w:rsidR="00E34543" w:rsidRPr="00D66235">
        <w:rPr>
          <w:rFonts w:ascii="Times New Roman" w:hAnsi="Times New Roman"/>
          <w:noProof/>
          <w:szCs w:val="22"/>
          <w:lang w:val="sr-Cyrl-CS"/>
        </w:rPr>
        <w:t xml:space="preserve">потписану одлуку из става 1. овог члана шаље на </w:t>
      </w:r>
      <w:r w:rsidR="00B30C62" w:rsidRPr="00D66235">
        <w:rPr>
          <w:rFonts w:ascii="Times New Roman" w:hAnsi="Times New Roman"/>
          <w:noProof/>
          <w:szCs w:val="22"/>
          <w:lang w:val="sr-Cyrl-CS"/>
        </w:rPr>
        <w:t xml:space="preserve">објављивање на </w:t>
      </w:r>
      <w:r w:rsidR="00E34543" w:rsidRPr="00D66235">
        <w:rPr>
          <w:rFonts w:ascii="Times New Roman" w:hAnsi="Times New Roman"/>
          <w:noProof/>
          <w:szCs w:val="22"/>
          <w:lang w:val="sr-Cyrl-CS"/>
        </w:rPr>
        <w:t>Портал</w:t>
      </w:r>
      <w:r w:rsidR="0004229A" w:rsidRPr="00D66235">
        <w:rPr>
          <w:rFonts w:ascii="Times New Roman" w:hAnsi="Times New Roman"/>
          <w:noProof/>
          <w:szCs w:val="22"/>
        </w:rPr>
        <w:t>.</w:t>
      </w:r>
    </w:p>
    <w:p w:rsidR="00E34543" w:rsidRPr="00D66235" w:rsidRDefault="00B30C62"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Наведено лице</w:t>
      </w:r>
      <w:r w:rsidR="00E34543" w:rsidRPr="00D66235">
        <w:rPr>
          <w:rFonts w:ascii="Times New Roman" w:hAnsi="Times New Roman"/>
          <w:noProof/>
          <w:szCs w:val="22"/>
          <w:lang w:val="sr-Cyrl-CS"/>
        </w:rPr>
        <w:t xml:space="preserve"> пре објављивања одлуке из става 1. овог члана утврђује да ли одлука садржи податке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и те податке из одлуке не објављује. </w:t>
      </w:r>
    </w:p>
    <w:p w:rsidR="0004229A" w:rsidRPr="00D66235" w:rsidRDefault="00AB5C9D"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Обавештење</w:t>
      </w:r>
      <w:r w:rsidR="0004229A" w:rsidRPr="00D66235">
        <w:rPr>
          <w:rFonts w:ascii="Times New Roman" w:hAnsi="Times New Roman" w:cs="Times New Roman"/>
          <w:noProof/>
          <w:sz w:val="22"/>
          <w:szCs w:val="22"/>
        </w:rPr>
        <w:t xml:space="preserve"> </w:t>
      </w:r>
      <w:r w:rsidRPr="00D66235">
        <w:rPr>
          <w:rFonts w:ascii="Times New Roman" w:hAnsi="Times New Roman" w:cs="Times New Roman"/>
          <w:noProof/>
          <w:sz w:val="22"/>
          <w:szCs w:val="22"/>
        </w:rPr>
        <w:t>о</w:t>
      </w:r>
      <w:r w:rsidR="0004229A" w:rsidRPr="00D66235">
        <w:rPr>
          <w:rFonts w:ascii="Times New Roman" w:hAnsi="Times New Roman" w:cs="Times New Roman"/>
          <w:noProof/>
          <w:sz w:val="22"/>
          <w:szCs w:val="22"/>
        </w:rPr>
        <w:t xml:space="preserve"> </w:t>
      </w:r>
      <w:r w:rsidRPr="00D66235">
        <w:rPr>
          <w:rFonts w:ascii="Times New Roman" w:hAnsi="Times New Roman" w:cs="Times New Roman"/>
          <w:noProof/>
          <w:sz w:val="22"/>
          <w:szCs w:val="22"/>
        </w:rPr>
        <w:t>додели</w:t>
      </w:r>
      <w:r w:rsidR="0004229A" w:rsidRPr="00D66235">
        <w:rPr>
          <w:rFonts w:ascii="Times New Roman" w:hAnsi="Times New Roman" w:cs="Times New Roman"/>
          <w:noProof/>
          <w:sz w:val="22"/>
          <w:szCs w:val="22"/>
        </w:rPr>
        <w:t xml:space="preserve"> </w:t>
      </w:r>
      <w:r w:rsidRPr="00D66235">
        <w:rPr>
          <w:rFonts w:ascii="Times New Roman" w:hAnsi="Times New Roman" w:cs="Times New Roman"/>
          <w:noProof/>
          <w:sz w:val="22"/>
          <w:szCs w:val="22"/>
        </w:rPr>
        <w:t>уговора</w:t>
      </w:r>
      <w:r w:rsidR="00E337E4" w:rsidRPr="00D66235">
        <w:rPr>
          <w:rFonts w:ascii="Times New Roman" w:hAnsi="Times New Roman" w:cs="Times New Roman"/>
          <w:noProof/>
          <w:sz w:val="22"/>
          <w:szCs w:val="22"/>
        </w:rPr>
        <w:t xml:space="preserve"> или</w:t>
      </w:r>
      <w:r w:rsidR="0004229A" w:rsidRPr="00D66235">
        <w:rPr>
          <w:rFonts w:ascii="Times New Roman" w:hAnsi="Times New Roman" w:cs="Times New Roman"/>
          <w:noProof/>
          <w:sz w:val="22"/>
          <w:szCs w:val="22"/>
        </w:rPr>
        <w:t xml:space="preserve"> </w:t>
      </w:r>
      <w:r w:rsidRPr="00D66235">
        <w:rPr>
          <w:rFonts w:ascii="Times New Roman" w:hAnsi="Times New Roman" w:cs="Times New Roman"/>
          <w:noProof/>
          <w:sz w:val="22"/>
          <w:szCs w:val="22"/>
        </w:rPr>
        <w:t>обустави</w:t>
      </w:r>
      <w:r w:rsidR="0004229A" w:rsidRPr="00D66235">
        <w:rPr>
          <w:rFonts w:ascii="Times New Roman" w:hAnsi="Times New Roman" w:cs="Times New Roman"/>
          <w:noProof/>
          <w:sz w:val="22"/>
          <w:szCs w:val="22"/>
        </w:rPr>
        <w:t xml:space="preserve"> </w:t>
      </w:r>
      <w:r w:rsidRPr="00D66235">
        <w:rPr>
          <w:rFonts w:ascii="Times New Roman" w:hAnsi="Times New Roman" w:cs="Times New Roman"/>
          <w:noProof/>
          <w:sz w:val="22"/>
          <w:szCs w:val="22"/>
        </w:rPr>
        <w:t>поступка</w:t>
      </w:r>
      <w:r w:rsidR="00E337E4" w:rsidRPr="00D66235">
        <w:rPr>
          <w:rFonts w:ascii="Times New Roman" w:hAnsi="Times New Roman" w:cs="Times New Roman"/>
          <w:noProof/>
          <w:sz w:val="22"/>
          <w:szCs w:val="22"/>
        </w:rPr>
        <w:t xml:space="preserve"> </w:t>
      </w:r>
    </w:p>
    <w:p w:rsidR="0004229A" w:rsidRPr="00D66235" w:rsidRDefault="0004229A" w:rsidP="0093664E">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9F1939">
        <w:rPr>
          <w:rFonts w:ascii="Times New Roman" w:hAnsi="Times New Roman"/>
          <w:noProof/>
          <w:sz w:val="22"/>
          <w:szCs w:val="22"/>
        </w:rPr>
        <w:t>48</w:t>
      </w:r>
      <w:r w:rsidRPr="00D66235">
        <w:rPr>
          <w:rFonts w:ascii="Times New Roman" w:hAnsi="Times New Roman"/>
          <w:noProof/>
          <w:sz w:val="22"/>
          <w:szCs w:val="22"/>
        </w:rPr>
        <w:t>.</w:t>
      </w:r>
    </w:p>
    <w:p w:rsidR="00E53F60" w:rsidRPr="00D66235" w:rsidRDefault="0004229A" w:rsidP="000416C3">
      <w:pPr>
        <w:ind w:firstLine="709"/>
        <w:jc w:val="both"/>
        <w:rPr>
          <w:noProof/>
          <w:sz w:val="22"/>
          <w:szCs w:val="22"/>
        </w:rPr>
      </w:pPr>
      <w:r w:rsidRPr="00D66235">
        <w:rPr>
          <w:noProof/>
          <w:sz w:val="22"/>
          <w:szCs w:val="22"/>
          <w:lang w:val="sr-Cyrl-CS"/>
        </w:rPr>
        <w:t>Лице именовано за с</w:t>
      </w:r>
      <w:r w:rsidR="00E337E4" w:rsidRPr="00D66235">
        <w:rPr>
          <w:noProof/>
          <w:sz w:val="22"/>
          <w:szCs w:val="22"/>
          <w:lang w:val="sr-Cyrl-CS"/>
        </w:rPr>
        <w:t>провођење поступка</w:t>
      </w:r>
      <w:r w:rsidRPr="00D66235">
        <w:rPr>
          <w:noProof/>
          <w:sz w:val="22"/>
          <w:szCs w:val="22"/>
        </w:rPr>
        <w:t>/к</w:t>
      </w:r>
      <w:r w:rsidRPr="00D66235">
        <w:rPr>
          <w:noProof/>
          <w:sz w:val="22"/>
          <w:szCs w:val="22"/>
          <w:lang w:val="sr-Cyrl-CS"/>
        </w:rPr>
        <w:t xml:space="preserve">омисија </w:t>
      </w:r>
      <w:r w:rsidRPr="00D66235">
        <w:rPr>
          <w:i/>
          <w:noProof/>
          <w:sz w:val="22"/>
          <w:szCs w:val="22"/>
          <w:lang w:val="sr-Cyrl-CS"/>
        </w:rPr>
        <w:t>(администратор, лице које води поступак на Порталу)</w:t>
      </w:r>
      <w:r w:rsidRPr="00D66235">
        <w:rPr>
          <w:i/>
          <w:noProof/>
          <w:sz w:val="22"/>
          <w:szCs w:val="22"/>
        </w:rPr>
        <w:t>,</w:t>
      </w:r>
      <w:r w:rsidRPr="00D66235">
        <w:rPr>
          <w:noProof/>
          <w:sz w:val="22"/>
          <w:szCs w:val="22"/>
          <w:lang w:val="sr-Cyrl-CS"/>
        </w:rPr>
        <w:t xml:space="preserve"> </w:t>
      </w:r>
      <w:r w:rsidR="00AB5C9D" w:rsidRPr="00D66235">
        <w:rPr>
          <w:noProof/>
          <w:sz w:val="22"/>
          <w:szCs w:val="22"/>
        </w:rPr>
        <w:t>шаље</w:t>
      </w:r>
      <w:r w:rsidR="00E53F60" w:rsidRPr="00D66235">
        <w:rPr>
          <w:noProof/>
          <w:sz w:val="22"/>
          <w:szCs w:val="22"/>
        </w:rPr>
        <w:t xml:space="preserve"> </w:t>
      </w:r>
      <w:r w:rsidR="00AB5C9D" w:rsidRPr="00D66235">
        <w:rPr>
          <w:noProof/>
          <w:sz w:val="22"/>
          <w:szCs w:val="22"/>
        </w:rPr>
        <w:t>на</w:t>
      </w:r>
      <w:r w:rsidR="00E53F60" w:rsidRPr="00D66235">
        <w:rPr>
          <w:noProof/>
          <w:sz w:val="22"/>
          <w:szCs w:val="22"/>
        </w:rPr>
        <w:t xml:space="preserve"> </w:t>
      </w:r>
      <w:r w:rsidR="00AB5C9D" w:rsidRPr="00D66235">
        <w:rPr>
          <w:noProof/>
          <w:sz w:val="22"/>
          <w:szCs w:val="22"/>
        </w:rPr>
        <w:t>објављивање</w:t>
      </w:r>
      <w:r w:rsidR="00E53F60" w:rsidRPr="00D66235">
        <w:rPr>
          <w:noProof/>
          <w:sz w:val="22"/>
          <w:szCs w:val="22"/>
        </w:rPr>
        <w:t>:</w:t>
      </w:r>
    </w:p>
    <w:p w:rsidR="0004229A" w:rsidRPr="00D66235" w:rsidRDefault="00AB5C9D" w:rsidP="000416C3">
      <w:pPr>
        <w:numPr>
          <w:ilvl w:val="0"/>
          <w:numId w:val="30"/>
        </w:numPr>
        <w:jc w:val="both"/>
        <w:rPr>
          <w:sz w:val="22"/>
          <w:szCs w:val="22"/>
        </w:rPr>
      </w:pPr>
      <w:r w:rsidRPr="00D66235">
        <w:rPr>
          <w:noProof/>
          <w:sz w:val="22"/>
          <w:szCs w:val="22"/>
        </w:rPr>
        <w:t>обавештење</w:t>
      </w:r>
      <w:r w:rsidR="0004229A" w:rsidRPr="00D66235">
        <w:rPr>
          <w:noProof/>
          <w:sz w:val="22"/>
          <w:szCs w:val="22"/>
        </w:rPr>
        <w:t xml:space="preserve"> </w:t>
      </w:r>
      <w:r w:rsidRPr="00D66235">
        <w:rPr>
          <w:noProof/>
          <w:sz w:val="22"/>
          <w:szCs w:val="22"/>
        </w:rPr>
        <w:t>о</w:t>
      </w:r>
      <w:r w:rsidR="0004229A" w:rsidRPr="00D66235">
        <w:rPr>
          <w:noProof/>
          <w:sz w:val="22"/>
          <w:szCs w:val="22"/>
        </w:rPr>
        <w:t xml:space="preserve"> </w:t>
      </w:r>
      <w:r w:rsidRPr="00D66235">
        <w:rPr>
          <w:noProof/>
          <w:sz w:val="22"/>
          <w:szCs w:val="22"/>
        </w:rPr>
        <w:t>додели</w:t>
      </w:r>
      <w:r w:rsidR="0004229A" w:rsidRPr="00D66235">
        <w:rPr>
          <w:noProof/>
          <w:sz w:val="22"/>
          <w:szCs w:val="22"/>
        </w:rPr>
        <w:t xml:space="preserve"> </w:t>
      </w:r>
      <w:r w:rsidRPr="00D66235">
        <w:rPr>
          <w:noProof/>
          <w:sz w:val="22"/>
          <w:szCs w:val="22"/>
        </w:rPr>
        <w:t>уговора</w:t>
      </w:r>
      <w:r w:rsidR="00E53F60" w:rsidRPr="00D66235">
        <w:rPr>
          <w:noProof/>
          <w:sz w:val="22"/>
          <w:szCs w:val="22"/>
        </w:rPr>
        <w:t>,</w:t>
      </w:r>
      <w:r w:rsidR="0004229A" w:rsidRPr="00D66235">
        <w:rPr>
          <w:noProof/>
          <w:sz w:val="22"/>
          <w:szCs w:val="22"/>
        </w:rPr>
        <w:t xml:space="preserve"> </w:t>
      </w:r>
      <w:r w:rsidRPr="00D66235">
        <w:rPr>
          <w:noProof/>
          <w:sz w:val="22"/>
          <w:szCs w:val="22"/>
        </w:rPr>
        <w:t>у</w:t>
      </w:r>
      <w:r w:rsidR="0004229A" w:rsidRPr="00D66235">
        <w:rPr>
          <w:noProof/>
          <w:sz w:val="22"/>
          <w:szCs w:val="22"/>
        </w:rPr>
        <w:t xml:space="preserve"> </w:t>
      </w:r>
      <w:r w:rsidRPr="00D66235">
        <w:rPr>
          <w:noProof/>
          <w:sz w:val="22"/>
          <w:szCs w:val="22"/>
        </w:rPr>
        <w:t>року</w:t>
      </w:r>
      <w:r w:rsidR="0004229A" w:rsidRPr="00D66235">
        <w:rPr>
          <w:noProof/>
          <w:sz w:val="22"/>
          <w:szCs w:val="22"/>
        </w:rPr>
        <w:t xml:space="preserve"> </w:t>
      </w:r>
      <w:r w:rsidRPr="00D66235">
        <w:rPr>
          <w:noProof/>
          <w:sz w:val="22"/>
          <w:szCs w:val="22"/>
        </w:rPr>
        <w:t>од</w:t>
      </w:r>
      <w:r w:rsidR="0004229A" w:rsidRPr="00D66235">
        <w:rPr>
          <w:noProof/>
          <w:sz w:val="22"/>
          <w:szCs w:val="22"/>
        </w:rPr>
        <w:t xml:space="preserve"> 30 </w:t>
      </w:r>
      <w:r w:rsidRPr="00D66235">
        <w:rPr>
          <w:noProof/>
          <w:sz w:val="22"/>
          <w:szCs w:val="22"/>
        </w:rPr>
        <w:t>дана</w:t>
      </w:r>
      <w:r w:rsidR="0004229A" w:rsidRPr="00D66235">
        <w:rPr>
          <w:noProof/>
          <w:sz w:val="22"/>
          <w:szCs w:val="22"/>
        </w:rPr>
        <w:t xml:space="preserve"> </w:t>
      </w:r>
      <w:r w:rsidRPr="00D66235">
        <w:rPr>
          <w:noProof/>
          <w:sz w:val="22"/>
          <w:szCs w:val="22"/>
        </w:rPr>
        <w:t>од</w:t>
      </w:r>
      <w:r w:rsidR="0004229A" w:rsidRPr="00D66235">
        <w:rPr>
          <w:noProof/>
          <w:sz w:val="22"/>
          <w:szCs w:val="22"/>
        </w:rPr>
        <w:t xml:space="preserve"> </w:t>
      </w:r>
      <w:r w:rsidRPr="00D66235">
        <w:rPr>
          <w:noProof/>
          <w:sz w:val="22"/>
          <w:szCs w:val="22"/>
        </w:rPr>
        <w:t>дана</w:t>
      </w:r>
      <w:r w:rsidR="0004229A" w:rsidRPr="00D66235">
        <w:rPr>
          <w:noProof/>
          <w:sz w:val="22"/>
          <w:szCs w:val="22"/>
        </w:rPr>
        <w:t xml:space="preserve"> </w:t>
      </w:r>
      <w:r w:rsidRPr="00D66235">
        <w:rPr>
          <w:noProof/>
          <w:sz w:val="22"/>
          <w:szCs w:val="22"/>
        </w:rPr>
        <w:t>закључења</w:t>
      </w:r>
      <w:r w:rsidR="0004229A" w:rsidRPr="00D66235">
        <w:rPr>
          <w:noProof/>
          <w:sz w:val="22"/>
          <w:szCs w:val="22"/>
        </w:rPr>
        <w:t xml:space="preserve"> </w:t>
      </w:r>
      <w:r w:rsidRPr="00D66235">
        <w:rPr>
          <w:noProof/>
          <w:sz w:val="22"/>
          <w:szCs w:val="22"/>
        </w:rPr>
        <w:t>уговора</w:t>
      </w:r>
      <w:r w:rsidR="0004229A" w:rsidRPr="00D66235">
        <w:rPr>
          <w:noProof/>
          <w:sz w:val="22"/>
          <w:szCs w:val="22"/>
        </w:rPr>
        <w:t xml:space="preserve"> </w:t>
      </w:r>
      <w:r w:rsidRPr="00D66235">
        <w:rPr>
          <w:noProof/>
          <w:sz w:val="22"/>
          <w:szCs w:val="22"/>
        </w:rPr>
        <w:t>о</w:t>
      </w:r>
      <w:r w:rsidR="0004229A" w:rsidRPr="00D66235">
        <w:rPr>
          <w:noProof/>
          <w:sz w:val="22"/>
          <w:szCs w:val="22"/>
        </w:rPr>
        <w:t xml:space="preserve"> </w:t>
      </w:r>
      <w:r w:rsidRPr="00D66235">
        <w:rPr>
          <w:noProof/>
          <w:sz w:val="22"/>
          <w:szCs w:val="22"/>
        </w:rPr>
        <w:t>јавној</w:t>
      </w:r>
      <w:r w:rsidR="0004229A" w:rsidRPr="00D66235">
        <w:rPr>
          <w:noProof/>
          <w:sz w:val="22"/>
          <w:szCs w:val="22"/>
        </w:rPr>
        <w:t xml:space="preserve"> </w:t>
      </w:r>
      <w:r w:rsidRPr="00D66235">
        <w:rPr>
          <w:noProof/>
          <w:sz w:val="22"/>
          <w:szCs w:val="22"/>
        </w:rPr>
        <w:t>набавци</w:t>
      </w:r>
      <w:r w:rsidR="0004229A" w:rsidRPr="00D66235">
        <w:rPr>
          <w:noProof/>
          <w:sz w:val="22"/>
          <w:szCs w:val="22"/>
        </w:rPr>
        <w:t xml:space="preserve"> </w:t>
      </w:r>
      <w:r w:rsidRPr="00D66235">
        <w:rPr>
          <w:noProof/>
          <w:sz w:val="22"/>
          <w:szCs w:val="22"/>
        </w:rPr>
        <w:t>или</w:t>
      </w:r>
      <w:r w:rsidR="0004229A" w:rsidRPr="00D66235">
        <w:rPr>
          <w:noProof/>
          <w:sz w:val="22"/>
          <w:szCs w:val="22"/>
        </w:rPr>
        <w:t xml:space="preserve"> </w:t>
      </w:r>
      <w:r w:rsidRPr="00D66235">
        <w:rPr>
          <w:noProof/>
          <w:sz w:val="22"/>
          <w:szCs w:val="22"/>
        </w:rPr>
        <w:t>оквирног</w:t>
      </w:r>
      <w:r w:rsidR="0004229A" w:rsidRPr="00D66235">
        <w:rPr>
          <w:noProof/>
          <w:sz w:val="22"/>
          <w:szCs w:val="22"/>
        </w:rPr>
        <w:t xml:space="preserve"> </w:t>
      </w:r>
      <w:r w:rsidRPr="00D66235">
        <w:rPr>
          <w:noProof/>
          <w:sz w:val="22"/>
          <w:szCs w:val="22"/>
        </w:rPr>
        <w:t>споразума</w:t>
      </w:r>
      <w:r w:rsidR="00E53F60" w:rsidRPr="00D66235">
        <w:rPr>
          <w:noProof/>
          <w:sz w:val="22"/>
          <w:szCs w:val="22"/>
        </w:rPr>
        <w:t>,</w:t>
      </w:r>
    </w:p>
    <w:p w:rsidR="0004229A" w:rsidRPr="00D66235" w:rsidRDefault="00AB5C9D" w:rsidP="000416C3">
      <w:pPr>
        <w:numPr>
          <w:ilvl w:val="0"/>
          <w:numId w:val="30"/>
        </w:numPr>
        <w:shd w:val="clear" w:color="auto" w:fill="FFFFFF"/>
        <w:jc w:val="both"/>
        <w:rPr>
          <w:noProof/>
          <w:sz w:val="22"/>
          <w:szCs w:val="22"/>
        </w:rPr>
      </w:pPr>
      <w:r w:rsidRPr="00D66235">
        <w:rPr>
          <w:noProof/>
          <w:sz w:val="22"/>
          <w:szCs w:val="22"/>
        </w:rPr>
        <w:t>обавештење</w:t>
      </w:r>
      <w:r w:rsidR="00E53F60" w:rsidRPr="00D66235">
        <w:rPr>
          <w:noProof/>
          <w:sz w:val="22"/>
          <w:szCs w:val="22"/>
        </w:rPr>
        <w:t xml:space="preserve"> </w:t>
      </w:r>
      <w:r w:rsidRPr="00D66235">
        <w:rPr>
          <w:noProof/>
          <w:sz w:val="22"/>
          <w:szCs w:val="22"/>
        </w:rPr>
        <w:t>о</w:t>
      </w:r>
      <w:r w:rsidR="00E53F60" w:rsidRPr="00D66235">
        <w:rPr>
          <w:noProof/>
          <w:sz w:val="22"/>
          <w:szCs w:val="22"/>
        </w:rPr>
        <w:t xml:space="preserve"> </w:t>
      </w:r>
      <w:r w:rsidRPr="00D66235">
        <w:rPr>
          <w:noProof/>
          <w:sz w:val="22"/>
          <w:szCs w:val="22"/>
        </w:rPr>
        <w:t>обустави</w:t>
      </w:r>
      <w:r w:rsidR="0004229A" w:rsidRPr="00D66235">
        <w:rPr>
          <w:noProof/>
          <w:sz w:val="22"/>
          <w:szCs w:val="22"/>
        </w:rPr>
        <w:t xml:space="preserve"> </w:t>
      </w:r>
      <w:r w:rsidRPr="00D66235">
        <w:rPr>
          <w:noProof/>
          <w:sz w:val="22"/>
          <w:szCs w:val="22"/>
        </w:rPr>
        <w:t>поступка</w:t>
      </w:r>
      <w:r w:rsidR="0004229A" w:rsidRPr="00D66235">
        <w:rPr>
          <w:noProof/>
          <w:sz w:val="22"/>
          <w:szCs w:val="22"/>
        </w:rPr>
        <w:t xml:space="preserve"> </w:t>
      </w:r>
      <w:r w:rsidRPr="00D66235">
        <w:rPr>
          <w:noProof/>
          <w:sz w:val="22"/>
          <w:szCs w:val="22"/>
        </w:rPr>
        <w:t>јавне</w:t>
      </w:r>
      <w:r w:rsidR="0004229A" w:rsidRPr="00D66235">
        <w:rPr>
          <w:noProof/>
          <w:sz w:val="22"/>
          <w:szCs w:val="22"/>
        </w:rPr>
        <w:t xml:space="preserve"> </w:t>
      </w:r>
      <w:r w:rsidRPr="00D66235">
        <w:rPr>
          <w:noProof/>
          <w:sz w:val="22"/>
          <w:szCs w:val="22"/>
        </w:rPr>
        <w:t>набавке</w:t>
      </w:r>
      <w:r w:rsidR="00E53F60" w:rsidRPr="00D66235">
        <w:rPr>
          <w:noProof/>
          <w:sz w:val="22"/>
          <w:szCs w:val="22"/>
        </w:rPr>
        <w:t>,</w:t>
      </w:r>
      <w:r w:rsidR="0004229A" w:rsidRPr="00D66235">
        <w:rPr>
          <w:noProof/>
          <w:sz w:val="22"/>
          <w:szCs w:val="22"/>
        </w:rPr>
        <w:t xml:space="preserve"> </w:t>
      </w:r>
      <w:r w:rsidRPr="00D66235">
        <w:rPr>
          <w:noProof/>
          <w:sz w:val="22"/>
          <w:szCs w:val="22"/>
        </w:rPr>
        <w:t>у</w:t>
      </w:r>
      <w:r w:rsidR="0004229A" w:rsidRPr="00D66235">
        <w:rPr>
          <w:noProof/>
          <w:sz w:val="22"/>
          <w:szCs w:val="22"/>
        </w:rPr>
        <w:t xml:space="preserve"> </w:t>
      </w:r>
      <w:r w:rsidRPr="00D66235">
        <w:rPr>
          <w:noProof/>
          <w:sz w:val="22"/>
          <w:szCs w:val="22"/>
        </w:rPr>
        <w:t>року</w:t>
      </w:r>
      <w:r w:rsidR="0004229A" w:rsidRPr="00D66235">
        <w:rPr>
          <w:noProof/>
          <w:sz w:val="22"/>
          <w:szCs w:val="22"/>
        </w:rPr>
        <w:t xml:space="preserve"> </w:t>
      </w:r>
      <w:r w:rsidRPr="00D66235">
        <w:rPr>
          <w:noProof/>
          <w:sz w:val="22"/>
          <w:szCs w:val="22"/>
        </w:rPr>
        <w:t>од</w:t>
      </w:r>
      <w:r w:rsidR="0004229A" w:rsidRPr="00D66235">
        <w:rPr>
          <w:noProof/>
          <w:sz w:val="22"/>
          <w:szCs w:val="22"/>
        </w:rPr>
        <w:t xml:space="preserve"> 30 </w:t>
      </w:r>
      <w:r w:rsidRPr="00D66235">
        <w:rPr>
          <w:noProof/>
          <w:sz w:val="22"/>
          <w:szCs w:val="22"/>
        </w:rPr>
        <w:t>дана</w:t>
      </w:r>
      <w:r w:rsidR="0004229A" w:rsidRPr="00D66235">
        <w:rPr>
          <w:noProof/>
          <w:sz w:val="22"/>
          <w:szCs w:val="22"/>
        </w:rPr>
        <w:t xml:space="preserve"> </w:t>
      </w:r>
      <w:r w:rsidRPr="00D66235">
        <w:rPr>
          <w:noProof/>
          <w:sz w:val="22"/>
          <w:szCs w:val="22"/>
        </w:rPr>
        <w:t>од</w:t>
      </w:r>
      <w:r w:rsidR="0004229A" w:rsidRPr="00D66235">
        <w:rPr>
          <w:noProof/>
          <w:sz w:val="22"/>
          <w:szCs w:val="22"/>
        </w:rPr>
        <w:t xml:space="preserve"> </w:t>
      </w:r>
      <w:r w:rsidRPr="00D66235">
        <w:rPr>
          <w:noProof/>
          <w:sz w:val="22"/>
          <w:szCs w:val="22"/>
        </w:rPr>
        <w:t>дана</w:t>
      </w:r>
      <w:r w:rsidR="0004229A" w:rsidRPr="00D66235">
        <w:rPr>
          <w:noProof/>
          <w:sz w:val="22"/>
          <w:szCs w:val="22"/>
        </w:rPr>
        <w:t xml:space="preserve"> </w:t>
      </w:r>
      <w:r w:rsidRPr="00D66235">
        <w:rPr>
          <w:noProof/>
          <w:sz w:val="22"/>
          <w:szCs w:val="22"/>
        </w:rPr>
        <w:t>коначности</w:t>
      </w:r>
      <w:r w:rsidR="0004229A" w:rsidRPr="00D66235">
        <w:rPr>
          <w:noProof/>
          <w:sz w:val="22"/>
          <w:szCs w:val="22"/>
        </w:rPr>
        <w:t xml:space="preserve"> </w:t>
      </w:r>
      <w:r w:rsidRPr="00D66235">
        <w:rPr>
          <w:noProof/>
          <w:sz w:val="22"/>
          <w:szCs w:val="22"/>
        </w:rPr>
        <w:t>одлуке</w:t>
      </w:r>
      <w:r w:rsidR="0004229A" w:rsidRPr="00D66235">
        <w:rPr>
          <w:noProof/>
          <w:sz w:val="22"/>
          <w:szCs w:val="22"/>
        </w:rPr>
        <w:t xml:space="preserve"> </w:t>
      </w:r>
      <w:r w:rsidRPr="00D66235">
        <w:rPr>
          <w:noProof/>
          <w:sz w:val="22"/>
          <w:szCs w:val="22"/>
        </w:rPr>
        <w:t>о</w:t>
      </w:r>
      <w:r w:rsidR="0004229A" w:rsidRPr="00D66235">
        <w:rPr>
          <w:noProof/>
          <w:sz w:val="22"/>
          <w:szCs w:val="22"/>
        </w:rPr>
        <w:t xml:space="preserve"> </w:t>
      </w:r>
      <w:r w:rsidRPr="00D66235">
        <w:rPr>
          <w:noProof/>
          <w:sz w:val="22"/>
          <w:szCs w:val="22"/>
        </w:rPr>
        <w:t>обустави</w:t>
      </w:r>
      <w:r w:rsidR="0004229A" w:rsidRPr="00D66235">
        <w:rPr>
          <w:noProof/>
          <w:sz w:val="22"/>
          <w:szCs w:val="22"/>
        </w:rPr>
        <w:t xml:space="preserve"> </w:t>
      </w:r>
      <w:r w:rsidR="00E337E4" w:rsidRPr="00D66235">
        <w:rPr>
          <w:noProof/>
          <w:sz w:val="22"/>
          <w:szCs w:val="22"/>
        </w:rPr>
        <w:t xml:space="preserve">поступка </w:t>
      </w:r>
      <w:r w:rsidRPr="00D66235">
        <w:rPr>
          <w:noProof/>
          <w:sz w:val="22"/>
          <w:szCs w:val="22"/>
        </w:rPr>
        <w:t>јавне</w:t>
      </w:r>
      <w:r w:rsidR="0004229A" w:rsidRPr="00D66235">
        <w:rPr>
          <w:noProof/>
          <w:sz w:val="22"/>
          <w:szCs w:val="22"/>
        </w:rPr>
        <w:t xml:space="preserve"> </w:t>
      </w:r>
      <w:r w:rsidRPr="00D66235">
        <w:rPr>
          <w:noProof/>
          <w:sz w:val="22"/>
          <w:szCs w:val="22"/>
        </w:rPr>
        <w:t>набавке</w:t>
      </w:r>
      <w:r w:rsidR="0004229A" w:rsidRPr="00D66235">
        <w:rPr>
          <w:noProof/>
          <w:sz w:val="22"/>
          <w:szCs w:val="22"/>
        </w:rPr>
        <w:t>.</w:t>
      </w:r>
    </w:p>
    <w:p w:rsidR="00E34543" w:rsidRPr="00D66235" w:rsidRDefault="00E34543"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Увид у документацију</w:t>
      </w:r>
    </w:p>
    <w:p w:rsidR="00E34543" w:rsidRPr="00D66235" w:rsidRDefault="00E34543" w:rsidP="0093664E">
      <w:pPr>
        <w:pStyle w:val="clan1"/>
        <w:rPr>
          <w:rFonts w:ascii="Times New Roman" w:hAnsi="Times New Roman"/>
          <w:noProof/>
          <w:sz w:val="22"/>
          <w:szCs w:val="22"/>
        </w:rPr>
      </w:pPr>
      <w:r w:rsidRPr="00D66235">
        <w:rPr>
          <w:rFonts w:ascii="Times New Roman" w:hAnsi="Times New Roman"/>
          <w:noProof/>
          <w:sz w:val="22"/>
          <w:szCs w:val="22"/>
        </w:rPr>
        <w:t>Члан</w:t>
      </w:r>
      <w:r w:rsidR="00E337E4" w:rsidRPr="00D66235">
        <w:rPr>
          <w:rFonts w:ascii="Times New Roman" w:hAnsi="Times New Roman"/>
          <w:noProof/>
          <w:sz w:val="22"/>
          <w:szCs w:val="22"/>
        </w:rPr>
        <w:t xml:space="preserve"> </w:t>
      </w:r>
      <w:r w:rsidR="009F1939">
        <w:rPr>
          <w:rFonts w:ascii="Times New Roman" w:hAnsi="Times New Roman"/>
          <w:noProof/>
          <w:sz w:val="22"/>
          <w:szCs w:val="22"/>
        </w:rPr>
        <w:t>49</w:t>
      </w:r>
      <w:r w:rsidRPr="00D66235">
        <w:rPr>
          <w:rFonts w:ascii="Times New Roman" w:hAnsi="Times New Roman"/>
          <w:noProof/>
          <w:sz w:val="22"/>
          <w:szCs w:val="22"/>
        </w:rPr>
        <w:t>.</w:t>
      </w:r>
    </w:p>
    <w:p w:rsidR="00E34543" w:rsidRPr="00D66235" w:rsidRDefault="00E34543" w:rsidP="000416C3">
      <w:pPr>
        <w:autoSpaceDE w:val="0"/>
        <w:autoSpaceDN w:val="0"/>
        <w:adjustRightInd w:val="0"/>
        <w:ind w:firstLine="720"/>
        <w:jc w:val="both"/>
        <w:rPr>
          <w:noProof/>
          <w:sz w:val="22"/>
          <w:szCs w:val="22"/>
          <w:lang w:val="sr-Cyrl-CS"/>
        </w:rPr>
      </w:pPr>
      <w:r w:rsidRPr="00D66235">
        <w:rPr>
          <w:noProof/>
          <w:sz w:val="22"/>
          <w:szCs w:val="22"/>
          <w:lang w:val="sr-Cyrl-CS"/>
        </w:rPr>
        <w:t xml:space="preserve">Увид у документацију и копирање документације, на писани захтев понуђача обезбеђује </w:t>
      </w:r>
      <w:r w:rsidR="00B30C62" w:rsidRPr="00D66235">
        <w:rPr>
          <w:noProof/>
          <w:sz w:val="22"/>
          <w:szCs w:val="22"/>
          <w:lang w:val="sr-Cyrl-CS"/>
        </w:rPr>
        <w:t>лице именовано за спр</w:t>
      </w:r>
      <w:r w:rsidR="00E337E4" w:rsidRPr="00D66235">
        <w:rPr>
          <w:noProof/>
          <w:sz w:val="22"/>
          <w:szCs w:val="22"/>
          <w:lang w:val="sr-Cyrl-CS"/>
        </w:rPr>
        <w:t>овођење поступка</w:t>
      </w:r>
      <w:r w:rsidR="00B30C62" w:rsidRPr="00D66235">
        <w:rPr>
          <w:noProof/>
          <w:sz w:val="22"/>
          <w:szCs w:val="22"/>
          <w:lang w:val="sr-Cyrl-CS"/>
        </w:rPr>
        <w:t>/комисија</w:t>
      </w:r>
      <w:r w:rsidR="00B30C62" w:rsidRPr="00D66235">
        <w:rPr>
          <w:i/>
          <w:iCs/>
          <w:noProof/>
          <w:sz w:val="22"/>
          <w:szCs w:val="22"/>
          <w:lang w:val="sr-Cyrl-CS"/>
        </w:rPr>
        <w:t xml:space="preserve"> (</w:t>
      </w:r>
      <w:r w:rsidRPr="00D66235">
        <w:rPr>
          <w:i/>
          <w:iCs/>
          <w:noProof/>
          <w:sz w:val="22"/>
          <w:szCs w:val="22"/>
          <w:lang w:val="sr-Cyrl-CS"/>
        </w:rPr>
        <w:t>или неко друго лице у зависности од организације послова)</w:t>
      </w:r>
      <w:r w:rsidRPr="00D66235">
        <w:rPr>
          <w:noProof/>
          <w:sz w:val="22"/>
          <w:szCs w:val="22"/>
          <w:lang w:val="sr-Cyrl-CS"/>
        </w:rPr>
        <w:t>.</w:t>
      </w:r>
    </w:p>
    <w:p w:rsidR="00E34543" w:rsidRPr="00D66235" w:rsidRDefault="00E34543" w:rsidP="000416C3">
      <w:pPr>
        <w:autoSpaceDE w:val="0"/>
        <w:autoSpaceDN w:val="0"/>
        <w:adjustRightInd w:val="0"/>
        <w:ind w:firstLine="720"/>
        <w:jc w:val="both"/>
        <w:rPr>
          <w:noProof/>
          <w:sz w:val="22"/>
          <w:szCs w:val="22"/>
          <w:lang w:val="sr-Cyrl-CS"/>
        </w:rPr>
      </w:pPr>
      <w:r w:rsidRPr="00D66235">
        <w:rPr>
          <w:noProof/>
          <w:sz w:val="22"/>
          <w:szCs w:val="22"/>
          <w:lang w:val="sr-Cyrl-CS"/>
        </w:rPr>
        <w:t>Писани захтев се евидентира и чува као део документације о набавци.</w:t>
      </w:r>
    </w:p>
    <w:p w:rsidR="00E34543" w:rsidRPr="00D66235" w:rsidRDefault="00E337E4" w:rsidP="000416C3">
      <w:pPr>
        <w:pStyle w:val="StilTelotekstaLevoPrvired0cmProredjednostruki"/>
        <w:widowControl/>
        <w:spacing w:before="0" w:after="0"/>
        <w:jc w:val="both"/>
        <w:rPr>
          <w:rFonts w:ascii="Times New Roman" w:hAnsi="Times New Roman"/>
          <w:i/>
          <w:noProof/>
          <w:szCs w:val="22"/>
          <w:lang w:val="sr-Cyrl-CS"/>
        </w:rPr>
      </w:pPr>
      <w:r w:rsidRPr="00D66235">
        <w:rPr>
          <w:rFonts w:ascii="Times New Roman" w:hAnsi="Times New Roman"/>
          <w:noProof/>
          <w:szCs w:val="22"/>
          <w:lang w:val="sr-Cyrl-CS"/>
        </w:rPr>
        <w:t>Увид у документацију се обавља</w:t>
      </w:r>
      <w:r w:rsidR="00E34543" w:rsidRPr="00D66235">
        <w:rPr>
          <w:rFonts w:ascii="Times New Roman" w:hAnsi="Times New Roman"/>
          <w:noProof/>
          <w:szCs w:val="22"/>
          <w:lang w:val="sr-Cyrl-CS"/>
        </w:rPr>
        <w:t xml:space="preserve"> </w:t>
      </w:r>
      <w:r w:rsidR="004A0FD2" w:rsidRPr="00D66235">
        <w:rPr>
          <w:rFonts w:ascii="Times New Roman" w:hAnsi="Times New Roman"/>
          <w:noProof/>
          <w:szCs w:val="22"/>
          <w:lang w:val="sr-Cyrl-CS"/>
        </w:rPr>
        <w:t xml:space="preserve">ОБ Пирот  </w:t>
      </w:r>
      <w:r w:rsidR="00E34543" w:rsidRPr="00D66235">
        <w:rPr>
          <w:rFonts w:ascii="Times New Roman" w:hAnsi="Times New Roman"/>
          <w:noProof/>
          <w:szCs w:val="22"/>
          <w:lang w:val="sr-Cyrl-CS"/>
        </w:rPr>
        <w:t>у присуству лица</w:t>
      </w:r>
      <w:r w:rsidR="00B30C62" w:rsidRPr="00D66235">
        <w:rPr>
          <w:rFonts w:ascii="Times New Roman" w:hAnsi="Times New Roman"/>
          <w:noProof/>
          <w:szCs w:val="22"/>
          <w:lang w:val="sr-Cyrl-CS"/>
        </w:rPr>
        <w:t xml:space="preserve"> именованог за с</w:t>
      </w:r>
      <w:r w:rsidRPr="00D66235">
        <w:rPr>
          <w:rFonts w:ascii="Times New Roman" w:hAnsi="Times New Roman"/>
          <w:noProof/>
          <w:szCs w:val="22"/>
          <w:lang w:val="sr-Cyrl-CS"/>
        </w:rPr>
        <w:t>провођење поступка</w:t>
      </w:r>
      <w:r w:rsidR="00B30C62" w:rsidRPr="00D66235">
        <w:rPr>
          <w:rFonts w:ascii="Times New Roman" w:hAnsi="Times New Roman"/>
          <w:noProof/>
          <w:szCs w:val="22"/>
          <w:lang w:val="sr-Cyrl-CS"/>
        </w:rPr>
        <w:t xml:space="preserve"> или члана комисије</w:t>
      </w:r>
      <w:r w:rsidR="00E34543" w:rsidRPr="00D66235">
        <w:rPr>
          <w:rFonts w:ascii="Times New Roman" w:hAnsi="Times New Roman"/>
          <w:i/>
          <w:noProof/>
          <w:szCs w:val="22"/>
          <w:lang w:val="sr-Cyrl-CS"/>
        </w:rPr>
        <w:t xml:space="preserve"> (или неко</w:t>
      </w:r>
      <w:r w:rsidR="00B30C62" w:rsidRPr="00D66235">
        <w:rPr>
          <w:rFonts w:ascii="Times New Roman" w:hAnsi="Times New Roman"/>
          <w:i/>
          <w:noProof/>
          <w:szCs w:val="22"/>
          <w:lang w:val="sr-Cyrl-CS"/>
        </w:rPr>
        <w:t>г</w:t>
      </w:r>
      <w:r w:rsidR="00E34543" w:rsidRPr="00D66235">
        <w:rPr>
          <w:rFonts w:ascii="Times New Roman" w:hAnsi="Times New Roman"/>
          <w:i/>
          <w:noProof/>
          <w:szCs w:val="22"/>
          <w:lang w:val="sr-Cyrl-CS"/>
        </w:rPr>
        <w:t xml:space="preserve"> друго</w:t>
      </w:r>
      <w:r w:rsidR="00B30C62" w:rsidRPr="00D66235">
        <w:rPr>
          <w:rFonts w:ascii="Times New Roman" w:hAnsi="Times New Roman"/>
          <w:i/>
          <w:noProof/>
          <w:szCs w:val="22"/>
          <w:lang w:val="sr-Cyrl-CS"/>
        </w:rPr>
        <w:t>г</w:t>
      </w:r>
      <w:r w:rsidR="00E34543" w:rsidRPr="00D66235">
        <w:rPr>
          <w:rFonts w:ascii="Times New Roman" w:hAnsi="Times New Roman"/>
          <w:i/>
          <w:noProof/>
          <w:szCs w:val="22"/>
          <w:lang w:val="sr-Cyrl-CS"/>
        </w:rPr>
        <w:t xml:space="preserve"> </w:t>
      </w:r>
      <w:r w:rsidR="00B30C62" w:rsidRPr="00D66235">
        <w:rPr>
          <w:rFonts w:ascii="Times New Roman" w:hAnsi="Times New Roman"/>
          <w:i/>
          <w:noProof/>
          <w:szCs w:val="22"/>
          <w:lang w:val="sr-Cyrl-CS"/>
        </w:rPr>
        <w:t>лица</w:t>
      </w:r>
      <w:r w:rsidR="00E34543" w:rsidRPr="00D66235">
        <w:rPr>
          <w:rFonts w:ascii="Times New Roman" w:hAnsi="Times New Roman"/>
          <w:i/>
          <w:noProof/>
          <w:szCs w:val="22"/>
          <w:lang w:val="sr-Cyrl-CS"/>
        </w:rPr>
        <w:t xml:space="preserve"> у зависности од организације послова).</w:t>
      </w:r>
    </w:p>
    <w:p w:rsidR="00E34543" w:rsidRPr="00D66235" w:rsidRDefault="00E3454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Копирање документације из поступка о трошку подносиоца захтева.</w:t>
      </w:r>
    </w:p>
    <w:p w:rsidR="00E34543" w:rsidRPr="00D66235" w:rsidRDefault="00E34543"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Закључивање уговора о јавној набавци</w:t>
      </w:r>
    </w:p>
    <w:p w:rsidR="00E34543" w:rsidRPr="00D66235" w:rsidRDefault="00E34543" w:rsidP="0093664E">
      <w:pPr>
        <w:pStyle w:val="clan1"/>
        <w:rPr>
          <w:rFonts w:ascii="Times New Roman" w:hAnsi="Times New Roman"/>
          <w:noProof/>
          <w:sz w:val="22"/>
          <w:szCs w:val="22"/>
        </w:rPr>
      </w:pPr>
      <w:r w:rsidRPr="00D66235">
        <w:rPr>
          <w:rFonts w:ascii="Times New Roman" w:hAnsi="Times New Roman"/>
          <w:noProof/>
          <w:sz w:val="22"/>
          <w:szCs w:val="22"/>
        </w:rPr>
        <w:t>Члан</w:t>
      </w:r>
      <w:r w:rsidR="009F1939">
        <w:rPr>
          <w:rFonts w:ascii="Times New Roman" w:hAnsi="Times New Roman"/>
          <w:noProof/>
          <w:sz w:val="22"/>
          <w:szCs w:val="22"/>
        </w:rPr>
        <w:t xml:space="preserve"> 50</w:t>
      </w:r>
      <w:r w:rsidRPr="00D66235">
        <w:rPr>
          <w:rFonts w:ascii="Times New Roman" w:hAnsi="Times New Roman"/>
          <w:noProof/>
          <w:sz w:val="22"/>
          <w:szCs w:val="22"/>
        </w:rPr>
        <w:t>.</w:t>
      </w:r>
    </w:p>
    <w:p w:rsidR="00E34543" w:rsidRPr="00D66235" w:rsidRDefault="00E34543" w:rsidP="00343950">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Предлог уговора који је додељен у поступку јавне набавке</w:t>
      </w:r>
      <w:r w:rsidRPr="00D66235">
        <w:rPr>
          <w:rFonts w:ascii="Times New Roman" w:hAnsi="Times New Roman"/>
          <w:i/>
          <w:iCs/>
          <w:noProof/>
          <w:szCs w:val="22"/>
          <w:lang w:val="sr-Cyrl-CS"/>
        </w:rPr>
        <w:t xml:space="preserve"> </w:t>
      </w:r>
      <w:r w:rsidRPr="00D66235">
        <w:rPr>
          <w:rFonts w:ascii="Times New Roman" w:hAnsi="Times New Roman"/>
          <w:noProof/>
          <w:szCs w:val="22"/>
          <w:lang w:val="sr-Cyrl-CS"/>
        </w:rPr>
        <w:t xml:space="preserve">парафира </w:t>
      </w:r>
      <w:r w:rsidR="00343950" w:rsidRPr="00D66235">
        <w:rPr>
          <w:rFonts w:ascii="Times New Roman" w:hAnsi="Times New Roman"/>
          <w:noProof/>
          <w:szCs w:val="22"/>
          <w:lang w:val="sr-Cyrl-CS"/>
        </w:rPr>
        <w:t>директор ОБ Пирот</w:t>
      </w:r>
      <w:r w:rsidRPr="00D66235">
        <w:rPr>
          <w:rFonts w:ascii="Times New Roman" w:hAnsi="Times New Roman"/>
          <w:noProof/>
          <w:szCs w:val="22"/>
          <w:lang w:val="sr-Cyrl-CS"/>
        </w:rPr>
        <w:t>.</w:t>
      </w:r>
    </w:p>
    <w:p w:rsidR="00E34543" w:rsidRPr="00D66235" w:rsidRDefault="00B958C2"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Предлог </w:t>
      </w:r>
      <w:r w:rsidR="00E34543" w:rsidRPr="00D66235">
        <w:rPr>
          <w:rFonts w:ascii="Times New Roman" w:hAnsi="Times New Roman"/>
          <w:noProof/>
          <w:szCs w:val="22"/>
          <w:lang w:val="sr-Cyrl-CS"/>
        </w:rPr>
        <w:t>уговор</w:t>
      </w:r>
      <w:r w:rsidR="004852EE" w:rsidRPr="00D66235">
        <w:rPr>
          <w:rFonts w:ascii="Times New Roman" w:hAnsi="Times New Roman"/>
          <w:noProof/>
          <w:szCs w:val="22"/>
          <w:lang w:val="sr-Cyrl-CS"/>
        </w:rPr>
        <w:t>а</w:t>
      </w:r>
      <w:r w:rsidR="00E34543" w:rsidRPr="00D66235">
        <w:rPr>
          <w:rFonts w:ascii="Times New Roman" w:hAnsi="Times New Roman"/>
          <w:noProof/>
          <w:szCs w:val="22"/>
          <w:lang w:val="sr-Cyrl-CS"/>
        </w:rPr>
        <w:t xml:space="preserve"> лице </w:t>
      </w:r>
      <w:r w:rsidR="002471AE" w:rsidRPr="00D66235">
        <w:rPr>
          <w:rFonts w:ascii="Times New Roman" w:hAnsi="Times New Roman"/>
          <w:noProof/>
          <w:szCs w:val="22"/>
          <w:lang w:val="sr-Cyrl-CS"/>
        </w:rPr>
        <w:t>именовано за с</w:t>
      </w:r>
      <w:r w:rsidR="004852EE" w:rsidRPr="00D66235">
        <w:rPr>
          <w:rFonts w:ascii="Times New Roman" w:hAnsi="Times New Roman"/>
          <w:noProof/>
          <w:szCs w:val="22"/>
          <w:lang w:val="sr-Cyrl-CS"/>
        </w:rPr>
        <w:t>провођење поступка</w:t>
      </w:r>
      <w:r w:rsidR="002471AE" w:rsidRPr="00D66235">
        <w:rPr>
          <w:rFonts w:ascii="Times New Roman" w:hAnsi="Times New Roman"/>
          <w:noProof/>
          <w:szCs w:val="22"/>
          <w:lang w:val="sr-Cyrl-CS"/>
        </w:rPr>
        <w:t xml:space="preserve">/комисија </w:t>
      </w:r>
      <w:r w:rsidR="00E34543" w:rsidRPr="00D66235">
        <w:rPr>
          <w:rFonts w:ascii="Times New Roman" w:hAnsi="Times New Roman"/>
          <w:noProof/>
          <w:szCs w:val="22"/>
          <w:lang w:val="sr-Cyrl-CS"/>
        </w:rPr>
        <w:t>доставља понуђачу на потпис.</w:t>
      </w:r>
    </w:p>
    <w:p w:rsidR="00E34543" w:rsidRPr="00D66235" w:rsidRDefault="002471AE"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rPr>
        <w:t xml:space="preserve">У случају одустанка од закључења уговора изабраног понуђача, </w:t>
      </w:r>
      <w:r w:rsidRPr="00D66235">
        <w:rPr>
          <w:rFonts w:ascii="Times New Roman" w:hAnsi="Times New Roman"/>
          <w:noProof/>
          <w:szCs w:val="22"/>
          <w:lang w:val="sr-Cyrl-CS"/>
        </w:rPr>
        <w:t>л</w:t>
      </w:r>
      <w:r w:rsidR="00E34543" w:rsidRPr="00D66235">
        <w:rPr>
          <w:rFonts w:ascii="Times New Roman" w:hAnsi="Times New Roman"/>
          <w:noProof/>
          <w:szCs w:val="22"/>
          <w:lang w:val="sr-Cyrl-CS"/>
        </w:rPr>
        <w:t>ице</w:t>
      </w:r>
      <w:r w:rsidRPr="00D66235">
        <w:rPr>
          <w:rFonts w:ascii="Times New Roman" w:hAnsi="Times New Roman"/>
          <w:noProof/>
          <w:szCs w:val="22"/>
        </w:rPr>
        <w:t xml:space="preserve"> </w:t>
      </w:r>
      <w:r w:rsidRPr="00D66235">
        <w:rPr>
          <w:rFonts w:ascii="Times New Roman" w:hAnsi="Times New Roman"/>
          <w:noProof/>
          <w:szCs w:val="22"/>
          <w:lang w:val="sr-Cyrl-CS"/>
        </w:rPr>
        <w:t>именовано за сп</w:t>
      </w:r>
      <w:r w:rsidR="004852EE" w:rsidRPr="00D66235">
        <w:rPr>
          <w:rFonts w:ascii="Times New Roman" w:hAnsi="Times New Roman"/>
          <w:noProof/>
          <w:szCs w:val="22"/>
          <w:lang w:val="sr-Cyrl-CS"/>
        </w:rPr>
        <w:t>ровођење поступка</w:t>
      </w:r>
      <w:r w:rsidRPr="00D66235">
        <w:rPr>
          <w:rFonts w:ascii="Times New Roman" w:hAnsi="Times New Roman"/>
          <w:noProof/>
          <w:szCs w:val="22"/>
          <w:lang w:val="sr-Cyrl-CS"/>
        </w:rPr>
        <w:t>/комисија</w:t>
      </w:r>
      <w:r w:rsidR="00E34543" w:rsidRPr="00D66235">
        <w:rPr>
          <w:rFonts w:ascii="Times New Roman" w:hAnsi="Times New Roman"/>
          <w:i/>
          <w:iCs/>
          <w:noProof/>
          <w:szCs w:val="22"/>
          <w:lang w:val="sr-Cyrl-CS"/>
        </w:rPr>
        <w:t xml:space="preserve"> </w:t>
      </w:r>
      <w:r w:rsidR="00E34543" w:rsidRPr="00D66235">
        <w:rPr>
          <w:rFonts w:ascii="Times New Roman" w:hAnsi="Times New Roman"/>
          <w:noProof/>
          <w:szCs w:val="22"/>
          <w:lang w:val="sr-Cyrl-CS"/>
        </w:rPr>
        <w:t>цени да ли има основа да наручилац закључи уговор са првим следећим најповољнијим понуђачем</w:t>
      </w:r>
      <w:r w:rsidR="002D4E2D" w:rsidRPr="00D66235">
        <w:rPr>
          <w:rFonts w:ascii="Times New Roman" w:hAnsi="Times New Roman"/>
          <w:noProof/>
          <w:szCs w:val="22"/>
          <w:lang w:val="sr-Cyrl-CS"/>
        </w:rPr>
        <w:t xml:space="preserve"> и да ли треба извршити поновну оцену понуда</w:t>
      </w:r>
      <w:r w:rsidR="00E34543" w:rsidRPr="00D66235">
        <w:rPr>
          <w:rFonts w:ascii="Times New Roman" w:hAnsi="Times New Roman"/>
          <w:noProof/>
          <w:szCs w:val="22"/>
          <w:lang w:val="sr-Cyrl-CS"/>
        </w:rPr>
        <w:t>.</w:t>
      </w:r>
    </w:p>
    <w:p w:rsidR="00E34543" w:rsidRPr="00D66235" w:rsidRDefault="00E3454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По примерак закљученог уговора лице </w:t>
      </w:r>
      <w:r w:rsidR="002471AE" w:rsidRPr="00D66235">
        <w:rPr>
          <w:rFonts w:ascii="Times New Roman" w:hAnsi="Times New Roman"/>
          <w:noProof/>
          <w:szCs w:val="22"/>
          <w:lang w:val="sr-Cyrl-CS"/>
        </w:rPr>
        <w:t xml:space="preserve">именовано </w:t>
      </w:r>
      <w:r w:rsidR="004852EE" w:rsidRPr="00D66235">
        <w:rPr>
          <w:rFonts w:ascii="Times New Roman" w:hAnsi="Times New Roman"/>
          <w:noProof/>
          <w:szCs w:val="22"/>
          <w:lang w:val="sr-Cyrl-CS"/>
        </w:rPr>
        <w:t>за спровођење поступка</w:t>
      </w:r>
      <w:r w:rsidR="002471AE" w:rsidRPr="00D66235">
        <w:rPr>
          <w:rFonts w:ascii="Times New Roman" w:hAnsi="Times New Roman"/>
          <w:noProof/>
          <w:szCs w:val="22"/>
          <w:lang w:val="sr-Cyrl-CS"/>
        </w:rPr>
        <w:t>/комисија</w:t>
      </w:r>
      <w:r w:rsidRPr="00D66235">
        <w:rPr>
          <w:rFonts w:ascii="Times New Roman" w:hAnsi="Times New Roman"/>
          <w:noProof/>
          <w:szCs w:val="22"/>
          <w:lang w:val="sr-Cyrl-CS"/>
        </w:rPr>
        <w:t xml:space="preserve"> доставља </w:t>
      </w:r>
      <w:r w:rsidR="00343950" w:rsidRPr="00D66235">
        <w:rPr>
          <w:rFonts w:ascii="Times New Roman" w:hAnsi="Times New Roman"/>
          <w:noProof/>
          <w:szCs w:val="22"/>
          <w:lang w:val="sr-Cyrl-CS"/>
        </w:rPr>
        <w:t>кориснику набавке, надлежном</w:t>
      </w:r>
      <w:r w:rsidRPr="00D66235">
        <w:rPr>
          <w:rFonts w:ascii="Times New Roman" w:hAnsi="Times New Roman"/>
          <w:noProof/>
          <w:szCs w:val="22"/>
          <w:lang w:val="sr-Cyrl-CS"/>
        </w:rPr>
        <w:t xml:space="preserve"> за извршење уговор</w:t>
      </w:r>
      <w:r w:rsidR="00343950" w:rsidRPr="00D66235">
        <w:rPr>
          <w:rFonts w:ascii="Times New Roman" w:hAnsi="Times New Roman"/>
          <w:noProof/>
          <w:szCs w:val="22"/>
          <w:lang w:val="sr-Cyrl-CS"/>
        </w:rPr>
        <w:t>а</w:t>
      </w:r>
      <w:r w:rsidRPr="00D66235">
        <w:rPr>
          <w:rFonts w:ascii="Times New Roman" w:hAnsi="Times New Roman"/>
          <w:noProof/>
          <w:szCs w:val="22"/>
          <w:lang w:val="sr-Cyrl-CS"/>
        </w:rPr>
        <w:t>.</w:t>
      </w:r>
    </w:p>
    <w:p w:rsidR="00E53F60" w:rsidRPr="00D66235" w:rsidRDefault="00E34543" w:rsidP="000416C3">
      <w:pPr>
        <w:pStyle w:val="StilTeloteksta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lastRenderedPageBreak/>
        <w:t>Примерак закљученог уговора је саставни део документације о набавци и архивира се као њен саставни део.</w:t>
      </w:r>
    </w:p>
    <w:p w:rsidR="000D3CB2" w:rsidRPr="00D66235" w:rsidRDefault="000D3CB2" w:rsidP="000416C3">
      <w:pPr>
        <w:pStyle w:val="StilTelotekstaLevoPrvired0cmProredjednostruki"/>
        <w:widowControl/>
        <w:spacing w:before="0" w:after="0"/>
        <w:jc w:val="both"/>
        <w:rPr>
          <w:rFonts w:ascii="Times New Roman" w:hAnsi="Times New Roman"/>
          <w:szCs w:val="22"/>
        </w:rPr>
      </w:pPr>
      <w:proofErr w:type="gramStart"/>
      <w:r w:rsidRPr="00D66235">
        <w:rPr>
          <w:rFonts w:ascii="Times New Roman" w:hAnsi="Times New Roman"/>
          <w:szCs w:val="22"/>
        </w:rPr>
        <w:t>Одредбе овог члана сходно с</w:t>
      </w:r>
      <w:r w:rsidR="004852EE" w:rsidRPr="00D66235">
        <w:rPr>
          <w:rFonts w:ascii="Times New Roman" w:hAnsi="Times New Roman"/>
          <w:szCs w:val="22"/>
        </w:rPr>
        <w:t>е примењују и на закључење</w:t>
      </w:r>
      <w:r w:rsidRPr="00D66235">
        <w:rPr>
          <w:rFonts w:ascii="Times New Roman" w:hAnsi="Times New Roman"/>
          <w:szCs w:val="22"/>
        </w:rPr>
        <w:t xml:space="preserve"> оквирног споразума.</w:t>
      </w:r>
      <w:proofErr w:type="gramEnd"/>
    </w:p>
    <w:p w:rsidR="00E53F60" w:rsidRPr="00D66235" w:rsidRDefault="0093664E" w:rsidP="000416C3">
      <w:pPr>
        <w:pStyle w:val="NAS"/>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V. </w:t>
      </w:r>
      <w:r w:rsidR="00E53F60" w:rsidRPr="00D66235">
        <w:rPr>
          <w:rFonts w:ascii="Times New Roman" w:hAnsi="Times New Roman" w:cs="Times New Roman"/>
          <w:noProof/>
          <w:sz w:val="22"/>
          <w:szCs w:val="22"/>
        </w:rPr>
        <w:t>ИЗВРШЕЊЕ УГОВОРА О ЈАВНОЈ НАБАВЦИ</w:t>
      </w:r>
    </w:p>
    <w:p w:rsidR="00E53F60" w:rsidRPr="00D66235" w:rsidRDefault="00E53F60"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Праћење извршења уговора о јавној набавци</w:t>
      </w:r>
    </w:p>
    <w:p w:rsidR="00E53F60" w:rsidRPr="00D66235" w:rsidRDefault="00D3341E" w:rsidP="0093664E">
      <w:pPr>
        <w:pStyle w:val="clan1"/>
        <w:rPr>
          <w:rFonts w:ascii="Times New Roman" w:hAnsi="Times New Roman"/>
          <w:noProof/>
          <w:sz w:val="22"/>
          <w:szCs w:val="22"/>
        </w:rPr>
      </w:pPr>
      <w:r w:rsidRPr="00D66235">
        <w:rPr>
          <w:rFonts w:ascii="Times New Roman" w:hAnsi="Times New Roman"/>
          <w:noProof/>
          <w:sz w:val="22"/>
          <w:szCs w:val="22"/>
        </w:rPr>
        <w:t>Члан 5</w:t>
      </w:r>
      <w:r w:rsidR="009F1939">
        <w:rPr>
          <w:rFonts w:ascii="Times New Roman" w:hAnsi="Times New Roman"/>
          <w:noProof/>
          <w:sz w:val="22"/>
          <w:szCs w:val="22"/>
        </w:rPr>
        <w:t>1</w:t>
      </w:r>
      <w:r w:rsidR="00E53F60" w:rsidRPr="00D66235">
        <w:rPr>
          <w:rFonts w:ascii="Times New Roman" w:hAnsi="Times New Roman"/>
          <w:noProof/>
          <w:sz w:val="22"/>
          <w:szCs w:val="22"/>
        </w:rPr>
        <w:t>.</w:t>
      </w:r>
    </w:p>
    <w:p w:rsidR="00E53F60" w:rsidRPr="00D66235" w:rsidRDefault="00E53F60"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Надлежни за извршење и праћење извршења уговора су</w:t>
      </w:r>
      <w:r w:rsidR="00343950" w:rsidRPr="00D66235">
        <w:rPr>
          <w:rFonts w:ascii="Times New Roman" w:hAnsi="Times New Roman"/>
          <w:noProof/>
          <w:szCs w:val="22"/>
          <w:lang w:val="sr-Cyrl-CS"/>
        </w:rPr>
        <w:t xml:space="preserve">: </w:t>
      </w:r>
    </w:p>
    <w:p w:rsidR="00343950" w:rsidRPr="00D66235" w:rsidRDefault="00343950" w:rsidP="00343950">
      <w:pPr>
        <w:pStyle w:val="StilRedBr1LevoLevo0cmPrvired0cmProredjedn1"/>
        <w:widowControl/>
        <w:tabs>
          <w:tab w:val="clear" w:pos="822"/>
          <w:tab w:val="left" w:pos="0"/>
        </w:tabs>
        <w:spacing w:before="0" w:after="0"/>
        <w:ind w:firstLine="0"/>
        <w:rPr>
          <w:rFonts w:ascii="Times New Roman" w:hAnsi="Times New Roman"/>
          <w:noProof/>
          <w:szCs w:val="22"/>
          <w:lang w:val="sr-Cyrl-CS"/>
        </w:rPr>
      </w:pPr>
      <w:r w:rsidRPr="00D66235">
        <w:rPr>
          <w:rFonts w:ascii="Times New Roman" w:hAnsi="Times New Roman"/>
          <w:noProof/>
          <w:szCs w:val="22"/>
          <w:lang w:val="sr-Cyrl-CS"/>
        </w:rPr>
        <w:t xml:space="preserve">1) За набавке: Уље за ложење, електрична енергија, набавка горива за службена моторна возила, технички потрошни материјал за одржавање опреме, инсталација и зграда, резервни делови за медицинску опрему, ситан медицински инвентар, административна опрема, медицинска опрема, сервисирање немедицнске и медицинске опреме, медицински гасови, текуће поправке и одржавање зграде и објекта, технички гасови у боцама, резервни алат и инвентар, испитивање вентила сигурности, редован инспекцијски преглед опреме под притиском, вулканизерске,  аутоелектирчарске услуге, услуга прања службених моторних возила и др. одговоран за праћење извршења уговора је Техничка служба – Руководилац послова инвестиционог и техничког одржавања - Начелник службе, Инжењер инвестиционог и техничког одржавања и одржавања уређаја и опреме грађевинске струке. </w:t>
      </w:r>
    </w:p>
    <w:p w:rsidR="00343950" w:rsidRPr="00D66235" w:rsidRDefault="00343950" w:rsidP="00343950">
      <w:pPr>
        <w:pStyle w:val="StilRedBr1LevoLevo0cmPrvired0cmProredjedn1"/>
        <w:widowControl/>
        <w:tabs>
          <w:tab w:val="clear" w:pos="822"/>
          <w:tab w:val="left" w:pos="0"/>
        </w:tabs>
        <w:spacing w:before="0" w:after="0"/>
        <w:ind w:firstLine="0"/>
        <w:rPr>
          <w:rFonts w:ascii="Times New Roman" w:hAnsi="Times New Roman"/>
          <w:noProof/>
          <w:szCs w:val="22"/>
          <w:lang w:val="sr-Cyrl-CS"/>
        </w:rPr>
      </w:pPr>
    </w:p>
    <w:p w:rsidR="00343950" w:rsidRPr="00D66235" w:rsidRDefault="00343950" w:rsidP="00343950">
      <w:pPr>
        <w:pStyle w:val="StilRedBr1LevoLevo0cmPrvired0cmProredjedn1"/>
        <w:widowControl/>
        <w:tabs>
          <w:tab w:val="clear" w:pos="822"/>
          <w:tab w:val="left" w:pos="0"/>
        </w:tabs>
        <w:spacing w:before="0" w:after="0"/>
        <w:ind w:firstLine="0"/>
        <w:rPr>
          <w:rFonts w:ascii="Times New Roman" w:hAnsi="Times New Roman"/>
          <w:noProof/>
          <w:szCs w:val="22"/>
          <w:lang w:val="sr-Cyrl-CS"/>
        </w:rPr>
      </w:pPr>
      <w:r w:rsidRPr="00D66235">
        <w:rPr>
          <w:rFonts w:ascii="Times New Roman" w:hAnsi="Times New Roman"/>
          <w:noProof/>
          <w:szCs w:val="22"/>
          <w:lang w:val="sr-Cyrl-CS"/>
        </w:rPr>
        <w:t>2) ) За набавке: Набавка заштитне опреме,  административне опреме, редован и периодични преглед запослених, услуге очувања животне средине, испитивање громобранске инсталације и отпора уземљења громобранске инсталације, редован инспекцијски преглед опреме под притиском, испитивање лифтова, ревизија трафостанице, услуга ППЗ, услуга ванредне контроле алкохолисаности, услуга обавезног годишњег одржавања техничке заштите, испитивање услова радне околине и др. одговоран за праћење извршења уговора је Техничка служба –  Руководилац послова инвестиционог и техничког одржавања - Начелник службе, Руководилац послова заштите, безбедности издравља на раду.</w:t>
      </w:r>
    </w:p>
    <w:p w:rsidR="00343950" w:rsidRPr="00D66235" w:rsidRDefault="00343950" w:rsidP="00343950">
      <w:pPr>
        <w:pStyle w:val="StilRedBr1LevoLevo0cmPrvired0cmProredjedn1"/>
        <w:widowControl/>
        <w:tabs>
          <w:tab w:val="clear" w:pos="822"/>
          <w:tab w:val="left" w:pos="0"/>
        </w:tabs>
        <w:spacing w:before="0" w:after="0"/>
        <w:ind w:firstLine="0"/>
        <w:rPr>
          <w:rFonts w:ascii="Times New Roman" w:hAnsi="Times New Roman"/>
          <w:noProof/>
          <w:szCs w:val="22"/>
          <w:lang w:val="sr-Cyrl-CS"/>
        </w:rPr>
      </w:pPr>
    </w:p>
    <w:p w:rsidR="00343950" w:rsidRPr="00D66235" w:rsidRDefault="00343950" w:rsidP="00343950">
      <w:pPr>
        <w:tabs>
          <w:tab w:val="left" w:pos="851"/>
        </w:tabs>
        <w:spacing w:after="60"/>
        <w:rPr>
          <w:noProof/>
          <w:sz w:val="22"/>
          <w:szCs w:val="22"/>
          <w:lang w:val="sr-Cyrl-CS"/>
        </w:rPr>
      </w:pPr>
      <w:r w:rsidRPr="00D66235">
        <w:rPr>
          <w:noProof/>
          <w:sz w:val="22"/>
          <w:szCs w:val="22"/>
          <w:lang w:val="sr-Cyrl-CS"/>
        </w:rPr>
        <w:t>3) ) За набавке:    Материјали за одржавање хигијене, административна опрема, набака услуге дезинфекције, дезинсекције и дератизације, болничка постељина, ситан инвентар за вешерај, услуга преузимања и збрињавања опасног и неопасног отпада и др. одговоран за праћење извршења уговора је Техничка служба –  Руководилац послова инвестиционог и техничког одржавања - Начелник службе, Дипломирани санитарни инжењер, здравствени сарадник за хигијену и заштиту животне радне средине-Шеф одељења.</w:t>
      </w:r>
    </w:p>
    <w:p w:rsidR="00343950" w:rsidRPr="00D66235" w:rsidRDefault="00343950" w:rsidP="00343950">
      <w:pPr>
        <w:tabs>
          <w:tab w:val="left" w:pos="851"/>
        </w:tabs>
        <w:spacing w:after="60"/>
        <w:rPr>
          <w:noProof/>
          <w:sz w:val="22"/>
          <w:szCs w:val="22"/>
          <w:lang w:val="sr-Cyrl-CS"/>
        </w:rPr>
      </w:pPr>
    </w:p>
    <w:p w:rsidR="00343950" w:rsidRPr="00D66235" w:rsidRDefault="00343950" w:rsidP="00343950">
      <w:pPr>
        <w:tabs>
          <w:tab w:val="left" w:pos="851"/>
        </w:tabs>
        <w:spacing w:after="60"/>
        <w:rPr>
          <w:noProof/>
          <w:sz w:val="22"/>
          <w:szCs w:val="22"/>
          <w:lang w:val="sr-Cyrl-CS"/>
        </w:rPr>
      </w:pPr>
      <w:r w:rsidRPr="00D66235">
        <w:rPr>
          <w:noProof/>
          <w:sz w:val="22"/>
          <w:szCs w:val="22"/>
          <w:lang w:val="sr-Cyrl-CS"/>
        </w:rPr>
        <w:t xml:space="preserve">4) ) За набавке: </w:t>
      </w:r>
      <w:r w:rsidRPr="00D66235">
        <w:rPr>
          <w:noProof/>
          <w:sz w:val="22"/>
          <w:szCs w:val="22"/>
        </w:rPr>
        <w:t xml:space="preserve">Прехрамбени производи, Ситан инвентар за кухињу и др. </w:t>
      </w:r>
      <w:r w:rsidRPr="00D66235">
        <w:rPr>
          <w:noProof/>
          <w:sz w:val="22"/>
          <w:szCs w:val="22"/>
          <w:lang w:val="sr-Cyrl-CS"/>
        </w:rPr>
        <w:t>одговоран за праћење извршења уговора је Техничка служба –  Руководилац послова инвестиционог и техничког одржавања - Начелник службе, Руководилац послова у угоститељству, Шеф одељења.</w:t>
      </w:r>
    </w:p>
    <w:p w:rsidR="00343950" w:rsidRPr="00D66235" w:rsidRDefault="00343950" w:rsidP="00343950">
      <w:pPr>
        <w:tabs>
          <w:tab w:val="left" w:pos="851"/>
        </w:tabs>
        <w:spacing w:after="60"/>
        <w:rPr>
          <w:noProof/>
          <w:sz w:val="22"/>
          <w:szCs w:val="22"/>
          <w:lang w:val="sr-Cyrl-CS"/>
        </w:rPr>
      </w:pPr>
    </w:p>
    <w:p w:rsidR="00343950" w:rsidRPr="00D66235" w:rsidRDefault="00343950" w:rsidP="00343950">
      <w:pPr>
        <w:tabs>
          <w:tab w:val="left" w:pos="851"/>
        </w:tabs>
        <w:spacing w:after="60"/>
        <w:rPr>
          <w:noProof/>
          <w:sz w:val="22"/>
          <w:szCs w:val="22"/>
          <w:lang w:val="sr-Cyrl-CS"/>
        </w:rPr>
      </w:pPr>
      <w:r w:rsidRPr="00D66235">
        <w:rPr>
          <w:noProof/>
          <w:sz w:val="22"/>
          <w:szCs w:val="22"/>
          <w:lang w:val="sr-Cyrl-CS"/>
        </w:rPr>
        <w:t>5) ) За набавке: Одржавање информационих система, административна опрема, услуга мобилне телефоније, услуга одржавања ИТ опреме, набавка лиценце за антивирусну заштиту</w:t>
      </w:r>
      <w:r w:rsidRPr="00D66235">
        <w:rPr>
          <w:noProof/>
          <w:sz w:val="22"/>
          <w:szCs w:val="22"/>
        </w:rPr>
        <w:t>, рачунарски потрошни материјал</w:t>
      </w:r>
      <w:r w:rsidR="007016C0" w:rsidRPr="007016C0">
        <w:rPr>
          <w:noProof/>
          <w:sz w:val="22"/>
          <w:szCs w:val="22"/>
          <w:lang w:val="sr-Cyrl-CS"/>
        </w:rPr>
        <w:t xml:space="preserve"> </w:t>
      </w:r>
      <w:r w:rsidR="007016C0" w:rsidRPr="00D66235">
        <w:rPr>
          <w:noProof/>
          <w:sz w:val="22"/>
          <w:szCs w:val="22"/>
          <w:lang w:val="sr-Cyrl-CS"/>
        </w:rPr>
        <w:t>услуга фиксне телефоније</w:t>
      </w:r>
      <w:r w:rsidR="007016C0">
        <w:rPr>
          <w:noProof/>
          <w:sz w:val="22"/>
          <w:szCs w:val="22"/>
        </w:rPr>
        <w:t xml:space="preserve">, </w:t>
      </w:r>
      <w:r w:rsidRPr="00D66235">
        <w:rPr>
          <w:noProof/>
          <w:sz w:val="22"/>
          <w:szCs w:val="22"/>
          <w:lang w:val="sr-Cyrl-CS"/>
        </w:rPr>
        <w:t xml:space="preserve"> и др. одговоран за праћење извршења уговора је Служба за опште, правне, кадровске и економско-финансијске послове- Руководилац финансијско-рачуноводствених послова - Начелник службе за опште, правне, кадровске и економско-финансијске послове, Руководилац послова информационих технологија Шеф одељења</w:t>
      </w:r>
    </w:p>
    <w:p w:rsidR="00343950" w:rsidRPr="00D66235" w:rsidRDefault="00343950" w:rsidP="00343950">
      <w:pPr>
        <w:tabs>
          <w:tab w:val="left" w:pos="851"/>
        </w:tabs>
        <w:spacing w:after="60"/>
        <w:rPr>
          <w:noProof/>
          <w:sz w:val="22"/>
          <w:szCs w:val="22"/>
          <w:lang w:val="sr-Cyrl-CS"/>
        </w:rPr>
      </w:pPr>
    </w:p>
    <w:p w:rsidR="00343950" w:rsidRPr="00D66235" w:rsidRDefault="00343950" w:rsidP="00343950">
      <w:pPr>
        <w:tabs>
          <w:tab w:val="left" w:pos="851"/>
        </w:tabs>
        <w:spacing w:after="60"/>
        <w:rPr>
          <w:noProof/>
          <w:sz w:val="22"/>
          <w:szCs w:val="22"/>
          <w:lang w:val="sr-Cyrl-CS"/>
        </w:rPr>
      </w:pPr>
      <w:r w:rsidRPr="00D66235">
        <w:rPr>
          <w:noProof/>
          <w:sz w:val="22"/>
          <w:szCs w:val="22"/>
          <w:lang w:val="sr-Cyrl-CS"/>
        </w:rPr>
        <w:t xml:space="preserve">6) ) За набавке: Административни материјал и добра за кафе кухињу и др. Служба за опште, правне, кадровске и економско-финансијске послове- Руководилац финансијско-рачуноводствених послова - Начелник службе за опште, правне, кадровске и економско-финансијске послове, Референт набавке </w:t>
      </w:r>
    </w:p>
    <w:p w:rsidR="00343950" w:rsidRPr="00D66235" w:rsidRDefault="00343950" w:rsidP="00343950">
      <w:pPr>
        <w:tabs>
          <w:tab w:val="left" w:pos="851"/>
        </w:tabs>
        <w:spacing w:after="60"/>
        <w:jc w:val="both"/>
        <w:rPr>
          <w:noProof/>
          <w:sz w:val="22"/>
          <w:szCs w:val="22"/>
          <w:lang w:val="sr-Cyrl-CS"/>
        </w:rPr>
      </w:pPr>
      <w:r w:rsidRPr="00D66235">
        <w:rPr>
          <w:noProof/>
          <w:sz w:val="22"/>
          <w:szCs w:val="22"/>
          <w:lang w:val="sr-Cyrl-CS"/>
        </w:rPr>
        <w:t>7) ) За набавке: Лекови у здравственој установи ЦЈН, лекови са Д листе лекова, цитостатици са Д листе лекова, цитостатици са листе лекова ЦЈН, лекови са Ц листе ЦЈН, лекови за хемофилију ЦЈН, медицински потрошни материјал, реагенси и потрошни материјал за лабораторију, потрошни материјал за операцију катаратке ЦЈН, ендопротезе кука и колена ЦЈН, остали уградни материјал у ортопедији ЦЈН, сочива ЦЈН, хируршке мрежице, материјал за дијализу ЦЈН, лекови у здравственој установи за неосигурана лица ЦЈН и др. - одговоран за праћење извршења уговора је Шеф одсека за фармаколошку делатност, магистар фармације у Одсеку за фармаколошку делатност.</w:t>
      </w:r>
    </w:p>
    <w:p w:rsidR="00343950" w:rsidRPr="00D66235" w:rsidRDefault="00343950" w:rsidP="00343950">
      <w:pPr>
        <w:tabs>
          <w:tab w:val="left" w:pos="851"/>
        </w:tabs>
        <w:spacing w:after="60"/>
        <w:jc w:val="both"/>
        <w:rPr>
          <w:noProof/>
          <w:sz w:val="22"/>
          <w:szCs w:val="22"/>
          <w:lang w:val="sr-Cyrl-CS"/>
        </w:rPr>
      </w:pPr>
    </w:p>
    <w:p w:rsidR="00343950" w:rsidRPr="00D66235" w:rsidRDefault="00343950" w:rsidP="00343950">
      <w:pPr>
        <w:tabs>
          <w:tab w:val="left" w:pos="851"/>
        </w:tabs>
        <w:spacing w:after="60"/>
        <w:jc w:val="both"/>
        <w:rPr>
          <w:noProof/>
          <w:sz w:val="22"/>
          <w:szCs w:val="22"/>
        </w:rPr>
      </w:pPr>
      <w:r w:rsidRPr="00D66235">
        <w:rPr>
          <w:noProof/>
          <w:sz w:val="22"/>
          <w:szCs w:val="22"/>
          <w:lang w:val="sr-Cyrl-CS"/>
        </w:rPr>
        <w:t>8) ) За набавке: Услуга осгурања и др. одговоран за праћење извршења уговора је - Руководилац финансијско-рачуноводствених послова - Начелник службе за опште, правне, кадровске и економско-финансијске послове, Дипломирани економиста за финансијско-рачуноводствене послове.</w:t>
      </w:r>
    </w:p>
    <w:p w:rsidR="00E53F60" w:rsidRPr="00D66235" w:rsidRDefault="00E53F60"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Комуникација у току извршења уговора</w:t>
      </w:r>
    </w:p>
    <w:p w:rsidR="00E53F60" w:rsidRPr="00D66235" w:rsidRDefault="00D3341E" w:rsidP="0093664E">
      <w:pPr>
        <w:pStyle w:val="clan1"/>
        <w:rPr>
          <w:rFonts w:ascii="Times New Roman" w:hAnsi="Times New Roman"/>
          <w:noProof/>
          <w:sz w:val="22"/>
          <w:szCs w:val="22"/>
        </w:rPr>
      </w:pPr>
      <w:r w:rsidRPr="00D66235">
        <w:rPr>
          <w:rFonts w:ascii="Times New Roman" w:hAnsi="Times New Roman"/>
          <w:noProof/>
          <w:sz w:val="22"/>
          <w:szCs w:val="22"/>
        </w:rPr>
        <w:t>Члан 5</w:t>
      </w:r>
      <w:r w:rsidR="00173603">
        <w:rPr>
          <w:rFonts w:ascii="Times New Roman" w:hAnsi="Times New Roman"/>
          <w:noProof/>
          <w:sz w:val="22"/>
          <w:szCs w:val="22"/>
        </w:rPr>
        <w:t>2</w:t>
      </w:r>
      <w:r w:rsidR="00E53F60" w:rsidRPr="00D66235">
        <w:rPr>
          <w:rFonts w:ascii="Times New Roman" w:hAnsi="Times New Roman"/>
          <w:noProof/>
          <w:sz w:val="22"/>
          <w:szCs w:val="22"/>
        </w:rPr>
        <w:t>.</w:t>
      </w:r>
    </w:p>
    <w:p w:rsidR="00E53F60" w:rsidRPr="00D66235" w:rsidRDefault="00E53F60"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Комуникација између уговорних страна одвија се искључиво писаним путем, односно путем поште, електронске поште или факсом.</w:t>
      </w:r>
    </w:p>
    <w:p w:rsidR="00E53F60" w:rsidRPr="00D66235" w:rsidRDefault="00E53F60" w:rsidP="000416C3">
      <w:pPr>
        <w:pStyle w:val="StilTeloteksta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 xml:space="preserve">Комуникацију са </w:t>
      </w:r>
      <w:r w:rsidR="00AB5C9D" w:rsidRPr="00D66235">
        <w:rPr>
          <w:rFonts w:ascii="Times New Roman" w:hAnsi="Times New Roman"/>
          <w:noProof/>
          <w:szCs w:val="22"/>
        </w:rPr>
        <w:t>привредним</w:t>
      </w:r>
      <w:r w:rsidRPr="00D66235">
        <w:rPr>
          <w:rFonts w:ascii="Times New Roman" w:hAnsi="Times New Roman"/>
          <w:noProof/>
          <w:szCs w:val="22"/>
        </w:rPr>
        <w:t xml:space="preserve"> </w:t>
      </w:r>
      <w:r w:rsidR="00AB5C9D" w:rsidRPr="00D66235">
        <w:rPr>
          <w:rFonts w:ascii="Times New Roman" w:hAnsi="Times New Roman"/>
          <w:noProof/>
          <w:szCs w:val="22"/>
        </w:rPr>
        <w:t>субјектом</w:t>
      </w:r>
      <w:r w:rsidRPr="00D66235">
        <w:rPr>
          <w:rFonts w:ascii="Times New Roman" w:hAnsi="Times New Roman"/>
          <w:noProof/>
          <w:szCs w:val="22"/>
        </w:rPr>
        <w:t xml:space="preserve"> </w:t>
      </w:r>
      <w:r w:rsidR="00AB5C9D" w:rsidRPr="00D66235">
        <w:rPr>
          <w:rFonts w:ascii="Times New Roman" w:hAnsi="Times New Roman"/>
          <w:noProof/>
          <w:szCs w:val="22"/>
        </w:rPr>
        <w:t>са</w:t>
      </w:r>
      <w:r w:rsidRPr="00D66235">
        <w:rPr>
          <w:rFonts w:ascii="Times New Roman" w:hAnsi="Times New Roman"/>
          <w:noProof/>
          <w:szCs w:val="22"/>
        </w:rPr>
        <w:t xml:space="preserve"> </w:t>
      </w:r>
      <w:r w:rsidR="00AB5C9D" w:rsidRPr="00D66235">
        <w:rPr>
          <w:rFonts w:ascii="Times New Roman" w:hAnsi="Times New Roman"/>
          <w:noProof/>
          <w:szCs w:val="22"/>
        </w:rPr>
        <w:t>којим</w:t>
      </w:r>
      <w:r w:rsidRPr="00D66235">
        <w:rPr>
          <w:rFonts w:ascii="Times New Roman" w:hAnsi="Times New Roman"/>
          <w:noProof/>
          <w:szCs w:val="22"/>
        </w:rPr>
        <w:t xml:space="preserve"> </w:t>
      </w:r>
      <w:r w:rsidR="00AB5C9D" w:rsidRPr="00D66235">
        <w:rPr>
          <w:rFonts w:ascii="Times New Roman" w:hAnsi="Times New Roman"/>
          <w:noProof/>
          <w:szCs w:val="22"/>
        </w:rPr>
        <w:t>је</w:t>
      </w:r>
      <w:r w:rsidRPr="00D66235">
        <w:rPr>
          <w:rFonts w:ascii="Times New Roman" w:hAnsi="Times New Roman"/>
          <w:noProof/>
          <w:szCs w:val="22"/>
        </w:rPr>
        <w:t xml:space="preserve"> </w:t>
      </w:r>
      <w:r w:rsidR="00D3341E" w:rsidRPr="00D66235">
        <w:rPr>
          <w:rFonts w:ascii="Times New Roman" w:hAnsi="Times New Roman"/>
          <w:noProof/>
          <w:szCs w:val="22"/>
        </w:rPr>
        <w:t>закљ</w:t>
      </w:r>
      <w:r w:rsidR="00AB5C9D" w:rsidRPr="00D66235">
        <w:rPr>
          <w:rFonts w:ascii="Times New Roman" w:hAnsi="Times New Roman"/>
          <w:noProof/>
          <w:szCs w:val="22"/>
        </w:rPr>
        <w:t>учен</w:t>
      </w:r>
      <w:r w:rsidRPr="00D66235">
        <w:rPr>
          <w:rFonts w:ascii="Times New Roman" w:hAnsi="Times New Roman"/>
          <w:noProof/>
          <w:szCs w:val="22"/>
        </w:rPr>
        <w:t xml:space="preserve"> </w:t>
      </w:r>
      <w:r w:rsidR="00AB5C9D" w:rsidRPr="00D66235">
        <w:rPr>
          <w:rFonts w:ascii="Times New Roman" w:hAnsi="Times New Roman"/>
          <w:noProof/>
          <w:szCs w:val="22"/>
        </w:rPr>
        <w:t>уговор</w:t>
      </w:r>
      <w:r w:rsidRPr="00D66235">
        <w:rPr>
          <w:rFonts w:ascii="Times New Roman" w:hAnsi="Times New Roman"/>
          <w:noProof/>
          <w:szCs w:val="22"/>
          <w:lang w:val="sr-Cyrl-CS"/>
        </w:rPr>
        <w:t xml:space="preserve"> врши </w:t>
      </w:r>
      <w:r w:rsidR="002B4BF8" w:rsidRPr="00D66235">
        <w:rPr>
          <w:rFonts w:ascii="Times New Roman" w:hAnsi="Times New Roman"/>
          <w:noProof/>
          <w:szCs w:val="22"/>
        </w:rPr>
        <w:t>служба за чије је потребе покренут поступак набавке односно лица у чијем је делокругу праћење извршења уговора о јавној набавци</w:t>
      </w:r>
      <w:r w:rsidRPr="00D66235">
        <w:rPr>
          <w:rFonts w:ascii="Times New Roman" w:hAnsi="Times New Roman"/>
          <w:noProof/>
          <w:szCs w:val="22"/>
        </w:rPr>
        <w:t>.</w:t>
      </w:r>
    </w:p>
    <w:p w:rsidR="00E53F60" w:rsidRPr="00D66235" w:rsidRDefault="002B4BF8"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rPr>
        <w:t>Служба за чије је потребе покренут поступак набавке, односно лица у чијем је делокругу праћење извршења уговора о јавној набавци</w:t>
      </w:r>
      <w:r w:rsidR="00E53F60" w:rsidRPr="00D66235">
        <w:rPr>
          <w:rFonts w:ascii="Times New Roman" w:hAnsi="Times New Roman"/>
          <w:noProof/>
          <w:szCs w:val="22"/>
          <w:lang w:val="sr-Cyrl-CS"/>
        </w:rPr>
        <w:t xml:space="preserve">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w:t>
      </w:r>
    </w:p>
    <w:p w:rsidR="00E53F60" w:rsidRPr="00D66235" w:rsidRDefault="00E53F60"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Критеријуми, правила и начин провере квантитета и квалитета</w:t>
      </w:r>
      <w:r w:rsidRPr="00D66235">
        <w:rPr>
          <w:rFonts w:ascii="Times New Roman" w:hAnsi="Times New Roman" w:cs="Times New Roman"/>
          <w:noProof/>
          <w:sz w:val="22"/>
          <w:szCs w:val="22"/>
        </w:rPr>
        <w:br/>
        <w:t>испоручених добара, пружених услуга или изведених радова</w:t>
      </w:r>
    </w:p>
    <w:p w:rsidR="00E53F60" w:rsidRPr="00D66235" w:rsidRDefault="00D3341E" w:rsidP="0093664E">
      <w:pPr>
        <w:pStyle w:val="clan1"/>
        <w:rPr>
          <w:rFonts w:ascii="Times New Roman" w:hAnsi="Times New Roman"/>
          <w:noProof/>
          <w:sz w:val="22"/>
          <w:szCs w:val="22"/>
        </w:rPr>
      </w:pPr>
      <w:r w:rsidRPr="00D66235">
        <w:rPr>
          <w:rFonts w:ascii="Times New Roman" w:hAnsi="Times New Roman"/>
          <w:noProof/>
          <w:sz w:val="22"/>
          <w:szCs w:val="22"/>
        </w:rPr>
        <w:t>Члан 5</w:t>
      </w:r>
      <w:r w:rsidR="00173603">
        <w:rPr>
          <w:rFonts w:ascii="Times New Roman" w:hAnsi="Times New Roman"/>
          <w:noProof/>
          <w:sz w:val="22"/>
          <w:szCs w:val="22"/>
        </w:rPr>
        <w:t>3</w:t>
      </w:r>
      <w:r w:rsidR="00E53F60" w:rsidRPr="00D66235">
        <w:rPr>
          <w:rFonts w:ascii="Times New Roman" w:hAnsi="Times New Roman"/>
          <w:noProof/>
          <w:sz w:val="22"/>
          <w:szCs w:val="22"/>
        </w:rPr>
        <w:t>.</w:t>
      </w:r>
    </w:p>
    <w:p w:rsidR="00E53F60" w:rsidRPr="00D66235" w:rsidRDefault="002B4BF8"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rPr>
        <w:t>Служба за чије је потребе покренут поступак набавке, односно лица у чијем је делокругу праћење извршења уговора о јавној набавци,</w:t>
      </w:r>
      <w:r w:rsidRPr="00D66235">
        <w:rPr>
          <w:rFonts w:ascii="Times New Roman" w:hAnsi="Times New Roman"/>
          <w:noProof/>
          <w:szCs w:val="22"/>
          <w:lang w:val="sr-Cyrl-CS"/>
        </w:rPr>
        <w:t xml:space="preserve"> </w:t>
      </w:r>
      <w:r w:rsidR="00E53F60" w:rsidRPr="00D66235">
        <w:rPr>
          <w:rFonts w:ascii="Times New Roman" w:hAnsi="Times New Roman"/>
          <w:noProof/>
          <w:szCs w:val="22"/>
          <w:lang w:val="sr-Cyrl-CS"/>
        </w:rPr>
        <w:t>врши квантитативни и квалитативни пријем предмета уговора и проверава:</w:t>
      </w:r>
    </w:p>
    <w:p w:rsidR="00E53F60" w:rsidRPr="00D66235" w:rsidRDefault="00E53F60" w:rsidP="000416C3">
      <w:pPr>
        <w:pStyle w:val="Stil-LevoLevo0cmPrvired0cmProredjednostruki"/>
        <w:widowControl/>
        <w:numPr>
          <w:ilvl w:val="1"/>
          <w:numId w:val="13"/>
        </w:numPr>
        <w:spacing w:before="0" w:after="0"/>
        <w:ind w:left="742"/>
        <w:jc w:val="both"/>
        <w:rPr>
          <w:rFonts w:ascii="Times New Roman" w:hAnsi="Times New Roman"/>
          <w:noProof/>
          <w:sz w:val="22"/>
          <w:szCs w:val="22"/>
          <w:lang w:val="sr-Cyrl-CS"/>
        </w:rPr>
      </w:pPr>
      <w:r w:rsidRPr="00D66235">
        <w:rPr>
          <w:rFonts w:ascii="Times New Roman" w:hAnsi="Times New Roman"/>
          <w:noProof/>
          <w:sz w:val="22"/>
          <w:szCs w:val="22"/>
          <w:lang w:val="sr-Cyrl-CS"/>
        </w:rPr>
        <w:t>да ли количина испоручених добара, пружених услуга или изведених радова одговара уговореном,</w:t>
      </w:r>
    </w:p>
    <w:p w:rsidR="00E53F60" w:rsidRPr="00D66235" w:rsidRDefault="00E53F60" w:rsidP="000416C3">
      <w:pPr>
        <w:pStyle w:val="Stil-LevoLevo0cmPrvired0cmProredjednostruki"/>
        <w:widowControl/>
        <w:numPr>
          <w:ilvl w:val="1"/>
          <w:numId w:val="13"/>
        </w:numPr>
        <w:spacing w:before="0" w:after="0"/>
        <w:ind w:left="742"/>
        <w:jc w:val="both"/>
        <w:rPr>
          <w:rFonts w:ascii="Times New Roman" w:hAnsi="Times New Roman"/>
          <w:noProof/>
          <w:sz w:val="22"/>
          <w:szCs w:val="22"/>
          <w:lang w:val="sr-Cyrl-CS"/>
        </w:rPr>
      </w:pPr>
      <w:r w:rsidRPr="00D66235">
        <w:rPr>
          <w:rFonts w:ascii="Times New Roman" w:hAnsi="Times New Roman"/>
          <w:noProof/>
          <w:sz w:val="22"/>
          <w:szCs w:val="22"/>
          <w:lang w:val="sr-Cyrl-CS"/>
        </w:rPr>
        <w:t>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E53F60" w:rsidRPr="00D66235" w:rsidRDefault="00D3341E"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О поступању привредног субјекта</w:t>
      </w:r>
      <w:r w:rsidR="00E53F60" w:rsidRPr="00D66235">
        <w:rPr>
          <w:rFonts w:ascii="Times New Roman" w:hAnsi="Times New Roman"/>
          <w:noProof/>
          <w:szCs w:val="22"/>
          <w:lang w:val="sr-Cyrl-CS"/>
        </w:rPr>
        <w:t xml:space="preserve"> супротно уговореном (неизвршавању обавеза на уговорени начин), лице из става 1. овог члана обавештава </w:t>
      </w:r>
      <w:r w:rsidR="002B4BF8" w:rsidRPr="00D66235">
        <w:rPr>
          <w:rFonts w:ascii="Times New Roman" w:hAnsi="Times New Roman"/>
          <w:noProof/>
          <w:szCs w:val="22"/>
          <w:lang w:val="sr-Cyrl-CS"/>
        </w:rPr>
        <w:t>директора Опште болнце Пирот, Руководиоца финансијско-рачуноводствених послова - Начелник службе за опште, правне, кадровске и економско-финансијске послове</w:t>
      </w:r>
      <w:r w:rsidR="00E533FF" w:rsidRPr="00D66235">
        <w:rPr>
          <w:rFonts w:ascii="Times New Roman" w:hAnsi="Times New Roman"/>
          <w:noProof/>
          <w:szCs w:val="22"/>
          <w:lang w:val="sr-Cyrl-CS"/>
        </w:rPr>
        <w:t>.</w:t>
      </w:r>
    </w:p>
    <w:p w:rsidR="00E53F60" w:rsidRPr="00D66235" w:rsidRDefault="00E53F60"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О пријему предмета набавке</w:t>
      </w:r>
      <w:r w:rsidR="001B4CC3" w:rsidRPr="00D66235">
        <w:rPr>
          <w:rFonts w:ascii="Times New Roman" w:hAnsi="Times New Roman"/>
          <w:noProof/>
          <w:szCs w:val="22"/>
          <w:lang w:val="sr-Cyrl-CS"/>
        </w:rPr>
        <w:t>, медицинске опреме</w:t>
      </w:r>
      <w:r w:rsidRPr="00D66235">
        <w:rPr>
          <w:rFonts w:ascii="Times New Roman" w:hAnsi="Times New Roman"/>
          <w:noProof/>
          <w:szCs w:val="22"/>
          <w:lang w:val="sr-Cyrl-CS"/>
        </w:rPr>
        <w:t xml:space="preserve"> сачињава се записник у који се уносе и</w:t>
      </w:r>
      <w:r w:rsidR="00E533FF" w:rsidRPr="00D66235">
        <w:rPr>
          <w:rFonts w:ascii="Times New Roman" w:hAnsi="Times New Roman"/>
          <w:noProof/>
          <w:szCs w:val="22"/>
          <w:lang w:val="sr-Cyrl-CS"/>
        </w:rPr>
        <w:t xml:space="preserve"> подаци о томе да ли је привредни субјект</w:t>
      </w:r>
      <w:r w:rsidRPr="00D66235">
        <w:rPr>
          <w:rFonts w:ascii="Times New Roman" w:hAnsi="Times New Roman"/>
          <w:noProof/>
          <w:szCs w:val="22"/>
          <w:lang w:val="sr-Cyrl-CS"/>
        </w:rPr>
        <w:t xml:space="preserve"> уговорену обавезу испунио на уговорени начи</w:t>
      </w:r>
      <w:r w:rsidR="00E533FF" w:rsidRPr="00D66235">
        <w:rPr>
          <w:rFonts w:ascii="Times New Roman" w:hAnsi="Times New Roman"/>
          <w:noProof/>
          <w:szCs w:val="22"/>
          <w:lang w:val="sr-Cyrl-CS"/>
        </w:rPr>
        <w:t>н у погледу количине, квалитета и</w:t>
      </w:r>
      <w:r w:rsidRPr="00D66235">
        <w:rPr>
          <w:rFonts w:ascii="Times New Roman" w:hAnsi="Times New Roman"/>
          <w:noProof/>
          <w:szCs w:val="22"/>
          <w:lang w:val="sr-Cyrl-CS"/>
        </w:rPr>
        <w:t xml:space="preserve"> рокова испуњења обавезе.</w:t>
      </w:r>
      <w:r w:rsidR="00E533FF" w:rsidRPr="00D66235">
        <w:rPr>
          <w:rFonts w:ascii="Times New Roman" w:hAnsi="Times New Roman"/>
          <w:noProof/>
          <w:szCs w:val="22"/>
          <w:lang w:val="sr-Cyrl-CS"/>
        </w:rPr>
        <w:t xml:space="preserve"> </w:t>
      </w:r>
    </w:p>
    <w:p w:rsidR="00E53F60" w:rsidRPr="00D66235" w:rsidRDefault="00E53F60" w:rsidP="000416C3">
      <w:pPr>
        <w:pStyle w:val="StilTelotekstaLevoPrvired0cmProredjednostruki"/>
        <w:widowControl/>
        <w:spacing w:before="0" w:after="0"/>
        <w:jc w:val="both"/>
        <w:rPr>
          <w:rFonts w:ascii="Times New Roman" w:hAnsi="Times New Roman"/>
          <w:noProof/>
          <w:szCs w:val="22"/>
          <w:highlight w:val="cyan"/>
          <w:lang w:val="sr-Cyrl-CS"/>
        </w:rPr>
      </w:pPr>
      <w:r w:rsidRPr="00D66235">
        <w:rPr>
          <w:rFonts w:ascii="Times New Roman" w:hAnsi="Times New Roman"/>
          <w:noProof/>
          <w:szCs w:val="22"/>
          <w:lang w:val="sr-Cyrl-CS"/>
        </w:rPr>
        <w:t xml:space="preserve">Записник потписују извршилац из става 1. овог члана и овлашћени представник </w:t>
      </w:r>
      <w:r w:rsidR="00E533FF" w:rsidRPr="00D66235">
        <w:rPr>
          <w:rFonts w:ascii="Times New Roman" w:hAnsi="Times New Roman"/>
          <w:noProof/>
          <w:szCs w:val="22"/>
          <w:lang w:val="sr-Cyrl-CS"/>
        </w:rPr>
        <w:t xml:space="preserve">привредног субјекта. Записник се сачињава </w:t>
      </w:r>
      <w:r w:rsidRPr="00D66235">
        <w:rPr>
          <w:rFonts w:ascii="Times New Roman" w:hAnsi="Times New Roman"/>
          <w:noProof/>
          <w:szCs w:val="22"/>
          <w:lang w:val="sr-Cyrl-CS"/>
        </w:rPr>
        <w:t>у два истоветна примерка, од чега по један примерак задржава свака уговорна страна.</w:t>
      </w:r>
    </w:p>
    <w:p w:rsidR="00E53F60" w:rsidRPr="00D66235" w:rsidRDefault="001B4CC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Техничка служба – Руководилац послова инвестиционог и техничког одржавања - Начелник службе, Инжењер инвестиционог и техничког одржавања и одржавања уређаја и опреме грађевинске струке</w:t>
      </w:r>
      <w:r w:rsidR="00E533FF" w:rsidRPr="00D66235">
        <w:rPr>
          <w:rFonts w:ascii="Times New Roman" w:hAnsi="Times New Roman"/>
          <w:noProof/>
          <w:szCs w:val="22"/>
          <w:lang w:val="sr-Cyrl-CS"/>
        </w:rPr>
        <w:t xml:space="preserve">, сачињава писану </w:t>
      </w:r>
      <w:r w:rsidR="00E53F60" w:rsidRPr="00D66235">
        <w:rPr>
          <w:rFonts w:ascii="Times New Roman" w:hAnsi="Times New Roman"/>
          <w:noProof/>
          <w:szCs w:val="22"/>
          <w:lang w:val="sr-Cyrl-CS"/>
        </w:rPr>
        <w:t>белешку о свим уоченим недостацима у поступку извршења уговора.</w:t>
      </w:r>
    </w:p>
    <w:p w:rsidR="00E53F60" w:rsidRPr="00D66235" w:rsidRDefault="00E53F60"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Надзор над извођењем радова врши се у складу са прописима који уређују област предмета набавке.</w:t>
      </w:r>
    </w:p>
    <w:p w:rsidR="00E53F60" w:rsidRPr="00D66235" w:rsidRDefault="00E53F60"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Правила поступања у случају рекламација у вези са извршењем уговора</w:t>
      </w:r>
    </w:p>
    <w:p w:rsidR="00E53F60" w:rsidRPr="00D66235" w:rsidRDefault="00D3341E" w:rsidP="0093664E">
      <w:pPr>
        <w:pStyle w:val="clan1"/>
        <w:rPr>
          <w:rFonts w:ascii="Times New Roman" w:hAnsi="Times New Roman"/>
          <w:noProof/>
          <w:sz w:val="22"/>
          <w:szCs w:val="22"/>
        </w:rPr>
      </w:pPr>
      <w:r w:rsidRPr="00D66235">
        <w:rPr>
          <w:rFonts w:ascii="Times New Roman" w:hAnsi="Times New Roman"/>
          <w:noProof/>
          <w:sz w:val="22"/>
          <w:szCs w:val="22"/>
        </w:rPr>
        <w:t>Члан 5</w:t>
      </w:r>
      <w:r w:rsidR="00173603">
        <w:rPr>
          <w:rFonts w:ascii="Times New Roman" w:hAnsi="Times New Roman"/>
          <w:noProof/>
          <w:sz w:val="22"/>
          <w:szCs w:val="22"/>
        </w:rPr>
        <w:t>4</w:t>
      </w:r>
      <w:r w:rsidR="00E53F60" w:rsidRPr="00D66235">
        <w:rPr>
          <w:rFonts w:ascii="Times New Roman" w:hAnsi="Times New Roman"/>
          <w:noProof/>
          <w:sz w:val="22"/>
          <w:szCs w:val="22"/>
        </w:rPr>
        <w:t>.</w:t>
      </w:r>
    </w:p>
    <w:p w:rsidR="00E53F60" w:rsidRPr="00D66235" w:rsidRDefault="00E533FF"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Ако привредни субјект не извршава обавезе</w:t>
      </w:r>
      <w:r w:rsidR="00E53F60" w:rsidRPr="00D66235">
        <w:rPr>
          <w:rFonts w:ascii="Times New Roman" w:hAnsi="Times New Roman"/>
          <w:noProof/>
          <w:szCs w:val="22"/>
          <w:lang w:val="sr-Cyrl-CS"/>
        </w:rPr>
        <w:t xml:space="preserve"> на уговорени начин лице задужено за праћење извршења уговора</w:t>
      </w:r>
      <w:r w:rsidRPr="00D66235">
        <w:rPr>
          <w:rFonts w:ascii="Times New Roman" w:hAnsi="Times New Roman"/>
          <w:noProof/>
          <w:szCs w:val="22"/>
          <w:lang w:val="sr-Cyrl-CS"/>
        </w:rPr>
        <w:t xml:space="preserve"> упућује писану рекламацију привредном субјекту</w:t>
      </w:r>
      <w:r w:rsidR="00E53F60" w:rsidRPr="00D66235">
        <w:rPr>
          <w:rFonts w:ascii="Times New Roman" w:hAnsi="Times New Roman"/>
          <w:noProof/>
          <w:szCs w:val="22"/>
          <w:lang w:val="sr-Cyrl-CS"/>
        </w:rPr>
        <w:t>, указује на уочене пропусте, односно у чему испорука није у складу са уговором и предузима друге мере у циљу уредног извршења уговора и о томе писа</w:t>
      </w:r>
      <w:r w:rsidRPr="00D66235">
        <w:rPr>
          <w:rFonts w:ascii="Times New Roman" w:hAnsi="Times New Roman"/>
          <w:noProof/>
          <w:szCs w:val="22"/>
          <w:lang w:val="sr-Cyrl-CS"/>
        </w:rPr>
        <w:t xml:space="preserve">ним путем обавештава </w:t>
      </w:r>
      <w:r w:rsidR="001B4CC3" w:rsidRPr="00D66235">
        <w:rPr>
          <w:rFonts w:ascii="Times New Roman" w:hAnsi="Times New Roman"/>
          <w:noProof/>
          <w:szCs w:val="22"/>
          <w:lang w:val="sr-Cyrl-CS"/>
        </w:rPr>
        <w:t>директора Опште болнце Пирот, Руководиоца финансијско-рачуноводствених послова - Начелник службе за опште, правне, кадровске и економско-финансијске послове</w:t>
      </w:r>
      <w:r w:rsidR="00E53F60" w:rsidRPr="00D66235">
        <w:rPr>
          <w:rFonts w:ascii="Times New Roman" w:hAnsi="Times New Roman"/>
          <w:noProof/>
          <w:szCs w:val="22"/>
          <w:lang w:val="sr-Cyrl-CS"/>
        </w:rPr>
        <w:t xml:space="preserve"> и службе надлежне за реализацију средстава финансијског обезбеђења и/или раскид уговора.</w:t>
      </w:r>
    </w:p>
    <w:p w:rsidR="00E53F60" w:rsidRDefault="00E53F60" w:rsidP="000416C3">
      <w:pPr>
        <w:pStyle w:val="StilTeloteksta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У случају рекламација поступа се у складу са уговором и прописима којима се уређују облигациони односи и област предмета набавке.</w:t>
      </w:r>
    </w:p>
    <w:p w:rsidR="00173603" w:rsidRDefault="00173603" w:rsidP="000416C3">
      <w:pPr>
        <w:pStyle w:val="StilTelotekstaLevoPrvired0cmProredjednostruki"/>
        <w:widowControl/>
        <w:spacing w:before="0" w:after="0"/>
        <w:jc w:val="both"/>
        <w:rPr>
          <w:rFonts w:ascii="Times New Roman" w:hAnsi="Times New Roman"/>
          <w:noProof/>
          <w:szCs w:val="22"/>
        </w:rPr>
      </w:pPr>
    </w:p>
    <w:p w:rsidR="00173603" w:rsidRDefault="00173603" w:rsidP="000416C3">
      <w:pPr>
        <w:pStyle w:val="StilTelotekstaLevoPrvired0cmProredjednostruki"/>
        <w:widowControl/>
        <w:spacing w:before="0" w:after="0"/>
        <w:jc w:val="both"/>
        <w:rPr>
          <w:rFonts w:ascii="Times New Roman" w:hAnsi="Times New Roman"/>
          <w:noProof/>
          <w:szCs w:val="22"/>
        </w:rPr>
      </w:pPr>
    </w:p>
    <w:p w:rsidR="00173603" w:rsidRDefault="00173603" w:rsidP="000416C3">
      <w:pPr>
        <w:pStyle w:val="StilTelotekstaLevoPrvired0cmProredjednostruki"/>
        <w:widowControl/>
        <w:spacing w:before="0" w:after="0"/>
        <w:jc w:val="both"/>
        <w:rPr>
          <w:rFonts w:ascii="Times New Roman" w:hAnsi="Times New Roman"/>
          <w:noProof/>
          <w:szCs w:val="22"/>
        </w:rPr>
      </w:pPr>
    </w:p>
    <w:p w:rsidR="00173603" w:rsidRDefault="00173603" w:rsidP="000416C3">
      <w:pPr>
        <w:pStyle w:val="StilTelotekstaLevoPrvired0cmProredjednostruki"/>
        <w:widowControl/>
        <w:spacing w:before="0" w:after="0"/>
        <w:jc w:val="both"/>
        <w:rPr>
          <w:rFonts w:ascii="Times New Roman" w:hAnsi="Times New Roman"/>
          <w:noProof/>
          <w:szCs w:val="22"/>
        </w:rPr>
      </w:pPr>
    </w:p>
    <w:p w:rsidR="00173603" w:rsidRPr="00173603" w:rsidRDefault="00173603" w:rsidP="000416C3">
      <w:pPr>
        <w:pStyle w:val="StilTelotekstaLevoPrvired0cmProredjednostruki"/>
        <w:widowControl/>
        <w:spacing w:before="0" w:after="0"/>
        <w:jc w:val="both"/>
        <w:rPr>
          <w:rFonts w:ascii="Times New Roman" w:hAnsi="Times New Roman"/>
          <w:noProof/>
          <w:szCs w:val="22"/>
        </w:rPr>
      </w:pPr>
    </w:p>
    <w:p w:rsidR="00E53F60" w:rsidRPr="00D66235" w:rsidRDefault="00E53F60"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lastRenderedPageBreak/>
        <w:t>Правила пријема и оверавања рачуна и других докумената за плаћање</w:t>
      </w:r>
    </w:p>
    <w:p w:rsidR="00E53F60" w:rsidRPr="00D66235" w:rsidRDefault="00E533FF" w:rsidP="0093664E">
      <w:pPr>
        <w:pStyle w:val="clan1"/>
        <w:rPr>
          <w:rFonts w:ascii="Times New Roman" w:hAnsi="Times New Roman"/>
          <w:noProof/>
          <w:sz w:val="22"/>
          <w:szCs w:val="22"/>
        </w:rPr>
      </w:pPr>
      <w:r w:rsidRPr="00D66235">
        <w:rPr>
          <w:rFonts w:ascii="Times New Roman" w:hAnsi="Times New Roman"/>
          <w:noProof/>
          <w:sz w:val="22"/>
          <w:szCs w:val="22"/>
        </w:rPr>
        <w:t>Члан 5</w:t>
      </w:r>
      <w:r w:rsidR="00173603">
        <w:rPr>
          <w:rFonts w:ascii="Times New Roman" w:hAnsi="Times New Roman"/>
          <w:noProof/>
          <w:sz w:val="22"/>
          <w:szCs w:val="22"/>
        </w:rPr>
        <w:t>5</w:t>
      </w:r>
      <w:r w:rsidR="00E53F60" w:rsidRPr="00D66235">
        <w:rPr>
          <w:rFonts w:ascii="Times New Roman" w:hAnsi="Times New Roman"/>
          <w:noProof/>
          <w:sz w:val="22"/>
          <w:szCs w:val="22"/>
        </w:rPr>
        <w:t>.</w:t>
      </w:r>
    </w:p>
    <w:p w:rsidR="00E53F60" w:rsidRPr="00D66235" w:rsidRDefault="00E53F60" w:rsidP="00755FD6">
      <w:pPr>
        <w:pStyle w:val="StilTelotekstaLevoPrvired0cmProredjednostruki"/>
        <w:widowControl/>
        <w:spacing w:before="0" w:after="0"/>
        <w:rPr>
          <w:rFonts w:ascii="Times New Roman" w:hAnsi="Times New Roman"/>
          <w:noProof/>
          <w:szCs w:val="22"/>
          <w:lang w:val="sr-Cyrl-CS"/>
        </w:rPr>
      </w:pPr>
      <w:r w:rsidRPr="00D66235">
        <w:rPr>
          <w:rFonts w:ascii="Times New Roman" w:hAnsi="Times New Roman"/>
          <w:noProof/>
          <w:szCs w:val="22"/>
          <w:lang w:val="sr-Cyrl-CS"/>
        </w:rPr>
        <w:t xml:space="preserve">Правила пријема и оверавања рачуна и других докумената за плаћање, као и правила поступка реализације уговорених средстава финансијског обезбеђења прописани су </w:t>
      </w:r>
      <w:r w:rsidR="00755FD6">
        <w:rPr>
          <w:rFonts w:ascii="Times New Roman" w:hAnsi="Times New Roman"/>
          <w:noProof/>
          <w:szCs w:val="22"/>
        </w:rPr>
        <w:t>Правилником о буџетском рачуноводству Опште болнице Пирот.</w:t>
      </w:r>
    </w:p>
    <w:p w:rsidR="00E53F60" w:rsidRPr="00D66235" w:rsidRDefault="00E53F60"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Правила стављања добара на располагање корисницима унутар наручиоца</w:t>
      </w:r>
    </w:p>
    <w:p w:rsidR="00E53F60" w:rsidRPr="00D66235" w:rsidRDefault="00E533FF" w:rsidP="0093664E">
      <w:pPr>
        <w:pStyle w:val="clan1"/>
        <w:rPr>
          <w:rFonts w:ascii="Times New Roman" w:hAnsi="Times New Roman"/>
          <w:noProof/>
          <w:sz w:val="22"/>
          <w:szCs w:val="22"/>
        </w:rPr>
      </w:pPr>
      <w:r w:rsidRPr="00D66235">
        <w:rPr>
          <w:rFonts w:ascii="Times New Roman" w:hAnsi="Times New Roman"/>
          <w:noProof/>
          <w:sz w:val="22"/>
          <w:szCs w:val="22"/>
        </w:rPr>
        <w:t>Члан 5</w:t>
      </w:r>
      <w:r w:rsidR="00173603">
        <w:rPr>
          <w:rFonts w:ascii="Times New Roman" w:hAnsi="Times New Roman"/>
          <w:noProof/>
          <w:sz w:val="22"/>
          <w:szCs w:val="22"/>
        </w:rPr>
        <w:t>6</w:t>
      </w:r>
      <w:r w:rsidR="00E53F60" w:rsidRPr="00D66235">
        <w:rPr>
          <w:rFonts w:ascii="Times New Roman" w:hAnsi="Times New Roman"/>
          <w:noProof/>
          <w:sz w:val="22"/>
          <w:szCs w:val="22"/>
        </w:rPr>
        <w:t>.</w:t>
      </w:r>
    </w:p>
    <w:p w:rsidR="00E53F60" w:rsidRPr="00D66235" w:rsidRDefault="00E53F60"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Добра се крајњим корисницима стављају на располагање на основу документа - требовање, који организационој јединици у чијем је делокругу магацинско пословање достављају руководиоци организационих јединица.</w:t>
      </w:r>
    </w:p>
    <w:p w:rsidR="00E53F60" w:rsidRPr="00D66235" w:rsidRDefault="00E53F60"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Добра се додељују на коришћење на основу личног задужења запосленог средствима која само он користи.</w:t>
      </w:r>
    </w:p>
    <w:p w:rsidR="00E53F60" w:rsidRPr="00D66235" w:rsidRDefault="00E53F60"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Добра која су додељена на коришћење организационој јединици за обављање послова из њеног делокруга</w:t>
      </w:r>
      <w:r w:rsidR="00E533FF" w:rsidRPr="00D66235">
        <w:rPr>
          <w:rFonts w:ascii="Times New Roman" w:hAnsi="Times New Roman"/>
          <w:noProof/>
          <w:szCs w:val="22"/>
          <w:lang w:val="sr-Cyrl-CS"/>
        </w:rPr>
        <w:t>,</w:t>
      </w:r>
      <w:r w:rsidRPr="00D66235">
        <w:rPr>
          <w:rFonts w:ascii="Times New Roman" w:hAnsi="Times New Roman"/>
          <w:noProof/>
          <w:szCs w:val="22"/>
          <w:lang w:val="sr-Cyrl-CS"/>
        </w:rPr>
        <w:t xml:space="preserve"> а нису погодна за лично задужење, евидентирају се по припадности организационој јединици, на основу задужења руководиоца организационе јединице.</w:t>
      </w:r>
    </w:p>
    <w:p w:rsidR="00E53F60" w:rsidRPr="00D66235" w:rsidRDefault="00E533FF" w:rsidP="0093664E">
      <w:pPr>
        <w:pStyle w:val="clan1"/>
        <w:rPr>
          <w:rFonts w:ascii="Times New Roman" w:hAnsi="Times New Roman"/>
          <w:noProof/>
          <w:sz w:val="22"/>
          <w:szCs w:val="22"/>
        </w:rPr>
      </w:pPr>
      <w:r w:rsidRPr="00D66235">
        <w:rPr>
          <w:rFonts w:ascii="Times New Roman" w:hAnsi="Times New Roman"/>
          <w:noProof/>
          <w:sz w:val="22"/>
          <w:szCs w:val="22"/>
        </w:rPr>
        <w:t>Члан 5</w:t>
      </w:r>
      <w:r w:rsidR="00173603">
        <w:rPr>
          <w:rFonts w:ascii="Times New Roman" w:hAnsi="Times New Roman"/>
          <w:noProof/>
          <w:sz w:val="22"/>
          <w:szCs w:val="22"/>
        </w:rPr>
        <w:t>7</w:t>
      </w:r>
      <w:r w:rsidR="00E53F60" w:rsidRPr="00D66235">
        <w:rPr>
          <w:rFonts w:ascii="Times New Roman" w:hAnsi="Times New Roman"/>
          <w:noProof/>
          <w:sz w:val="22"/>
          <w:szCs w:val="22"/>
        </w:rPr>
        <w:t>.</w:t>
      </w:r>
    </w:p>
    <w:p w:rsidR="00E53F60" w:rsidRPr="00D66235" w:rsidRDefault="00E53F60" w:rsidP="000416C3">
      <w:pPr>
        <w:ind w:firstLine="720"/>
        <w:jc w:val="both"/>
        <w:rPr>
          <w:i/>
          <w:noProof/>
          <w:sz w:val="22"/>
          <w:szCs w:val="22"/>
        </w:rPr>
      </w:pPr>
      <w:r w:rsidRPr="00D66235">
        <w:rPr>
          <w:noProof/>
          <w:sz w:val="22"/>
          <w:szCs w:val="22"/>
          <w:lang w:val="sr-Cyrl-CS"/>
        </w:rPr>
        <w:t xml:space="preserve">Доказе на основу којих наручилац, у документацији о набавци, може да предвиди да ће да искључи привредног субјекта из поступка јавне набавке прикупља и обрађује </w:t>
      </w:r>
      <w:r w:rsidR="00FB4FEA" w:rsidRPr="00D66235">
        <w:rPr>
          <w:noProof/>
          <w:sz w:val="22"/>
          <w:szCs w:val="22"/>
        </w:rPr>
        <w:t>Служба за чије је потребе покренут поступак набавке, односно лица</w:t>
      </w:r>
      <w:r w:rsidR="00FB4FEA" w:rsidRPr="00D66235">
        <w:rPr>
          <w:noProof/>
          <w:sz w:val="22"/>
          <w:szCs w:val="22"/>
          <w:lang w:val="en-US"/>
        </w:rPr>
        <w:t xml:space="preserve"> у чијем је делокругу праћење извршења уговора о јавној набавци</w:t>
      </w:r>
      <w:r w:rsidRPr="00D66235">
        <w:rPr>
          <w:i/>
          <w:noProof/>
          <w:sz w:val="22"/>
          <w:szCs w:val="22"/>
        </w:rPr>
        <w:t xml:space="preserve"> </w:t>
      </w:r>
      <w:r w:rsidRPr="00D66235">
        <w:rPr>
          <w:noProof/>
          <w:sz w:val="22"/>
          <w:szCs w:val="22"/>
        </w:rPr>
        <w:t>и доставља их</w:t>
      </w:r>
      <w:r w:rsidRPr="00D66235">
        <w:rPr>
          <w:i/>
          <w:noProof/>
          <w:sz w:val="22"/>
          <w:szCs w:val="22"/>
        </w:rPr>
        <w:t xml:space="preserve">  </w:t>
      </w:r>
      <w:r w:rsidR="001D0E4D" w:rsidRPr="00D66235">
        <w:rPr>
          <w:rFonts w:eastAsia="Calibri"/>
          <w:noProof/>
          <w:sz w:val="22"/>
          <w:szCs w:val="22"/>
          <w:lang w:val="sr-Cyrl-CS" w:eastAsia="en-US"/>
        </w:rPr>
        <w:t>л</w:t>
      </w:r>
      <w:r w:rsidRPr="00D66235">
        <w:rPr>
          <w:rFonts w:eastAsia="Calibri"/>
          <w:noProof/>
          <w:sz w:val="22"/>
          <w:szCs w:val="22"/>
          <w:lang w:val="sr-Cyrl-CS" w:eastAsia="en-US"/>
        </w:rPr>
        <w:t>иц</w:t>
      </w:r>
      <w:r w:rsidRPr="00D66235">
        <w:rPr>
          <w:rFonts w:eastAsia="Calibri"/>
          <w:noProof/>
          <w:sz w:val="22"/>
          <w:szCs w:val="22"/>
          <w:lang w:eastAsia="en-US"/>
        </w:rPr>
        <w:t>у</w:t>
      </w:r>
      <w:r w:rsidRPr="00D66235">
        <w:rPr>
          <w:rFonts w:eastAsia="Calibri"/>
          <w:noProof/>
          <w:sz w:val="22"/>
          <w:szCs w:val="22"/>
          <w:lang w:val="sr-Cyrl-CS" w:eastAsia="en-US"/>
        </w:rPr>
        <w:t xml:space="preserve"> именовано</w:t>
      </w:r>
      <w:r w:rsidRPr="00D66235">
        <w:rPr>
          <w:rFonts w:eastAsia="Calibri"/>
          <w:noProof/>
          <w:sz w:val="22"/>
          <w:szCs w:val="22"/>
          <w:lang w:eastAsia="en-US"/>
        </w:rPr>
        <w:t>м</w:t>
      </w:r>
      <w:r w:rsidRPr="00D66235">
        <w:rPr>
          <w:rFonts w:eastAsia="Calibri"/>
          <w:noProof/>
          <w:sz w:val="22"/>
          <w:szCs w:val="22"/>
          <w:lang w:val="sr-Cyrl-CS" w:eastAsia="en-US"/>
        </w:rPr>
        <w:t xml:space="preserve"> за с</w:t>
      </w:r>
      <w:r w:rsidR="001D0E4D" w:rsidRPr="00D66235">
        <w:rPr>
          <w:rFonts w:eastAsia="Calibri"/>
          <w:noProof/>
          <w:sz w:val="22"/>
          <w:szCs w:val="22"/>
          <w:lang w:val="sr-Cyrl-CS" w:eastAsia="en-US"/>
        </w:rPr>
        <w:t>провођење поступка</w:t>
      </w:r>
      <w:r w:rsidRPr="00D66235">
        <w:rPr>
          <w:rFonts w:eastAsia="Calibri"/>
          <w:noProof/>
          <w:sz w:val="22"/>
          <w:szCs w:val="22"/>
          <w:lang w:val="sr-Cyrl-CS" w:eastAsia="en-US"/>
        </w:rPr>
        <w:t>/комисиј</w:t>
      </w:r>
      <w:r w:rsidRPr="00D66235">
        <w:rPr>
          <w:rFonts w:eastAsia="Calibri"/>
          <w:noProof/>
          <w:sz w:val="22"/>
          <w:szCs w:val="22"/>
          <w:lang w:eastAsia="en-US"/>
        </w:rPr>
        <w:t>и за конкретан поступак</w:t>
      </w:r>
      <w:r w:rsidR="001D0E4D" w:rsidRPr="00D66235">
        <w:rPr>
          <w:i/>
          <w:noProof/>
          <w:sz w:val="22"/>
          <w:szCs w:val="22"/>
          <w:lang w:val="sr-Cyrl-CS"/>
        </w:rPr>
        <w:t>.</w:t>
      </w:r>
    </w:p>
    <w:p w:rsidR="00E53F60" w:rsidRPr="00D66235" w:rsidRDefault="00E53F60" w:rsidP="000416C3">
      <w:pPr>
        <w:pStyle w:val="StilBodyText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Докази се прикупљају на околност:</w:t>
      </w:r>
    </w:p>
    <w:p w:rsidR="00E53F60" w:rsidRPr="00D66235" w:rsidRDefault="00E53F60" w:rsidP="000416C3">
      <w:pPr>
        <w:numPr>
          <w:ilvl w:val="0"/>
          <w:numId w:val="24"/>
        </w:numPr>
        <w:shd w:val="clear" w:color="auto" w:fill="FFFFFF"/>
        <w:jc w:val="both"/>
        <w:rPr>
          <w:noProof/>
          <w:sz w:val="22"/>
          <w:szCs w:val="22"/>
          <w:lang w:val="sr-Cyrl-CS"/>
        </w:rPr>
      </w:pPr>
      <w:r w:rsidRPr="00D66235">
        <w:rPr>
          <w:noProof/>
          <w:sz w:val="22"/>
          <w:szCs w:val="22"/>
          <w:lang w:val="sr-Cyrl-CS"/>
        </w:rPr>
        <w:t>да ли је привредни субјект испуњавао обавезе из раније закључених уговора о јавној набавци или раније закљученог концесионог уговора, чија је последица била раскид тог уговора, наплата средства обезбеђења, накнада штете или др</w:t>
      </w:r>
      <w:r w:rsidR="00F43E80" w:rsidRPr="00D66235">
        <w:rPr>
          <w:noProof/>
          <w:sz w:val="22"/>
          <w:szCs w:val="22"/>
          <w:lang w:val="sr-Cyrl-CS"/>
        </w:rPr>
        <w:t>.</w:t>
      </w:r>
      <w:r w:rsidRPr="00D66235">
        <w:rPr>
          <w:noProof/>
          <w:sz w:val="22"/>
          <w:szCs w:val="22"/>
          <w:lang w:val="sr-Cyrl-CS"/>
        </w:rPr>
        <w:t>;</w:t>
      </w:r>
    </w:p>
    <w:p w:rsidR="00E53F60" w:rsidRPr="00D66235" w:rsidRDefault="00E53F60" w:rsidP="000416C3">
      <w:pPr>
        <w:numPr>
          <w:ilvl w:val="0"/>
          <w:numId w:val="24"/>
        </w:numPr>
        <w:shd w:val="clear" w:color="auto" w:fill="FFFFFF"/>
        <w:jc w:val="both"/>
        <w:rPr>
          <w:noProof/>
          <w:sz w:val="22"/>
          <w:szCs w:val="22"/>
          <w:lang w:val="sr-Cyrl-CS"/>
        </w:rPr>
      </w:pPr>
      <w:r w:rsidRPr="00D66235">
        <w:rPr>
          <w:noProof/>
          <w:sz w:val="22"/>
          <w:szCs w:val="22"/>
          <w:lang w:val="sr-Cyrl-CS"/>
        </w:rPr>
        <w:t xml:space="preserve">да ли је привредни субјект у поступцима јавних набавки доставио неистините податке потребне за проверу основа за искључење или критеријума за избор привредног субјекта или да није био у стању да достави доказе о испуњености критеријума за квалитативни избор привредног субјекта, уколико је као средство доказивања користио изјаву </w:t>
      </w:r>
      <w:r w:rsidR="001D0E4D" w:rsidRPr="00D66235">
        <w:rPr>
          <w:noProof/>
          <w:sz w:val="22"/>
          <w:szCs w:val="22"/>
          <w:lang w:val="sr-Cyrl-CS"/>
        </w:rPr>
        <w:t>о испуњености критеријума за квалитативни избор привредног субјекта (члан</w:t>
      </w:r>
      <w:r w:rsidRPr="00D66235">
        <w:rPr>
          <w:noProof/>
          <w:sz w:val="22"/>
          <w:szCs w:val="22"/>
          <w:lang w:val="sr-Cyrl-CS"/>
        </w:rPr>
        <w:t xml:space="preserve"> 118. Закона</w:t>
      </w:r>
      <w:r w:rsidR="001D0E4D" w:rsidRPr="00D66235">
        <w:rPr>
          <w:noProof/>
          <w:sz w:val="22"/>
          <w:szCs w:val="22"/>
          <w:lang w:val="sr-Cyrl-CS"/>
        </w:rPr>
        <w:t>)</w:t>
      </w:r>
      <w:r w:rsidRPr="00D66235">
        <w:rPr>
          <w:noProof/>
          <w:sz w:val="22"/>
          <w:szCs w:val="22"/>
          <w:lang w:val="sr-Cyrl-CS"/>
        </w:rPr>
        <w:t>.</w:t>
      </w:r>
    </w:p>
    <w:p w:rsidR="002118DF" w:rsidRPr="00D66235" w:rsidRDefault="002118DF"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Измене </w:t>
      </w:r>
      <w:r w:rsidR="00AB5C9D" w:rsidRPr="00D66235">
        <w:rPr>
          <w:rFonts w:ascii="Times New Roman" w:hAnsi="Times New Roman" w:cs="Times New Roman"/>
          <w:noProof/>
          <w:sz w:val="22"/>
          <w:szCs w:val="22"/>
        </w:rPr>
        <w:t>и</w:t>
      </w:r>
      <w:r w:rsidRPr="00D66235">
        <w:rPr>
          <w:rFonts w:ascii="Times New Roman" w:hAnsi="Times New Roman" w:cs="Times New Roman"/>
          <w:noProof/>
          <w:sz w:val="22"/>
          <w:szCs w:val="22"/>
        </w:rPr>
        <w:t xml:space="preserve"> </w:t>
      </w:r>
      <w:r w:rsidR="00AB5C9D" w:rsidRPr="00D66235">
        <w:rPr>
          <w:rFonts w:ascii="Times New Roman" w:hAnsi="Times New Roman" w:cs="Times New Roman"/>
          <w:noProof/>
          <w:sz w:val="22"/>
          <w:szCs w:val="22"/>
        </w:rPr>
        <w:t>раскид</w:t>
      </w:r>
      <w:r w:rsidRPr="00D66235">
        <w:rPr>
          <w:rFonts w:ascii="Times New Roman" w:hAnsi="Times New Roman" w:cs="Times New Roman"/>
          <w:noProof/>
          <w:sz w:val="22"/>
          <w:szCs w:val="22"/>
        </w:rPr>
        <w:t xml:space="preserve"> уговора</w:t>
      </w:r>
    </w:p>
    <w:p w:rsidR="002118DF" w:rsidRPr="00D66235" w:rsidRDefault="002118DF" w:rsidP="0093664E">
      <w:pPr>
        <w:pStyle w:val="clan1"/>
        <w:rPr>
          <w:rFonts w:ascii="Times New Roman" w:hAnsi="Times New Roman"/>
          <w:noProof/>
          <w:sz w:val="22"/>
          <w:szCs w:val="22"/>
        </w:rPr>
      </w:pPr>
      <w:r w:rsidRPr="00D66235">
        <w:rPr>
          <w:rFonts w:ascii="Times New Roman" w:hAnsi="Times New Roman"/>
          <w:noProof/>
          <w:sz w:val="22"/>
          <w:szCs w:val="22"/>
        </w:rPr>
        <w:t>Члан</w:t>
      </w:r>
      <w:r w:rsidR="001D0E4D" w:rsidRPr="00D66235">
        <w:rPr>
          <w:rFonts w:ascii="Times New Roman" w:hAnsi="Times New Roman"/>
          <w:noProof/>
          <w:sz w:val="22"/>
          <w:szCs w:val="22"/>
        </w:rPr>
        <w:t xml:space="preserve"> </w:t>
      </w:r>
      <w:r w:rsidR="00173603">
        <w:rPr>
          <w:rFonts w:ascii="Times New Roman" w:hAnsi="Times New Roman"/>
          <w:noProof/>
          <w:sz w:val="22"/>
          <w:szCs w:val="22"/>
        </w:rPr>
        <w:t>58</w:t>
      </w:r>
      <w:r w:rsidRPr="00D66235">
        <w:rPr>
          <w:rFonts w:ascii="Times New Roman" w:hAnsi="Times New Roman"/>
          <w:noProof/>
          <w:sz w:val="22"/>
          <w:szCs w:val="22"/>
        </w:rPr>
        <w:t>.</w:t>
      </w:r>
    </w:p>
    <w:p w:rsidR="00FB4FEA" w:rsidRPr="00D66235" w:rsidRDefault="002118DF" w:rsidP="00FB4FEA">
      <w:pPr>
        <w:tabs>
          <w:tab w:val="left" w:pos="851"/>
        </w:tabs>
        <w:spacing w:after="60"/>
        <w:ind w:left="810"/>
        <w:jc w:val="both"/>
        <w:rPr>
          <w:noProof/>
          <w:sz w:val="22"/>
          <w:szCs w:val="22"/>
          <w:lang w:val="sr-Cyrl-CS"/>
        </w:rPr>
      </w:pPr>
      <w:r w:rsidRPr="00D66235">
        <w:rPr>
          <w:noProof/>
          <w:sz w:val="22"/>
          <w:szCs w:val="22"/>
          <w:lang w:val="sr-Cyrl-CS"/>
        </w:rPr>
        <w:t xml:space="preserve">Лице задужено за праћење извршења уговора, образложен захтев за измену </w:t>
      </w:r>
      <w:r w:rsidR="00AB5C9D" w:rsidRPr="00D66235">
        <w:rPr>
          <w:noProof/>
          <w:sz w:val="22"/>
          <w:szCs w:val="22"/>
          <w:lang w:val="sr-Cyrl-CS"/>
        </w:rPr>
        <w:t>и</w:t>
      </w:r>
      <w:r w:rsidRPr="00D66235">
        <w:rPr>
          <w:noProof/>
          <w:sz w:val="22"/>
          <w:szCs w:val="22"/>
          <w:lang w:val="sr-Cyrl-CS"/>
        </w:rPr>
        <w:t xml:space="preserve"> </w:t>
      </w:r>
      <w:r w:rsidR="00AB5C9D" w:rsidRPr="00D66235">
        <w:rPr>
          <w:noProof/>
          <w:sz w:val="22"/>
          <w:szCs w:val="22"/>
          <w:lang w:val="sr-Cyrl-CS"/>
        </w:rPr>
        <w:t>раскид</w:t>
      </w:r>
      <w:r w:rsidRPr="00D66235">
        <w:rPr>
          <w:noProof/>
          <w:sz w:val="22"/>
          <w:szCs w:val="22"/>
          <w:lang w:val="sr-Cyrl-CS"/>
        </w:rPr>
        <w:t xml:space="preserve"> уговора доставља </w:t>
      </w:r>
    </w:p>
    <w:p w:rsidR="00FB4FEA" w:rsidRPr="00D66235" w:rsidRDefault="00FB4FEA" w:rsidP="00FB4FEA">
      <w:pPr>
        <w:pStyle w:val="ListParagraph"/>
        <w:numPr>
          <w:ilvl w:val="0"/>
          <w:numId w:val="37"/>
        </w:numPr>
        <w:tabs>
          <w:tab w:val="left" w:pos="851"/>
        </w:tabs>
        <w:spacing w:after="60"/>
        <w:jc w:val="both"/>
        <w:rPr>
          <w:noProof/>
          <w:sz w:val="22"/>
          <w:lang w:val="sr-Cyrl-CS"/>
        </w:rPr>
      </w:pPr>
      <w:r w:rsidRPr="00D66235">
        <w:rPr>
          <w:noProof/>
          <w:sz w:val="22"/>
          <w:lang w:val="sr-Cyrl-CS"/>
        </w:rPr>
        <w:t>Руководиоцу финансијско-рачуноводствених послова - Начелнику службе за опште, правне, кадровске и економско-финансијске послове</w:t>
      </w:r>
    </w:p>
    <w:p w:rsidR="00FB4FEA" w:rsidRPr="00D66235" w:rsidRDefault="00FB4FEA" w:rsidP="00FB4FEA">
      <w:pPr>
        <w:pStyle w:val="ListParagraph"/>
        <w:numPr>
          <w:ilvl w:val="0"/>
          <w:numId w:val="37"/>
        </w:numPr>
        <w:tabs>
          <w:tab w:val="left" w:pos="851"/>
        </w:tabs>
        <w:spacing w:after="60"/>
        <w:jc w:val="both"/>
        <w:rPr>
          <w:rFonts w:eastAsia="Times New Roman"/>
          <w:noProof/>
          <w:sz w:val="22"/>
          <w:lang w:val="sr-Cyrl-CS" w:eastAsia="sr-Latn-CS"/>
        </w:rPr>
      </w:pPr>
      <w:r w:rsidRPr="00D66235">
        <w:rPr>
          <w:rFonts w:eastAsia="Times New Roman"/>
          <w:noProof/>
          <w:sz w:val="22"/>
          <w:lang w:val="sr-Cyrl-CS" w:eastAsia="sr-Latn-CS"/>
        </w:rPr>
        <w:t>Руководиоцу правних и административних послова - Шефу одсека</w:t>
      </w:r>
    </w:p>
    <w:p w:rsidR="002118DF" w:rsidRPr="00D66235" w:rsidRDefault="001D0E4D" w:rsidP="000416C3">
      <w:pPr>
        <w:ind w:firstLine="720"/>
        <w:jc w:val="both"/>
        <w:rPr>
          <w:noProof/>
          <w:sz w:val="22"/>
          <w:szCs w:val="22"/>
          <w:lang w:val="sr-Cyrl-CS"/>
        </w:rPr>
      </w:pPr>
      <w:r w:rsidRPr="00D66235">
        <w:rPr>
          <w:noProof/>
          <w:sz w:val="22"/>
          <w:szCs w:val="22"/>
          <w:lang w:val="sr-Cyrl-CS"/>
        </w:rPr>
        <w:t xml:space="preserve"> и л</w:t>
      </w:r>
      <w:r w:rsidR="002118DF" w:rsidRPr="00D66235">
        <w:rPr>
          <w:noProof/>
          <w:sz w:val="22"/>
          <w:szCs w:val="22"/>
          <w:lang w:val="sr-Cyrl-CS"/>
        </w:rPr>
        <w:t>иц</w:t>
      </w:r>
      <w:r w:rsidR="00AB5C9D" w:rsidRPr="00D66235">
        <w:rPr>
          <w:noProof/>
          <w:sz w:val="22"/>
          <w:szCs w:val="22"/>
          <w:lang w:val="sr-Cyrl-CS"/>
        </w:rPr>
        <w:t>у</w:t>
      </w:r>
      <w:r w:rsidR="002118DF" w:rsidRPr="00D66235">
        <w:rPr>
          <w:noProof/>
          <w:sz w:val="22"/>
          <w:szCs w:val="22"/>
          <w:lang w:val="sr-Cyrl-CS"/>
        </w:rPr>
        <w:t xml:space="preserve"> именовано</w:t>
      </w:r>
      <w:r w:rsidR="00AB5C9D" w:rsidRPr="00D66235">
        <w:rPr>
          <w:noProof/>
          <w:sz w:val="22"/>
          <w:szCs w:val="22"/>
          <w:lang w:val="sr-Cyrl-CS"/>
        </w:rPr>
        <w:t>м</w:t>
      </w:r>
      <w:r w:rsidR="002118DF" w:rsidRPr="00D66235">
        <w:rPr>
          <w:noProof/>
          <w:sz w:val="22"/>
          <w:szCs w:val="22"/>
          <w:lang w:val="sr-Cyrl-CS"/>
        </w:rPr>
        <w:t xml:space="preserve"> за спровођење пос</w:t>
      </w:r>
      <w:r w:rsidRPr="00D66235">
        <w:rPr>
          <w:noProof/>
          <w:sz w:val="22"/>
          <w:szCs w:val="22"/>
          <w:lang w:val="sr-Cyrl-CS"/>
        </w:rPr>
        <w:t>тупка</w:t>
      </w:r>
      <w:r w:rsidR="002118DF" w:rsidRPr="00D66235">
        <w:rPr>
          <w:noProof/>
          <w:sz w:val="22"/>
          <w:szCs w:val="22"/>
          <w:lang w:val="sr-Cyrl-CS"/>
        </w:rPr>
        <w:t>/комисиј</w:t>
      </w:r>
      <w:r w:rsidR="00AB5C9D" w:rsidRPr="00D66235">
        <w:rPr>
          <w:noProof/>
          <w:sz w:val="22"/>
          <w:szCs w:val="22"/>
          <w:lang w:val="sr-Cyrl-CS"/>
        </w:rPr>
        <w:t>и</w:t>
      </w:r>
      <w:r w:rsidRPr="00D66235">
        <w:rPr>
          <w:noProof/>
          <w:sz w:val="22"/>
          <w:szCs w:val="22"/>
          <w:lang w:val="sr-Cyrl-CS"/>
        </w:rPr>
        <w:t>.</w:t>
      </w:r>
    </w:p>
    <w:p w:rsidR="00FB4FEA" w:rsidRPr="00D66235" w:rsidRDefault="00FB4FEA" w:rsidP="000416C3">
      <w:pPr>
        <w:ind w:firstLine="720"/>
        <w:jc w:val="both"/>
        <w:rPr>
          <w:noProof/>
          <w:sz w:val="22"/>
          <w:szCs w:val="22"/>
          <w:lang w:val="sr-Cyrl-CS"/>
        </w:rPr>
      </w:pPr>
    </w:p>
    <w:p w:rsidR="002118DF" w:rsidRPr="00D66235" w:rsidRDefault="002118DF" w:rsidP="000416C3">
      <w:pPr>
        <w:ind w:firstLine="720"/>
        <w:jc w:val="both"/>
        <w:rPr>
          <w:noProof/>
          <w:sz w:val="22"/>
          <w:szCs w:val="22"/>
          <w:lang w:val="sr-Cyrl-CS"/>
        </w:rPr>
      </w:pPr>
      <w:r w:rsidRPr="00D66235">
        <w:rPr>
          <w:noProof/>
          <w:sz w:val="22"/>
          <w:szCs w:val="22"/>
          <w:lang w:val="sr-Cyrl-CS"/>
        </w:rPr>
        <w:t>Лице именовано за с</w:t>
      </w:r>
      <w:r w:rsidR="001D0E4D" w:rsidRPr="00D66235">
        <w:rPr>
          <w:noProof/>
          <w:sz w:val="22"/>
          <w:szCs w:val="22"/>
          <w:lang w:val="sr-Cyrl-CS"/>
        </w:rPr>
        <w:t>провођење поступка</w:t>
      </w:r>
      <w:r w:rsidRPr="00D66235">
        <w:rPr>
          <w:noProof/>
          <w:sz w:val="22"/>
          <w:szCs w:val="22"/>
          <w:lang w:val="sr-Cyrl-CS"/>
        </w:rPr>
        <w:t>/комисија цени да ли је захтев у складу са Законом.</w:t>
      </w:r>
    </w:p>
    <w:p w:rsidR="002118DF" w:rsidRPr="00D66235" w:rsidRDefault="002118DF" w:rsidP="00FB4FEA">
      <w:pPr>
        <w:jc w:val="both"/>
        <w:rPr>
          <w:noProof/>
          <w:sz w:val="22"/>
          <w:szCs w:val="22"/>
        </w:rPr>
      </w:pPr>
      <w:r w:rsidRPr="00D66235">
        <w:rPr>
          <w:noProof/>
          <w:sz w:val="22"/>
          <w:szCs w:val="22"/>
          <w:lang w:val="sr-Cyrl-CS"/>
        </w:rPr>
        <w:t>Лице именовано за с</w:t>
      </w:r>
      <w:r w:rsidR="001D0E4D" w:rsidRPr="00D66235">
        <w:rPr>
          <w:noProof/>
          <w:sz w:val="22"/>
          <w:szCs w:val="22"/>
          <w:lang w:val="sr-Cyrl-CS"/>
        </w:rPr>
        <w:t>провођење поступка</w:t>
      </w:r>
      <w:r w:rsidRPr="00D66235">
        <w:rPr>
          <w:noProof/>
          <w:sz w:val="22"/>
          <w:szCs w:val="22"/>
          <w:lang w:val="sr-Cyrl-CS"/>
        </w:rPr>
        <w:t>/комисија</w:t>
      </w:r>
      <w:r w:rsidRPr="00D66235">
        <w:rPr>
          <w:noProof/>
          <w:sz w:val="22"/>
          <w:szCs w:val="22"/>
        </w:rPr>
        <w:t xml:space="preserve">, </w:t>
      </w:r>
      <w:r w:rsidR="00AB5C9D" w:rsidRPr="00D66235">
        <w:rPr>
          <w:noProof/>
          <w:sz w:val="22"/>
          <w:szCs w:val="22"/>
        </w:rPr>
        <w:t>ако</w:t>
      </w:r>
      <w:r w:rsidRPr="00D66235">
        <w:rPr>
          <w:noProof/>
          <w:sz w:val="22"/>
          <w:szCs w:val="22"/>
        </w:rPr>
        <w:t xml:space="preserve"> </w:t>
      </w:r>
      <w:r w:rsidR="00AB5C9D" w:rsidRPr="00D66235">
        <w:rPr>
          <w:noProof/>
          <w:sz w:val="22"/>
          <w:szCs w:val="22"/>
        </w:rPr>
        <w:t>је</w:t>
      </w:r>
      <w:r w:rsidRPr="00D66235">
        <w:rPr>
          <w:noProof/>
          <w:sz w:val="22"/>
          <w:szCs w:val="22"/>
        </w:rPr>
        <w:t xml:space="preserve"> </w:t>
      </w:r>
      <w:r w:rsidR="00AB5C9D" w:rsidRPr="00D66235">
        <w:rPr>
          <w:noProof/>
          <w:sz w:val="22"/>
          <w:szCs w:val="22"/>
        </w:rPr>
        <w:t>измена</w:t>
      </w:r>
      <w:r w:rsidRPr="00D66235">
        <w:rPr>
          <w:noProof/>
          <w:sz w:val="22"/>
          <w:szCs w:val="22"/>
        </w:rPr>
        <w:t xml:space="preserve"> </w:t>
      </w:r>
      <w:r w:rsidR="00AB5C9D" w:rsidRPr="00D66235">
        <w:rPr>
          <w:noProof/>
          <w:sz w:val="22"/>
          <w:szCs w:val="22"/>
        </w:rPr>
        <w:t>извршена</w:t>
      </w:r>
      <w:r w:rsidRPr="00D66235">
        <w:rPr>
          <w:noProof/>
          <w:sz w:val="22"/>
          <w:szCs w:val="22"/>
        </w:rPr>
        <w:t xml:space="preserve"> </w:t>
      </w:r>
      <w:r w:rsidR="00AB5C9D" w:rsidRPr="00D66235">
        <w:rPr>
          <w:noProof/>
          <w:sz w:val="22"/>
          <w:szCs w:val="22"/>
        </w:rPr>
        <w:t>на</w:t>
      </w:r>
      <w:r w:rsidRPr="00D66235">
        <w:rPr>
          <w:noProof/>
          <w:sz w:val="22"/>
          <w:szCs w:val="22"/>
        </w:rPr>
        <w:t xml:space="preserve"> </w:t>
      </w:r>
      <w:r w:rsidR="00AB5C9D" w:rsidRPr="00D66235">
        <w:rPr>
          <w:noProof/>
          <w:sz w:val="22"/>
          <w:szCs w:val="22"/>
        </w:rPr>
        <w:t>основу</w:t>
      </w:r>
      <w:r w:rsidRPr="00D66235">
        <w:rPr>
          <w:noProof/>
          <w:sz w:val="22"/>
          <w:szCs w:val="22"/>
        </w:rPr>
        <w:t xml:space="preserve"> </w:t>
      </w:r>
      <w:r w:rsidR="00AB5C9D" w:rsidRPr="00D66235">
        <w:rPr>
          <w:noProof/>
          <w:sz w:val="22"/>
          <w:szCs w:val="22"/>
        </w:rPr>
        <w:t>чл</w:t>
      </w:r>
      <w:r w:rsidRPr="00D66235">
        <w:rPr>
          <w:noProof/>
          <w:sz w:val="22"/>
          <w:szCs w:val="22"/>
        </w:rPr>
        <w:t>. 157</w:t>
      </w:r>
      <w:r w:rsidR="00F54305" w:rsidRPr="00D66235">
        <w:rPr>
          <w:noProof/>
          <w:sz w:val="22"/>
          <w:szCs w:val="22"/>
        </w:rPr>
        <w:t>.</w:t>
      </w:r>
      <w:r w:rsidRPr="00D66235">
        <w:rPr>
          <w:noProof/>
          <w:sz w:val="22"/>
          <w:szCs w:val="22"/>
        </w:rPr>
        <w:t xml:space="preserve"> </w:t>
      </w:r>
      <w:r w:rsidR="00AB5C9D" w:rsidRPr="00D66235">
        <w:rPr>
          <w:noProof/>
          <w:sz w:val="22"/>
          <w:szCs w:val="22"/>
        </w:rPr>
        <w:t>и</w:t>
      </w:r>
      <w:r w:rsidRPr="00D66235">
        <w:rPr>
          <w:noProof/>
          <w:sz w:val="22"/>
          <w:szCs w:val="22"/>
        </w:rPr>
        <w:t xml:space="preserve"> 158. </w:t>
      </w:r>
      <w:r w:rsidR="00AB5C9D" w:rsidRPr="00D66235">
        <w:rPr>
          <w:noProof/>
          <w:sz w:val="22"/>
          <w:szCs w:val="22"/>
        </w:rPr>
        <w:t>Закона</w:t>
      </w:r>
      <w:r w:rsidRPr="00D66235">
        <w:rPr>
          <w:noProof/>
          <w:sz w:val="22"/>
          <w:szCs w:val="22"/>
        </w:rPr>
        <w:t>,</w:t>
      </w:r>
      <w:r w:rsidRPr="00D66235">
        <w:rPr>
          <w:iCs/>
          <w:noProof/>
          <w:sz w:val="22"/>
          <w:szCs w:val="22"/>
          <w:lang w:val="sr-Cyrl-CS"/>
        </w:rPr>
        <w:t xml:space="preserve"> шаље на Портал </w:t>
      </w:r>
      <w:r w:rsidRPr="00D66235">
        <w:rPr>
          <w:noProof/>
          <w:sz w:val="22"/>
          <w:szCs w:val="22"/>
          <w:lang w:val="sr-Cyrl-CS"/>
        </w:rPr>
        <w:t>обавештење о измени уговора</w:t>
      </w:r>
      <w:r w:rsidRPr="00D66235">
        <w:rPr>
          <w:noProof/>
          <w:sz w:val="22"/>
          <w:szCs w:val="22"/>
        </w:rPr>
        <w:t>.</w:t>
      </w:r>
      <w:r w:rsidR="00FB4FEA" w:rsidRPr="00D66235">
        <w:rPr>
          <w:noProof/>
          <w:sz w:val="22"/>
          <w:szCs w:val="22"/>
        </w:rPr>
        <w:t xml:space="preserve"> </w:t>
      </w:r>
      <w:r w:rsidRPr="00D66235">
        <w:rPr>
          <w:noProof/>
          <w:sz w:val="22"/>
          <w:szCs w:val="22"/>
          <w:lang w:val="sr-Cyrl-CS"/>
        </w:rPr>
        <w:t>Анекс уговора се доставља подносиоцу захтева за измену уговора.</w:t>
      </w:r>
    </w:p>
    <w:p w:rsidR="002118DF" w:rsidRPr="00D66235" w:rsidRDefault="00AB5C9D" w:rsidP="000416C3">
      <w:pPr>
        <w:pStyle w:val="StilBodyTextLevoPrvired0cmProredjednostruki"/>
        <w:widowControl/>
        <w:spacing w:before="0" w:after="0"/>
        <w:jc w:val="both"/>
        <w:rPr>
          <w:rFonts w:ascii="Times New Roman" w:hAnsi="Times New Roman"/>
          <w:noProof/>
          <w:szCs w:val="22"/>
        </w:rPr>
      </w:pPr>
      <w:r w:rsidRPr="00D66235">
        <w:rPr>
          <w:rFonts w:ascii="Times New Roman" w:hAnsi="Times New Roman"/>
          <w:noProof/>
          <w:szCs w:val="22"/>
        </w:rPr>
        <w:t>Обавештење</w:t>
      </w:r>
      <w:r w:rsidR="002118DF" w:rsidRPr="00D66235">
        <w:rPr>
          <w:rFonts w:ascii="Times New Roman" w:hAnsi="Times New Roman"/>
          <w:noProof/>
          <w:szCs w:val="22"/>
        </w:rPr>
        <w:t xml:space="preserve"> </w:t>
      </w:r>
      <w:r w:rsidRPr="00D66235">
        <w:rPr>
          <w:rFonts w:ascii="Times New Roman" w:hAnsi="Times New Roman"/>
          <w:noProof/>
          <w:szCs w:val="22"/>
        </w:rPr>
        <w:t>о</w:t>
      </w:r>
      <w:r w:rsidR="002118DF" w:rsidRPr="00D66235">
        <w:rPr>
          <w:rFonts w:ascii="Times New Roman" w:hAnsi="Times New Roman"/>
          <w:noProof/>
          <w:szCs w:val="22"/>
        </w:rPr>
        <w:t xml:space="preserve"> </w:t>
      </w:r>
      <w:r w:rsidRPr="00D66235">
        <w:rPr>
          <w:rFonts w:ascii="Times New Roman" w:hAnsi="Times New Roman"/>
          <w:noProof/>
          <w:szCs w:val="22"/>
        </w:rPr>
        <w:t>раскиду</w:t>
      </w:r>
      <w:r w:rsidR="002118DF" w:rsidRPr="00D66235">
        <w:rPr>
          <w:rFonts w:ascii="Times New Roman" w:hAnsi="Times New Roman"/>
          <w:noProof/>
          <w:szCs w:val="22"/>
        </w:rPr>
        <w:t xml:space="preserve"> </w:t>
      </w:r>
      <w:r w:rsidRPr="00D66235">
        <w:rPr>
          <w:rFonts w:ascii="Times New Roman" w:hAnsi="Times New Roman"/>
          <w:noProof/>
          <w:szCs w:val="22"/>
        </w:rPr>
        <w:t>уговора</w:t>
      </w:r>
      <w:r w:rsidR="002118DF" w:rsidRPr="00D66235">
        <w:rPr>
          <w:rFonts w:ascii="Times New Roman" w:hAnsi="Times New Roman"/>
          <w:noProof/>
          <w:szCs w:val="22"/>
          <w:lang w:val="sr-Cyrl-CS"/>
        </w:rPr>
        <w:t xml:space="preserve"> се доставља подносиоцу захтева за </w:t>
      </w:r>
      <w:r w:rsidRPr="00D66235">
        <w:rPr>
          <w:rFonts w:ascii="Times New Roman" w:hAnsi="Times New Roman"/>
          <w:noProof/>
          <w:szCs w:val="22"/>
        </w:rPr>
        <w:t>раскид</w:t>
      </w:r>
      <w:r w:rsidR="002118DF" w:rsidRPr="00D66235">
        <w:rPr>
          <w:rFonts w:ascii="Times New Roman" w:hAnsi="Times New Roman"/>
          <w:noProof/>
          <w:szCs w:val="22"/>
          <w:lang w:val="sr-Cyrl-CS"/>
        </w:rPr>
        <w:t xml:space="preserve"> уговора.</w:t>
      </w:r>
    </w:p>
    <w:p w:rsidR="00E34543" w:rsidRPr="00D66235" w:rsidRDefault="00F96AFF" w:rsidP="000416C3">
      <w:pPr>
        <w:pStyle w:val="NAS"/>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VI. </w:t>
      </w:r>
      <w:r w:rsidR="00E34543" w:rsidRPr="00D66235">
        <w:rPr>
          <w:rFonts w:ascii="Times New Roman" w:hAnsi="Times New Roman" w:cs="Times New Roman"/>
          <w:noProof/>
          <w:sz w:val="22"/>
          <w:szCs w:val="22"/>
        </w:rPr>
        <w:t>ПОСТУПАК ЗАШТИТЕ ПРАВА У ПОСТУПКУ ЈАВНЕ НАБАВКЕ</w:t>
      </w:r>
    </w:p>
    <w:p w:rsidR="00E34543" w:rsidRPr="00D66235" w:rsidRDefault="00E34543" w:rsidP="000416C3">
      <w:pPr>
        <w:pStyle w:val="clan1"/>
        <w:rPr>
          <w:rFonts w:ascii="Times New Roman" w:hAnsi="Times New Roman"/>
          <w:noProof/>
          <w:sz w:val="22"/>
          <w:szCs w:val="22"/>
        </w:rPr>
      </w:pPr>
      <w:r w:rsidRPr="00D66235">
        <w:rPr>
          <w:rFonts w:ascii="Times New Roman" w:hAnsi="Times New Roman"/>
          <w:noProof/>
          <w:sz w:val="22"/>
          <w:szCs w:val="22"/>
        </w:rPr>
        <w:t>Члан</w:t>
      </w:r>
      <w:r w:rsidR="008A540A" w:rsidRPr="00D66235">
        <w:rPr>
          <w:rFonts w:ascii="Times New Roman" w:hAnsi="Times New Roman"/>
          <w:noProof/>
          <w:sz w:val="22"/>
          <w:szCs w:val="22"/>
        </w:rPr>
        <w:t xml:space="preserve"> </w:t>
      </w:r>
      <w:r w:rsidR="00173603">
        <w:rPr>
          <w:rFonts w:ascii="Times New Roman" w:hAnsi="Times New Roman"/>
          <w:noProof/>
          <w:sz w:val="22"/>
          <w:szCs w:val="22"/>
        </w:rPr>
        <w:t>59</w:t>
      </w:r>
      <w:r w:rsidRPr="00D66235">
        <w:rPr>
          <w:rFonts w:ascii="Times New Roman" w:hAnsi="Times New Roman"/>
          <w:noProof/>
          <w:sz w:val="22"/>
          <w:szCs w:val="22"/>
        </w:rPr>
        <w:t>.</w:t>
      </w:r>
    </w:p>
    <w:p w:rsidR="004D4B5D" w:rsidRPr="00D66235" w:rsidRDefault="00E34543" w:rsidP="000416C3">
      <w:pPr>
        <w:autoSpaceDE w:val="0"/>
        <w:autoSpaceDN w:val="0"/>
        <w:adjustRightInd w:val="0"/>
        <w:ind w:left="113" w:right="79" w:firstLine="709"/>
        <w:jc w:val="both"/>
        <w:rPr>
          <w:noProof/>
          <w:sz w:val="22"/>
          <w:szCs w:val="22"/>
          <w:lang w:val="sr-Cyrl-CS"/>
        </w:rPr>
      </w:pPr>
      <w:r w:rsidRPr="00D66235">
        <w:rPr>
          <w:noProof/>
          <w:sz w:val="22"/>
          <w:szCs w:val="22"/>
          <w:lang w:val="sr-Cyrl-CS"/>
        </w:rPr>
        <w:t xml:space="preserve">Поступак заштите права пред наручиоцем спроводи </w:t>
      </w:r>
      <w:r w:rsidR="004D4B5D" w:rsidRPr="00D66235">
        <w:rPr>
          <w:noProof/>
          <w:sz w:val="22"/>
          <w:szCs w:val="22"/>
          <w:lang w:val="sr-Cyrl-CS"/>
        </w:rPr>
        <w:t>лице именовано за с</w:t>
      </w:r>
      <w:r w:rsidR="008A540A" w:rsidRPr="00D66235">
        <w:rPr>
          <w:noProof/>
          <w:sz w:val="22"/>
          <w:szCs w:val="22"/>
          <w:lang w:val="sr-Cyrl-CS"/>
        </w:rPr>
        <w:t>провођење поступка</w:t>
      </w:r>
      <w:r w:rsidR="004D4B5D" w:rsidRPr="00D66235">
        <w:rPr>
          <w:noProof/>
          <w:sz w:val="22"/>
          <w:szCs w:val="22"/>
          <w:lang w:val="sr-Cyrl-CS"/>
        </w:rPr>
        <w:t xml:space="preserve"> или комисија.</w:t>
      </w:r>
    </w:p>
    <w:p w:rsidR="00E34543" w:rsidRPr="00D66235" w:rsidRDefault="004D4B5D" w:rsidP="000416C3">
      <w:pPr>
        <w:autoSpaceDE w:val="0"/>
        <w:autoSpaceDN w:val="0"/>
        <w:adjustRightInd w:val="0"/>
        <w:ind w:right="79" w:firstLine="720"/>
        <w:jc w:val="both"/>
        <w:rPr>
          <w:noProof/>
          <w:sz w:val="22"/>
          <w:szCs w:val="22"/>
          <w:lang w:val="sr-Cyrl-CS"/>
        </w:rPr>
      </w:pPr>
      <w:r w:rsidRPr="00D66235">
        <w:rPr>
          <w:noProof/>
          <w:sz w:val="22"/>
          <w:szCs w:val="22"/>
          <w:lang w:val="sr-Cyrl-CS"/>
        </w:rPr>
        <w:lastRenderedPageBreak/>
        <w:t xml:space="preserve">  </w:t>
      </w:r>
      <w:r w:rsidR="00E34543" w:rsidRPr="00D66235">
        <w:rPr>
          <w:noProof/>
          <w:sz w:val="22"/>
          <w:szCs w:val="22"/>
          <w:lang w:val="sr-Cyrl-CS"/>
        </w:rPr>
        <w:t>Л</w:t>
      </w:r>
      <w:r w:rsidRPr="00D66235">
        <w:rPr>
          <w:noProof/>
          <w:sz w:val="22"/>
          <w:szCs w:val="22"/>
          <w:lang w:val="sr-Cyrl-CS"/>
        </w:rPr>
        <w:t>ице именовано за с</w:t>
      </w:r>
      <w:r w:rsidR="008A540A" w:rsidRPr="00D66235">
        <w:rPr>
          <w:noProof/>
          <w:sz w:val="22"/>
          <w:szCs w:val="22"/>
          <w:lang w:val="sr-Cyrl-CS"/>
        </w:rPr>
        <w:t>провођење поступка</w:t>
      </w:r>
      <w:r w:rsidRPr="00D66235">
        <w:rPr>
          <w:noProof/>
          <w:sz w:val="22"/>
          <w:szCs w:val="22"/>
          <w:lang w:val="sr-Cyrl-CS"/>
        </w:rPr>
        <w:t xml:space="preserve">/комисија </w:t>
      </w:r>
      <w:r w:rsidR="00E34543" w:rsidRPr="00D66235">
        <w:rPr>
          <w:noProof/>
          <w:sz w:val="22"/>
          <w:szCs w:val="22"/>
          <w:lang w:val="sr-Cyrl-CS"/>
        </w:rPr>
        <w:t xml:space="preserve">прати </w:t>
      </w:r>
      <w:r w:rsidR="00F17090" w:rsidRPr="00D66235">
        <w:rPr>
          <w:noProof/>
          <w:sz w:val="22"/>
          <w:szCs w:val="22"/>
          <w:lang w:val="sr-Cyrl-CS"/>
        </w:rPr>
        <w:t>да ли је поднет захтев за заштиту права на Порталу или писаним путем на адресу наручиоца</w:t>
      </w:r>
      <w:r w:rsidR="00E34543" w:rsidRPr="00D66235">
        <w:rPr>
          <w:noProof/>
          <w:sz w:val="22"/>
          <w:szCs w:val="22"/>
          <w:lang w:val="sr-Cyrl-CS"/>
        </w:rPr>
        <w:t>.</w:t>
      </w:r>
    </w:p>
    <w:p w:rsidR="00E34543" w:rsidRPr="00D66235" w:rsidRDefault="00E34543"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Претходно испитивање захтева за заштиту права</w:t>
      </w:r>
    </w:p>
    <w:p w:rsidR="00E34543" w:rsidRPr="00D66235" w:rsidRDefault="00E34543" w:rsidP="000416C3">
      <w:pPr>
        <w:pStyle w:val="clan1"/>
        <w:rPr>
          <w:rFonts w:ascii="Times New Roman" w:hAnsi="Times New Roman"/>
          <w:noProof/>
          <w:sz w:val="22"/>
          <w:szCs w:val="22"/>
        </w:rPr>
      </w:pPr>
      <w:r w:rsidRPr="00D66235">
        <w:rPr>
          <w:rFonts w:ascii="Times New Roman" w:hAnsi="Times New Roman"/>
          <w:noProof/>
          <w:sz w:val="22"/>
          <w:szCs w:val="22"/>
        </w:rPr>
        <w:t>Члан</w:t>
      </w:r>
      <w:r w:rsidR="008A540A" w:rsidRPr="00D66235">
        <w:rPr>
          <w:rFonts w:ascii="Times New Roman" w:hAnsi="Times New Roman"/>
          <w:noProof/>
          <w:sz w:val="22"/>
          <w:szCs w:val="22"/>
        </w:rPr>
        <w:t xml:space="preserve"> 6</w:t>
      </w:r>
      <w:r w:rsidR="00173603">
        <w:rPr>
          <w:rFonts w:ascii="Times New Roman" w:hAnsi="Times New Roman"/>
          <w:noProof/>
          <w:sz w:val="22"/>
          <w:szCs w:val="22"/>
        </w:rPr>
        <w:t>0</w:t>
      </w:r>
      <w:r w:rsidRPr="00D66235">
        <w:rPr>
          <w:rFonts w:ascii="Times New Roman" w:hAnsi="Times New Roman"/>
          <w:noProof/>
          <w:sz w:val="22"/>
          <w:szCs w:val="22"/>
        </w:rPr>
        <w:t>.</w:t>
      </w:r>
    </w:p>
    <w:p w:rsidR="00E34543" w:rsidRPr="00D66235" w:rsidRDefault="00E34543" w:rsidP="000416C3">
      <w:pPr>
        <w:ind w:firstLine="709"/>
        <w:jc w:val="both"/>
        <w:rPr>
          <w:noProof/>
          <w:sz w:val="22"/>
          <w:szCs w:val="22"/>
          <w:lang w:val="sr-Cyrl-CS"/>
        </w:rPr>
      </w:pPr>
      <w:r w:rsidRPr="00D66235">
        <w:rPr>
          <w:noProof/>
          <w:sz w:val="22"/>
          <w:szCs w:val="22"/>
          <w:lang w:val="sr-Cyrl-CS"/>
        </w:rPr>
        <w:t xml:space="preserve">Лице </w:t>
      </w:r>
      <w:r w:rsidR="00F17090" w:rsidRPr="00D66235">
        <w:rPr>
          <w:noProof/>
          <w:sz w:val="22"/>
          <w:szCs w:val="22"/>
          <w:lang w:val="sr-Cyrl-CS"/>
        </w:rPr>
        <w:t>именовано за с</w:t>
      </w:r>
      <w:r w:rsidR="008A540A" w:rsidRPr="00D66235">
        <w:rPr>
          <w:noProof/>
          <w:sz w:val="22"/>
          <w:szCs w:val="22"/>
          <w:lang w:val="sr-Cyrl-CS"/>
        </w:rPr>
        <w:t>провођење поступка</w:t>
      </w:r>
      <w:r w:rsidR="00F17090" w:rsidRPr="00D66235">
        <w:rPr>
          <w:noProof/>
          <w:sz w:val="22"/>
          <w:szCs w:val="22"/>
          <w:lang w:val="sr-Cyrl-CS"/>
        </w:rPr>
        <w:t xml:space="preserve">/комисија, након подношења </w:t>
      </w:r>
      <w:r w:rsidRPr="00D66235">
        <w:rPr>
          <w:noProof/>
          <w:sz w:val="22"/>
          <w:szCs w:val="22"/>
          <w:lang w:val="sr-Cyrl-CS"/>
        </w:rPr>
        <w:t xml:space="preserve"> захтев</w:t>
      </w:r>
      <w:r w:rsidR="00F17090" w:rsidRPr="00D66235">
        <w:rPr>
          <w:noProof/>
          <w:sz w:val="22"/>
          <w:szCs w:val="22"/>
          <w:lang w:val="sr-Cyrl-CS"/>
        </w:rPr>
        <w:t>а</w:t>
      </w:r>
      <w:r w:rsidRPr="00D66235">
        <w:rPr>
          <w:noProof/>
          <w:sz w:val="22"/>
          <w:szCs w:val="22"/>
          <w:lang w:val="sr-Cyrl-CS"/>
        </w:rPr>
        <w:t xml:space="preserve"> за заштиту права (даље: захтев</w:t>
      </w:r>
      <w:r w:rsidR="00F17090" w:rsidRPr="00D66235">
        <w:rPr>
          <w:noProof/>
          <w:sz w:val="22"/>
          <w:szCs w:val="22"/>
          <w:lang w:val="sr-Cyrl-CS"/>
        </w:rPr>
        <w:t>)</w:t>
      </w:r>
      <w:r w:rsidRPr="00D66235">
        <w:rPr>
          <w:noProof/>
          <w:sz w:val="22"/>
          <w:szCs w:val="22"/>
          <w:lang w:val="sr-Cyrl-CS"/>
        </w:rPr>
        <w:t>:</w:t>
      </w:r>
    </w:p>
    <w:p w:rsidR="00F17090" w:rsidRPr="00D66235" w:rsidRDefault="00E34543" w:rsidP="000416C3">
      <w:pPr>
        <w:numPr>
          <w:ilvl w:val="0"/>
          <w:numId w:val="16"/>
        </w:numPr>
        <w:jc w:val="both"/>
        <w:rPr>
          <w:bCs/>
          <w:noProof/>
          <w:sz w:val="22"/>
          <w:szCs w:val="22"/>
          <w:lang w:val="sr-Cyrl-CS" w:eastAsia="en-US"/>
        </w:rPr>
      </w:pPr>
      <w:r w:rsidRPr="00D66235">
        <w:rPr>
          <w:noProof/>
          <w:sz w:val="22"/>
          <w:szCs w:val="22"/>
          <w:lang w:val="sr-Cyrl-CS"/>
        </w:rPr>
        <w:t>објављује обавештење о поднетом захтеву</w:t>
      </w:r>
      <w:r w:rsidR="00B958C2" w:rsidRPr="00D66235">
        <w:rPr>
          <w:noProof/>
          <w:sz w:val="22"/>
          <w:szCs w:val="22"/>
        </w:rPr>
        <w:t>,</w:t>
      </w:r>
      <w:r w:rsidRPr="00D66235">
        <w:rPr>
          <w:noProof/>
          <w:sz w:val="22"/>
          <w:szCs w:val="22"/>
          <w:lang w:val="sr-Cyrl-CS"/>
        </w:rPr>
        <w:t xml:space="preserve"> на Порталу</w:t>
      </w:r>
      <w:r w:rsidR="00B958C2" w:rsidRPr="00D66235">
        <w:rPr>
          <w:noProof/>
          <w:sz w:val="22"/>
          <w:szCs w:val="22"/>
        </w:rPr>
        <w:t>,</w:t>
      </w:r>
      <w:r w:rsidR="00F17090" w:rsidRPr="00D66235">
        <w:rPr>
          <w:noProof/>
          <w:sz w:val="22"/>
          <w:szCs w:val="22"/>
          <w:lang w:val="sr-Cyrl-CS"/>
        </w:rPr>
        <w:t xml:space="preserve"> најкасније </w:t>
      </w:r>
      <w:r w:rsidR="00D51FF4" w:rsidRPr="00D66235">
        <w:rPr>
          <w:noProof/>
          <w:sz w:val="22"/>
          <w:szCs w:val="22"/>
        </w:rPr>
        <w:t>наредног</w:t>
      </w:r>
      <w:r w:rsidR="00B958C2" w:rsidRPr="00D66235">
        <w:rPr>
          <w:noProof/>
          <w:sz w:val="22"/>
          <w:szCs w:val="22"/>
        </w:rPr>
        <w:t xml:space="preserve"> </w:t>
      </w:r>
      <w:r w:rsidR="00D51FF4" w:rsidRPr="00D66235">
        <w:rPr>
          <w:noProof/>
          <w:sz w:val="22"/>
          <w:szCs w:val="22"/>
        </w:rPr>
        <w:t>дана</w:t>
      </w:r>
      <w:r w:rsidR="00B958C2" w:rsidRPr="00D66235">
        <w:rPr>
          <w:noProof/>
          <w:sz w:val="22"/>
          <w:szCs w:val="22"/>
        </w:rPr>
        <w:t xml:space="preserve"> </w:t>
      </w:r>
      <w:r w:rsidR="00D51FF4" w:rsidRPr="00D66235">
        <w:rPr>
          <w:noProof/>
          <w:sz w:val="22"/>
          <w:szCs w:val="22"/>
        </w:rPr>
        <w:t>од</w:t>
      </w:r>
      <w:r w:rsidR="00B958C2" w:rsidRPr="00D66235">
        <w:rPr>
          <w:noProof/>
          <w:sz w:val="22"/>
          <w:szCs w:val="22"/>
        </w:rPr>
        <w:t xml:space="preserve"> </w:t>
      </w:r>
      <w:r w:rsidR="00D51FF4" w:rsidRPr="00D66235">
        <w:rPr>
          <w:noProof/>
          <w:sz w:val="22"/>
          <w:szCs w:val="22"/>
        </w:rPr>
        <w:t>дана</w:t>
      </w:r>
      <w:r w:rsidR="00B958C2" w:rsidRPr="00D66235">
        <w:rPr>
          <w:noProof/>
          <w:sz w:val="22"/>
          <w:szCs w:val="22"/>
        </w:rPr>
        <w:t xml:space="preserve"> </w:t>
      </w:r>
      <w:r w:rsidR="00D51FF4" w:rsidRPr="00D66235">
        <w:rPr>
          <w:noProof/>
          <w:sz w:val="22"/>
          <w:szCs w:val="22"/>
        </w:rPr>
        <w:t>пријема</w:t>
      </w:r>
      <w:r w:rsidR="00B958C2" w:rsidRPr="00D66235">
        <w:rPr>
          <w:noProof/>
          <w:sz w:val="22"/>
          <w:szCs w:val="22"/>
        </w:rPr>
        <w:t xml:space="preserve"> </w:t>
      </w:r>
      <w:r w:rsidR="00D51FF4" w:rsidRPr="00D66235">
        <w:rPr>
          <w:noProof/>
          <w:sz w:val="22"/>
          <w:szCs w:val="22"/>
        </w:rPr>
        <w:t>захтева</w:t>
      </w:r>
      <w:r w:rsidR="00F17090" w:rsidRPr="00D66235">
        <w:rPr>
          <w:noProof/>
          <w:sz w:val="22"/>
          <w:szCs w:val="22"/>
          <w:lang w:val="sr-Cyrl-CS"/>
        </w:rPr>
        <w:t>,</w:t>
      </w:r>
    </w:p>
    <w:p w:rsidR="00E34543" w:rsidRPr="00D66235" w:rsidRDefault="00D51FF4" w:rsidP="000416C3">
      <w:pPr>
        <w:numPr>
          <w:ilvl w:val="0"/>
          <w:numId w:val="16"/>
        </w:numPr>
        <w:jc w:val="both"/>
        <w:rPr>
          <w:bCs/>
          <w:noProof/>
          <w:spacing w:val="-2"/>
          <w:sz w:val="22"/>
          <w:szCs w:val="22"/>
          <w:lang w:val="sr-Cyrl-CS" w:eastAsia="en-US"/>
        </w:rPr>
      </w:pPr>
      <w:r w:rsidRPr="00D66235">
        <w:rPr>
          <w:noProof/>
          <w:spacing w:val="-2"/>
          <w:sz w:val="22"/>
          <w:szCs w:val="22"/>
          <w:shd w:val="clear" w:color="auto" w:fill="FFFFFF"/>
        </w:rPr>
        <w:t xml:space="preserve">доставља, </w:t>
      </w:r>
      <w:r w:rsidRPr="00D66235">
        <w:rPr>
          <w:noProof/>
          <w:spacing w:val="-2"/>
          <w:sz w:val="22"/>
          <w:szCs w:val="22"/>
        </w:rPr>
        <w:t xml:space="preserve">непосредном предајом или препорученом поштом, </w:t>
      </w:r>
      <w:r w:rsidRPr="00D66235">
        <w:rPr>
          <w:noProof/>
          <w:spacing w:val="-2"/>
          <w:sz w:val="22"/>
          <w:szCs w:val="22"/>
          <w:shd w:val="clear" w:color="auto" w:fill="FFFFFF"/>
        </w:rPr>
        <w:t xml:space="preserve">без одлагања, </w:t>
      </w:r>
      <w:r w:rsidR="00E34543" w:rsidRPr="00D66235">
        <w:rPr>
          <w:bCs/>
          <w:noProof/>
          <w:spacing w:val="-2"/>
          <w:sz w:val="22"/>
          <w:szCs w:val="22"/>
          <w:lang w:val="sr-Cyrl-CS" w:eastAsia="en-US"/>
        </w:rPr>
        <w:t>копију захтева изабраном понуђачу</w:t>
      </w:r>
      <w:r w:rsidRPr="00D66235">
        <w:rPr>
          <w:bCs/>
          <w:noProof/>
          <w:spacing w:val="-2"/>
          <w:sz w:val="22"/>
          <w:szCs w:val="22"/>
          <w:lang w:eastAsia="en-US"/>
        </w:rPr>
        <w:t>, к</w:t>
      </w:r>
      <w:r w:rsidRPr="00D66235">
        <w:rPr>
          <w:noProof/>
          <w:spacing w:val="-2"/>
          <w:sz w:val="22"/>
          <w:szCs w:val="22"/>
          <w:shd w:val="clear" w:color="auto" w:fill="FFFFFF"/>
        </w:rPr>
        <w:t xml:space="preserve">оји </w:t>
      </w:r>
      <w:r w:rsidRPr="00D66235">
        <w:rPr>
          <w:noProof/>
          <w:spacing w:val="-2"/>
          <w:sz w:val="22"/>
          <w:szCs w:val="22"/>
        </w:rPr>
        <w:t>у року од два радна дана од дана пријема копије захтева може да достави своје мишљење у вези са поднетим захтевом</w:t>
      </w:r>
      <w:r w:rsidR="008A540A" w:rsidRPr="00D66235">
        <w:rPr>
          <w:noProof/>
          <w:spacing w:val="-2"/>
          <w:sz w:val="22"/>
          <w:szCs w:val="22"/>
        </w:rPr>
        <w:t>.</w:t>
      </w:r>
    </w:p>
    <w:p w:rsidR="00FB4FEA" w:rsidRPr="00D66235" w:rsidRDefault="00F17090" w:rsidP="00C06AB6">
      <w:pPr>
        <w:ind w:firstLine="720"/>
        <w:jc w:val="both"/>
        <w:rPr>
          <w:noProof/>
          <w:sz w:val="22"/>
          <w:szCs w:val="22"/>
          <w:shd w:val="clear" w:color="auto" w:fill="FFFFFF"/>
          <w:lang w:val="sr-Cyrl-CS"/>
        </w:rPr>
      </w:pPr>
      <w:r w:rsidRPr="00D66235">
        <w:rPr>
          <w:noProof/>
          <w:sz w:val="22"/>
          <w:szCs w:val="22"/>
          <w:shd w:val="clear" w:color="auto" w:fill="FFFFFF"/>
          <w:lang w:val="sr-Cyrl-CS"/>
        </w:rPr>
        <w:t>Поднети захтев задржава наставак поступка јавне набавке од стране наручиоца до окончања поступка заштите права,</w:t>
      </w:r>
      <w:r w:rsidR="00D11C0E" w:rsidRPr="00D66235">
        <w:rPr>
          <w:noProof/>
          <w:sz w:val="22"/>
          <w:szCs w:val="22"/>
          <w:shd w:val="clear" w:color="auto" w:fill="FFFFFF"/>
          <w:lang w:val="sr-Cyrl-CS"/>
        </w:rPr>
        <w:t xml:space="preserve"> осим у случају преговарачког поступка без објављивања позива покренутог у случају изузетне хитности.</w:t>
      </w:r>
    </w:p>
    <w:p w:rsidR="00E34543" w:rsidRPr="00D66235" w:rsidRDefault="00E34543" w:rsidP="0093664E">
      <w:pPr>
        <w:pStyle w:val="clan1"/>
        <w:rPr>
          <w:rFonts w:ascii="Times New Roman" w:hAnsi="Times New Roman"/>
          <w:noProof/>
          <w:sz w:val="22"/>
          <w:szCs w:val="22"/>
        </w:rPr>
      </w:pPr>
      <w:r w:rsidRPr="00D66235">
        <w:rPr>
          <w:rFonts w:ascii="Times New Roman" w:hAnsi="Times New Roman"/>
          <w:noProof/>
          <w:sz w:val="22"/>
          <w:szCs w:val="22"/>
        </w:rPr>
        <w:t>Члан</w:t>
      </w:r>
      <w:r w:rsidR="008A540A" w:rsidRPr="00D66235">
        <w:rPr>
          <w:rFonts w:ascii="Times New Roman" w:hAnsi="Times New Roman"/>
          <w:noProof/>
          <w:sz w:val="22"/>
          <w:szCs w:val="22"/>
        </w:rPr>
        <w:t xml:space="preserve"> 6</w:t>
      </w:r>
      <w:r w:rsidR="00173603">
        <w:rPr>
          <w:rFonts w:ascii="Times New Roman" w:hAnsi="Times New Roman"/>
          <w:noProof/>
          <w:sz w:val="22"/>
          <w:szCs w:val="22"/>
        </w:rPr>
        <w:t>1</w:t>
      </w:r>
      <w:r w:rsidRPr="00D66235">
        <w:rPr>
          <w:rFonts w:ascii="Times New Roman" w:hAnsi="Times New Roman"/>
          <w:noProof/>
          <w:sz w:val="22"/>
          <w:szCs w:val="22"/>
        </w:rPr>
        <w:t>.</w:t>
      </w:r>
    </w:p>
    <w:p w:rsidR="00D11C0E" w:rsidRPr="00D66235" w:rsidRDefault="00D11C0E" w:rsidP="000416C3">
      <w:pPr>
        <w:ind w:firstLine="709"/>
        <w:jc w:val="both"/>
        <w:rPr>
          <w:noProof/>
          <w:sz w:val="22"/>
          <w:szCs w:val="22"/>
          <w:lang w:val="sr-Cyrl-CS"/>
        </w:rPr>
      </w:pPr>
      <w:r w:rsidRPr="00D66235">
        <w:rPr>
          <w:noProof/>
          <w:sz w:val="22"/>
          <w:szCs w:val="22"/>
          <w:lang w:val="sr-Cyrl-CS"/>
        </w:rPr>
        <w:t>Лице именовано за с</w:t>
      </w:r>
      <w:r w:rsidR="008A540A" w:rsidRPr="00D66235">
        <w:rPr>
          <w:noProof/>
          <w:sz w:val="22"/>
          <w:szCs w:val="22"/>
          <w:lang w:val="sr-Cyrl-CS"/>
        </w:rPr>
        <w:t>провођење поступка</w:t>
      </w:r>
      <w:r w:rsidRPr="00D66235">
        <w:rPr>
          <w:noProof/>
          <w:sz w:val="22"/>
          <w:szCs w:val="22"/>
          <w:lang w:val="sr-Cyrl-CS"/>
        </w:rPr>
        <w:t>/комисија</w:t>
      </w:r>
      <w:r w:rsidR="00E34543" w:rsidRPr="00D66235">
        <w:rPr>
          <w:noProof/>
          <w:sz w:val="22"/>
          <w:szCs w:val="22"/>
          <w:lang w:val="sr-Cyrl-CS"/>
        </w:rPr>
        <w:t xml:space="preserve"> цени да ли је захтев</w:t>
      </w:r>
      <w:r w:rsidRPr="00D66235">
        <w:rPr>
          <w:noProof/>
          <w:sz w:val="22"/>
          <w:szCs w:val="22"/>
          <w:lang w:val="sr-Cyrl-CS"/>
        </w:rPr>
        <w:t>:</w:t>
      </w:r>
    </w:p>
    <w:p w:rsidR="00D11C0E" w:rsidRPr="00D66235" w:rsidRDefault="00E34543" w:rsidP="000416C3">
      <w:pPr>
        <w:numPr>
          <w:ilvl w:val="0"/>
          <w:numId w:val="26"/>
        </w:numPr>
        <w:jc w:val="both"/>
        <w:rPr>
          <w:noProof/>
          <w:sz w:val="22"/>
          <w:szCs w:val="22"/>
          <w:lang w:val="sr-Cyrl-CS"/>
        </w:rPr>
      </w:pPr>
      <w:r w:rsidRPr="00D66235">
        <w:rPr>
          <w:noProof/>
          <w:sz w:val="22"/>
          <w:szCs w:val="22"/>
          <w:lang w:val="sr-Cyrl-CS"/>
        </w:rPr>
        <w:t>дозвољен (</w:t>
      </w:r>
      <w:r w:rsidR="00D11C0E" w:rsidRPr="00D66235">
        <w:rPr>
          <w:noProof/>
          <w:sz w:val="22"/>
          <w:szCs w:val="22"/>
          <w:lang w:val="sr-Cyrl-CS"/>
        </w:rPr>
        <w:t xml:space="preserve">да ли је </w:t>
      </w:r>
      <w:r w:rsidRPr="00D66235">
        <w:rPr>
          <w:noProof/>
          <w:sz w:val="22"/>
          <w:szCs w:val="22"/>
          <w:lang w:val="sr-Cyrl-CS"/>
        </w:rPr>
        <w:t>достављен доказ да је уплаћена такса, да ли је подносилац захтев</w:t>
      </w:r>
      <w:r w:rsidR="008A540A" w:rsidRPr="00D66235">
        <w:rPr>
          <w:noProof/>
          <w:sz w:val="22"/>
          <w:szCs w:val="22"/>
          <w:lang w:val="sr-Cyrl-CS"/>
        </w:rPr>
        <w:t>а</w:t>
      </w:r>
      <w:r w:rsidRPr="00D66235">
        <w:rPr>
          <w:noProof/>
          <w:sz w:val="22"/>
          <w:szCs w:val="22"/>
          <w:lang w:val="sr-Cyrl-CS"/>
        </w:rPr>
        <w:t xml:space="preserve"> који има боравиште или пребивалиште, односно седиште у иностранству именовао пуномоћника за примање писмена у Републици Србији),</w:t>
      </w:r>
    </w:p>
    <w:p w:rsidR="00D11C0E" w:rsidRPr="00D66235" w:rsidRDefault="00E34543" w:rsidP="000416C3">
      <w:pPr>
        <w:numPr>
          <w:ilvl w:val="0"/>
          <w:numId w:val="26"/>
        </w:numPr>
        <w:jc w:val="both"/>
        <w:rPr>
          <w:noProof/>
          <w:sz w:val="22"/>
          <w:szCs w:val="22"/>
          <w:lang w:val="sr-Cyrl-CS"/>
        </w:rPr>
      </w:pPr>
      <w:r w:rsidRPr="00D66235">
        <w:rPr>
          <w:noProof/>
          <w:sz w:val="22"/>
          <w:szCs w:val="22"/>
          <w:lang w:val="sr-Cyrl-CS"/>
        </w:rPr>
        <w:t>благовремен,</w:t>
      </w:r>
    </w:p>
    <w:p w:rsidR="00D11C0E" w:rsidRPr="00D66235" w:rsidRDefault="00E34543" w:rsidP="000416C3">
      <w:pPr>
        <w:numPr>
          <w:ilvl w:val="0"/>
          <w:numId w:val="26"/>
        </w:numPr>
        <w:jc w:val="both"/>
        <w:rPr>
          <w:noProof/>
          <w:sz w:val="22"/>
          <w:szCs w:val="22"/>
          <w:lang w:val="sr-Cyrl-CS"/>
        </w:rPr>
      </w:pPr>
      <w:r w:rsidRPr="00D66235">
        <w:rPr>
          <w:noProof/>
          <w:sz w:val="22"/>
          <w:szCs w:val="22"/>
          <w:lang w:val="sr-Cyrl-CS"/>
        </w:rPr>
        <w:t>поднет од лица које има активну легитимацију</w:t>
      </w:r>
      <w:r w:rsidR="002C660D" w:rsidRPr="00D66235">
        <w:rPr>
          <w:noProof/>
          <w:sz w:val="22"/>
          <w:szCs w:val="22"/>
        </w:rPr>
        <w:t>,</w:t>
      </w:r>
    </w:p>
    <w:p w:rsidR="00E34543" w:rsidRPr="00D66235" w:rsidRDefault="00E34543" w:rsidP="000416C3">
      <w:pPr>
        <w:numPr>
          <w:ilvl w:val="0"/>
          <w:numId w:val="26"/>
        </w:numPr>
        <w:jc w:val="both"/>
        <w:rPr>
          <w:bCs/>
          <w:noProof/>
          <w:sz w:val="22"/>
          <w:szCs w:val="22"/>
          <w:lang w:val="sr-Cyrl-CS"/>
        </w:rPr>
      </w:pPr>
      <w:r w:rsidRPr="00D66235">
        <w:rPr>
          <w:noProof/>
          <w:sz w:val="22"/>
          <w:szCs w:val="22"/>
          <w:lang w:val="sr-Cyrl-CS"/>
        </w:rPr>
        <w:t xml:space="preserve">да ли је потпун. </w:t>
      </w:r>
    </w:p>
    <w:p w:rsidR="00130448" w:rsidRPr="00D66235" w:rsidRDefault="00D11C0E" w:rsidP="000416C3">
      <w:pPr>
        <w:pStyle w:val="StilTelotekstaLevoPrvired0cmProredjednostruki"/>
        <w:widowControl/>
        <w:spacing w:before="0" w:after="0"/>
        <w:jc w:val="both"/>
        <w:rPr>
          <w:rFonts w:ascii="Times New Roman" w:hAnsi="Times New Roman"/>
          <w:noProof/>
          <w:szCs w:val="22"/>
          <w:lang w:val="sr-Latn-CS"/>
        </w:rPr>
      </w:pPr>
      <w:r w:rsidRPr="00D66235">
        <w:rPr>
          <w:rFonts w:ascii="Times New Roman" w:hAnsi="Times New Roman"/>
          <w:noProof/>
          <w:szCs w:val="22"/>
          <w:lang w:val="sr-Cyrl-CS"/>
        </w:rPr>
        <w:t>У случају да је захтев за заштиту права непотпун, л</w:t>
      </w:r>
      <w:r w:rsidR="00E34543" w:rsidRPr="00D66235">
        <w:rPr>
          <w:rFonts w:ascii="Times New Roman" w:hAnsi="Times New Roman"/>
          <w:noProof/>
          <w:szCs w:val="22"/>
          <w:lang w:val="sr-Cyrl-CS"/>
        </w:rPr>
        <w:t>ице</w:t>
      </w:r>
      <w:r w:rsidRPr="00D66235">
        <w:rPr>
          <w:rFonts w:ascii="Times New Roman" w:hAnsi="Times New Roman"/>
          <w:noProof/>
          <w:szCs w:val="22"/>
          <w:lang w:val="sr-Cyrl-CS"/>
        </w:rPr>
        <w:t xml:space="preserve"> именовано за спровођење </w:t>
      </w:r>
      <w:r w:rsidR="008A540A" w:rsidRPr="00D66235">
        <w:rPr>
          <w:rFonts w:ascii="Times New Roman" w:hAnsi="Times New Roman"/>
          <w:noProof/>
          <w:szCs w:val="22"/>
          <w:lang w:val="sr-Cyrl-CS"/>
        </w:rPr>
        <w:t>поступка</w:t>
      </w:r>
      <w:r w:rsidRPr="00D66235">
        <w:rPr>
          <w:rFonts w:ascii="Times New Roman" w:hAnsi="Times New Roman"/>
          <w:noProof/>
          <w:szCs w:val="22"/>
          <w:lang w:val="sr-Cyrl-CS"/>
        </w:rPr>
        <w:t>/комисија</w:t>
      </w:r>
      <w:r w:rsidR="00E34543" w:rsidRPr="00D66235">
        <w:rPr>
          <w:rFonts w:ascii="Times New Roman" w:hAnsi="Times New Roman"/>
          <w:noProof/>
          <w:szCs w:val="22"/>
          <w:lang w:val="sr-Cyrl-CS"/>
        </w:rPr>
        <w:t xml:space="preserve">, упућује подносиоцу захтева позив </w:t>
      </w:r>
      <w:r w:rsidR="00130448" w:rsidRPr="00D66235">
        <w:rPr>
          <w:rFonts w:ascii="Times New Roman" w:hAnsi="Times New Roman"/>
          <w:noProof/>
          <w:szCs w:val="22"/>
          <w:lang w:val="sr-Latn-CS"/>
        </w:rPr>
        <w:t xml:space="preserve">да захтев за заштиту права допуни у року од три радна дана. У позиву се прецизирају утврђени недостаци захтева,  на који начин да се отклоне и које су последице пропуштања. </w:t>
      </w:r>
    </w:p>
    <w:p w:rsidR="008A540A" w:rsidRPr="00D66235" w:rsidRDefault="008A540A" w:rsidP="0093664E">
      <w:pPr>
        <w:pStyle w:val="clan1"/>
        <w:rPr>
          <w:rFonts w:ascii="Times New Roman" w:hAnsi="Times New Roman"/>
          <w:noProof/>
          <w:sz w:val="22"/>
          <w:szCs w:val="22"/>
        </w:rPr>
      </w:pPr>
      <w:r w:rsidRPr="00D66235">
        <w:rPr>
          <w:rFonts w:ascii="Times New Roman" w:hAnsi="Times New Roman"/>
          <w:noProof/>
          <w:sz w:val="22"/>
          <w:szCs w:val="22"/>
        </w:rPr>
        <w:t>Члан 6</w:t>
      </w:r>
      <w:r w:rsidR="00173603">
        <w:rPr>
          <w:rFonts w:ascii="Times New Roman" w:hAnsi="Times New Roman"/>
          <w:noProof/>
          <w:sz w:val="22"/>
          <w:szCs w:val="22"/>
        </w:rPr>
        <w:t>2</w:t>
      </w:r>
      <w:r w:rsidRPr="00D66235">
        <w:rPr>
          <w:rFonts w:ascii="Times New Roman" w:hAnsi="Times New Roman"/>
          <w:noProof/>
          <w:sz w:val="22"/>
          <w:szCs w:val="22"/>
        </w:rPr>
        <w:t>.</w:t>
      </w:r>
    </w:p>
    <w:p w:rsidR="00E34543" w:rsidRPr="00D66235" w:rsidRDefault="00E34543" w:rsidP="00926F8D">
      <w:pPr>
        <w:pStyle w:val="StilTelotekstaLevoPrvired0cmProredjednostruki"/>
        <w:widowControl/>
        <w:spacing w:before="0" w:after="0" w:line="250" w:lineRule="auto"/>
        <w:jc w:val="both"/>
        <w:rPr>
          <w:rFonts w:ascii="Times New Roman" w:hAnsi="Times New Roman"/>
          <w:noProof/>
          <w:szCs w:val="22"/>
          <w:lang w:val="sr-Cyrl-CS"/>
        </w:rPr>
      </w:pPr>
      <w:r w:rsidRPr="00D66235">
        <w:rPr>
          <w:rFonts w:ascii="Times New Roman" w:hAnsi="Times New Roman"/>
          <w:noProof/>
          <w:szCs w:val="22"/>
          <w:lang w:val="sr-Cyrl-CS"/>
        </w:rPr>
        <w:t xml:space="preserve">Предлог решења којим се одбацује захтев </w:t>
      </w:r>
      <w:r w:rsidR="00D11C0E" w:rsidRPr="00D66235">
        <w:rPr>
          <w:rFonts w:ascii="Times New Roman" w:hAnsi="Times New Roman"/>
          <w:noProof/>
          <w:szCs w:val="22"/>
          <w:lang w:val="sr-Cyrl-CS"/>
        </w:rPr>
        <w:t xml:space="preserve">за заштиту права </w:t>
      </w:r>
      <w:r w:rsidRPr="00D66235">
        <w:rPr>
          <w:rFonts w:ascii="Times New Roman" w:hAnsi="Times New Roman"/>
          <w:noProof/>
          <w:szCs w:val="22"/>
          <w:lang w:val="sr-Cyrl-CS"/>
        </w:rPr>
        <w:t xml:space="preserve">као неблаговремен, </w:t>
      </w:r>
      <w:r w:rsidR="008A540A" w:rsidRPr="00D66235">
        <w:rPr>
          <w:rFonts w:ascii="Times New Roman" w:hAnsi="Times New Roman"/>
          <w:noProof/>
          <w:szCs w:val="22"/>
          <w:lang w:val="sr-Cyrl-CS"/>
        </w:rPr>
        <w:t xml:space="preserve">који је </w:t>
      </w:r>
      <w:r w:rsidRPr="00D66235">
        <w:rPr>
          <w:rFonts w:ascii="Times New Roman" w:hAnsi="Times New Roman"/>
          <w:noProof/>
          <w:szCs w:val="22"/>
          <w:lang w:val="sr-Cyrl-CS"/>
        </w:rPr>
        <w:t xml:space="preserve">поднет од лица које нема активну легитимацију, </w:t>
      </w:r>
      <w:r w:rsidR="008A540A" w:rsidRPr="00D66235">
        <w:rPr>
          <w:rFonts w:ascii="Times New Roman" w:hAnsi="Times New Roman"/>
          <w:noProof/>
          <w:szCs w:val="22"/>
          <w:lang w:val="sr-Cyrl-CS"/>
        </w:rPr>
        <w:t xml:space="preserve">као </w:t>
      </w:r>
      <w:r w:rsidRPr="00D66235">
        <w:rPr>
          <w:rFonts w:ascii="Times New Roman" w:hAnsi="Times New Roman"/>
          <w:noProof/>
          <w:szCs w:val="22"/>
          <w:lang w:val="sr-Cyrl-CS"/>
        </w:rPr>
        <w:t xml:space="preserve">непотпун или недозвољен сачињава </w:t>
      </w:r>
      <w:r w:rsidR="00D11C0E" w:rsidRPr="00D66235">
        <w:rPr>
          <w:rFonts w:ascii="Times New Roman" w:hAnsi="Times New Roman"/>
          <w:noProof/>
          <w:szCs w:val="22"/>
          <w:lang w:val="sr-Cyrl-CS"/>
        </w:rPr>
        <w:t>л</w:t>
      </w:r>
      <w:r w:rsidRPr="00D66235">
        <w:rPr>
          <w:rFonts w:ascii="Times New Roman" w:hAnsi="Times New Roman"/>
          <w:noProof/>
          <w:szCs w:val="22"/>
          <w:lang w:val="sr-Cyrl-CS"/>
        </w:rPr>
        <w:t>ице</w:t>
      </w:r>
      <w:r w:rsidR="00D11C0E" w:rsidRPr="00D66235">
        <w:rPr>
          <w:rFonts w:ascii="Times New Roman" w:hAnsi="Times New Roman"/>
          <w:noProof/>
          <w:szCs w:val="22"/>
          <w:lang w:val="sr-Cyrl-CS"/>
        </w:rPr>
        <w:t xml:space="preserve"> именовано за с</w:t>
      </w:r>
      <w:r w:rsidR="008A540A" w:rsidRPr="00D66235">
        <w:rPr>
          <w:rFonts w:ascii="Times New Roman" w:hAnsi="Times New Roman"/>
          <w:noProof/>
          <w:szCs w:val="22"/>
          <w:lang w:val="sr-Cyrl-CS"/>
        </w:rPr>
        <w:t>провођење поступка</w:t>
      </w:r>
      <w:r w:rsidR="00D11C0E" w:rsidRPr="00D66235">
        <w:rPr>
          <w:rFonts w:ascii="Times New Roman" w:hAnsi="Times New Roman"/>
          <w:noProof/>
          <w:szCs w:val="22"/>
          <w:lang w:val="sr-Cyrl-CS"/>
        </w:rPr>
        <w:t>/комисија</w:t>
      </w:r>
      <w:r w:rsidRPr="00D66235">
        <w:rPr>
          <w:rFonts w:ascii="Times New Roman" w:hAnsi="Times New Roman"/>
          <w:noProof/>
          <w:szCs w:val="22"/>
          <w:lang w:val="sr-Cyrl-CS"/>
        </w:rPr>
        <w:t xml:space="preserve"> и парафиран доставља </w:t>
      </w:r>
      <w:r w:rsidR="00FB4FEA" w:rsidRPr="00D66235">
        <w:rPr>
          <w:rFonts w:ascii="Times New Roman" w:hAnsi="Times New Roman"/>
          <w:noProof/>
          <w:szCs w:val="22"/>
          <w:lang w:val="sr-Cyrl-CS"/>
        </w:rPr>
        <w:t>надлежном органу за доношење решења директору Опште болнице Пирот</w:t>
      </w:r>
      <w:r w:rsidRPr="00D66235">
        <w:rPr>
          <w:rFonts w:ascii="Times New Roman" w:hAnsi="Times New Roman"/>
          <w:noProof/>
          <w:szCs w:val="22"/>
          <w:lang w:val="sr-Cyrl-CS"/>
        </w:rPr>
        <w:t>.</w:t>
      </w:r>
    </w:p>
    <w:p w:rsidR="000E7FE1" w:rsidRPr="00D66235" w:rsidRDefault="00E34543" w:rsidP="00926F8D">
      <w:pPr>
        <w:pStyle w:val="StilTelotekstaLevoPrvired0cmProredjednostruki"/>
        <w:widowControl/>
        <w:spacing w:before="0" w:after="0" w:line="250" w:lineRule="auto"/>
        <w:jc w:val="both"/>
        <w:rPr>
          <w:rFonts w:ascii="Times New Roman" w:hAnsi="Times New Roman"/>
          <w:noProof/>
          <w:szCs w:val="22"/>
          <w:lang w:val="sr-Cyrl-CS"/>
        </w:rPr>
      </w:pPr>
      <w:r w:rsidRPr="00D66235">
        <w:rPr>
          <w:rFonts w:ascii="Times New Roman" w:hAnsi="Times New Roman"/>
          <w:noProof/>
          <w:szCs w:val="22"/>
          <w:lang w:val="sr-Cyrl-CS"/>
        </w:rPr>
        <w:t xml:space="preserve">Лице </w:t>
      </w:r>
      <w:r w:rsidR="00D11C0E" w:rsidRPr="00D66235">
        <w:rPr>
          <w:rFonts w:ascii="Times New Roman" w:hAnsi="Times New Roman"/>
          <w:noProof/>
          <w:szCs w:val="22"/>
          <w:lang w:val="sr-Cyrl-CS"/>
        </w:rPr>
        <w:t>именовано за с</w:t>
      </w:r>
      <w:r w:rsidR="008A540A" w:rsidRPr="00D66235">
        <w:rPr>
          <w:rFonts w:ascii="Times New Roman" w:hAnsi="Times New Roman"/>
          <w:noProof/>
          <w:szCs w:val="22"/>
          <w:lang w:val="sr-Cyrl-CS"/>
        </w:rPr>
        <w:t>провођење поступка</w:t>
      </w:r>
      <w:r w:rsidR="00D11C0E" w:rsidRPr="00D66235">
        <w:rPr>
          <w:rFonts w:ascii="Times New Roman" w:hAnsi="Times New Roman"/>
          <w:noProof/>
          <w:szCs w:val="22"/>
          <w:lang w:val="sr-Cyrl-CS"/>
        </w:rPr>
        <w:t>/комисија</w:t>
      </w:r>
      <w:r w:rsidRPr="00D66235">
        <w:rPr>
          <w:rFonts w:ascii="Times New Roman" w:hAnsi="Times New Roman"/>
          <w:noProof/>
          <w:szCs w:val="22"/>
          <w:lang w:val="sr-Cyrl-CS"/>
        </w:rPr>
        <w:t>, потписано решење доставља подносиоцу захтева и Републичкој комисији</w:t>
      </w:r>
      <w:r w:rsidR="00D11C0E" w:rsidRPr="00D66235">
        <w:rPr>
          <w:rFonts w:ascii="Times New Roman" w:hAnsi="Times New Roman"/>
          <w:noProof/>
          <w:szCs w:val="22"/>
          <w:lang w:val="sr-Cyrl-CS"/>
        </w:rPr>
        <w:t xml:space="preserve"> за заштиту права у поступцима јавних</w:t>
      </w:r>
      <w:r w:rsidR="008A540A" w:rsidRPr="00D66235">
        <w:rPr>
          <w:rFonts w:ascii="Times New Roman" w:hAnsi="Times New Roman"/>
          <w:noProof/>
          <w:szCs w:val="22"/>
          <w:lang w:val="sr-Cyrl-CS"/>
        </w:rPr>
        <w:t xml:space="preserve"> набавки (даље: </w:t>
      </w:r>
      <w:r w:rsidR="00130448" w:rsidRPr="00D66235">
        <w:rPr>
          <w:rFonts w:ascii="Times New Roman" w:hAnsi="Times New Roman"/>
          <w:noProof/>
          <w:szCs w:val="22"/>
        </w:rPr>
        <w:t>Р</w:t>
      </w:r>
      <w:r w:rsidR="00D11C0E" w:rsidRPr="00D66235">
        <w:rPr>
          <w:rFonts w:ascii="Times New Roman" w:hAnsi="Times New Roman"/>
          <w:noProof/>
          <w:szCs w:val="22"/>
          <w:lang w:val="sr-Cyrl-CS"/>
        </w:rPr>
        <w:t>епубличка комисија)</w:t>
      </w:r>
      <w:r w:rsidRPr="00D66235">
        <w:rPr>
          <w:rFonts w:ascii="Times New Roman" w:hAnsi="Times New Roman"/>
          <w:noProof/>
          <w:szCs w:val="22"/>
          <w:lang w:val="sr-Cyrl-CS"/>
        </w:rPr>
        <w:t xml:space="preserve"> и то преко службе експедиције</w:t>
      </w:r>
      <w:r w:rsidR="000E7FE1" w:rsidRPr="00D66235">
        <w:rPr>
          <w:rFonts w:ascii="Times New Roman" w:hAnsi="Times New Roman"/>
          <w:noProof/>
          <w:szCs w:val="22"/>
          <w:lang w:val="sr-Cyrl-CS"/>
        </w:rPr>
        <w:t xml:space="preserve"> на адресу седишта/пребивалишта наведених лица. Наручилац је</w:t>
      </w:r>
      <w:r w:rsidRPr="00D66235">
        <w:rPr>
          <w:rFonts w:ascii="Times New Roman" w:hAnsi="Times New Roman"/>
          <w:noProof/>
          <w:szCs w:val="22"/>
          <w:lang w:val="sr-Cyrl-CS"/>
        </w:rPr>
        <w:t xml:space="preserve"> дуж</w:t>
      </w:r>
      <w:r w:rsidR="000E7FE1" w:rsidRPr="00D66235">
        <w:rPr>
          <w:rFonts w:ascii="Times New Roman" w:hAnsi="Times New Roman"/>
          <w:noProof/>
          <w:szCs w:val="22"/>
          <w:lang w:val="sr-Cyrl-CS"/>
        </w:rPr>
        <w:t>ан</w:t>
      </w:r>
      <w:r w:rsidRPr="00D66235">
        <w:rPr>
          <w:rFonts w:ascii="Times New Roman" w:hAnsi="Times New Roman"/>
          <w:noProof/>
          <w:szCs w:val="22"/>
          <w:lang w:val="sr-Cyrl-CS"/>
        </w:rPr>
        <w:t xml:space="preserve"> да обезбеди доказ о слању и пријему</w:t>
      </w:r>
      <w:r w:rsidR="000E7FE1" w:rsidRPr="00D66235">
        <w:rPr>
          <w:rFonts w:ascii="Times New Roman" w:hAnsi="Times New Roman"/>
          <w:noProof/>
          <w:szCs w:val="22"/>
          <w:lang w:val="sr-Cyrl-CS"/>
        </w:rPr>
        <w:t xml:space="preserve"> овог решења</w:t>
      </w:r>
      <w:r w:rsidRPr="00D66235">
        <w:rPr>
          <w:rFonts w:ascii="Times New Roman" w:hAnsi="Times New Roman"/>
          <w:noProof/>
          <w:szCs w:val="22"/>
          <w:lang w:val="sr-Cyrl-CS"/>
        </w:rPr>
        <w:t>.</w:t>
      </w:r>
    </w:p>
    <w:p w:rsidR="008A540A" w:rsidRDefault="00E67D27" w:rsidP="00926F8D">
      <w:pPr>
        <w:pStyle w:val="StilTelotekstaLevoPrvired0cmProredjednostruki"/>
        <w:widowControl/>
        <w:spacing w:before="0" w:after="0" w:line="250" w:lineRule="auto"/>
        <w:jc w:val="both"/>
        <w:rPr>
          <w:rFonts w:ascii="Times New Roman" w:hAnsi="Times New Roman"/>
          <w:noProof/>
          <w:szCs w:val="22"/>
        </w:rPr>
      </w:pPr>
      <w:r w:rsidRPr="00D66235">
        <w:rPr>
          <w:rFonts w:ascii="Times New Roman" w:hAnsi="Times New Roman"/>
          <w:noProof/>
          <w:szCs w:val="22"/>
          <w:lang w:val="sr-Cyrl-CS"/>
        </w:rPr>
        <w:t>Лице именовано за спровођење</w:t>
      </w:r>
      <w:r w:rsidR="008A540A" w:rsidRPr="00D66235">
        <w:rPr>
          <w:rFonts w:ascii="Times New Roman" w:hAnsi="Times New Roman"/>
          <w:noProof/>
          <w:szCs w:val="22"/>
          <w:lang w:val="sr-Cyrl-CS"/>
        </w:rPr>
        <w:t xml:space="preserve"> поступка</w:t>
      </w:r>
      <w:r w:rsidRPr="00D66235">
        <w:rPr>
          <w:rFonts w:ascii="Times New Roman" w:hAnsi="Times New Roman"/>
          <w:noProof/>
          <w:szCs w:val="22"/>
          <w:lang w:val="sr-Cyrl-CS"/>
        </w:rPr>
        <w:t>/комисија, поступа по жалби изјављеној против решења о одбацивању захтева</w:t>
      </w:r>
      <w:r w:rsidR="001B5118" w:rsidRPr="00D66235">
        <w:rPr>
          <w:rFonts w:ascii="Times New Roman" w:hAnsi="Times New Roman"/>
          <w:noProof/>
          <w:szCs w:val="22"/>
          <w:lang w:val="sr-Cyrl-CS"/>
        </w:rPr>
        <w:t xml:space="preserve"> </w:t>
      </w:r>
      <w:r w:rsidRPr="00D66235">
        <w:rPr>
          <w:rFonts w:ascii="Times New Roman" w:hAnsi="Times New Roman"/>
          <w:noProof/>
          <w:szCs w:val="22"/>
          <w:lang w:val="sr-Cyrl-CS"/>
        </w:rPr>
        <w:t xml:space="preserve">и </w:t>
      </w:r>
      <w:r w:rsidR="001B5118" w:rsidRPr="00D66235">
        <w:rPr>
          <w:rFonts w:ascii="Times New Roman" w:hAnsi="Times New Roman"/>
          <w:noProof/>
          <w:szCs w:val="22"/>
          <w:lang w:val="sr-Cyrl-CS"/>
        </w:rPr>
        <w:t>Р</w:t>
      </w:r>
      <w:r w:rsidRPr="00D66235">
        <w:rPr>
          <w:rFonts w:ascii="Times New Roman" w:hAnsi="Times New Roman"/>
          <w:noProof/>
          <w:szCs w:val="22"/>
          <w:lang w:val="sr-Cyrl-CS"/>
        </w:rPr>
        <w:t xml:space="preserve">епубличкој комисији </w:t>
      </w:r>
      <w:r w:rsidR="001B5118" w:rsidRPr="00D66235">
        <w:rPr>
          <w:rFonts w:ascii="Times New Roman" w:hAnsi="Times New Roman"/>
          <w:noProof/>
          <w:szCs w:val="22"/>
          <w:lang w:val="sr-Cyrl-CS"/>
        </w:rPr>
        <w:t xml:space="preserve">у року од три дана </w:t>
      </w:r>
      <w:r w:rsidRPr="00D66235">
        <w:rPr>
          <w:rFonts w:ascii="Times New Roman" w:hAnsi="Times New Roman"/>
          <w:noProof/>
          <w:szCs w:val="22"/>
          <w:lang w:val="sr-Cyrl-CS"/>
        </w:rPr>
        <w:t>доставља потребну документацију.</w:t>
      </w:r>
    </w:p>
    <w:p w:rsidR="00173603" w:rsidRPr="00173603" w:rsidRDefault="00173603" w:rsidP="00926F8D">
      <w:pPr>
        <w:pStyle w:val="StilTelotekstaLevoPrvired0cmProredjednostruki"/>
        <w:widowControl/>
        <w:spacing w:before="0" w:after="0" w:line="250" w:lineRule="auto"/>
        <w:jc w:val="both"/>
        <w:rPr>
          <w:rFonts w:ascii="Times New Roman" w:hAnsi="Times New Roman"/>
          <w:noProof/>
          <w:szCs w:val="22"/>
        </w:rPr>
      </w:pPr>
    </w:p>
    <w:p w:rsidR="00E34543" w:rsidRPr="00D66235" w:rsidRDefault="00E34543" w:rsidP="00926F8D">
      <w:pPr>
        <w:pStyle w:val="clan1"/>
        <w:spacing w:before="0" w:after="0" w:line="250" w:lineRule="auto"/>
        <w:rPr>
          <w:rFonts w:ascii="Times New Roman" w:hAnsi="Times New Roman"/>
          <w:noProof/>
          <w:sz w:val="22"/>
          <w:szCs w:val="22"/>
        </w:rPr>
      </w:pPr>
      <w:r w:rsidRPr="00D66235">
        <w:rPr>
          <w:rFonts w:ascii="Times New Roman" w:hAnsi="Times New Roman"/>
          <w:noProof/>
          <w:sz w:val="22"/>
          <w:szCs w:val="22"/>
        </w:rPr>
        <w:t>Члан</w:t>
      </w:r>
      <w:r w:rsidR="008A540A" w:rsidRPr="00D66235">
        <w:rPr>
          <w:rFonts w:ascii="Times New Roman" w:hAnsi="Times New Roman"/>
          <w:noProof/>
          <w:sz w:val="22"/>
          <w:szCs w:val="22"/>
        </w:rPr>
        <w:t xml:space="preserve"> 6</w:t>
      </w:r>
      <w:r w:rsidR="00173603">
        <w:rPr>
          <w:rFonts w:ascii="Times New Roman" w:hAnsi="Times New Roman"/>
          <w:noProof/>
          <w:sz w:val="22"/>
          <w:szCs w:val="22"/>
        </w:rPr>
        <w:t>3</w:t>
      </w:r>
      <w:r w:rsidRPr="00D66235">
        <w:rPr>
          <w:rFonts w:ascii="Times New Roman" w:hAnsi="Times New Roman"/>
          <w:noProof/>
          <w:sz w:val="22"/>
          <w:szCs w:val="22"/>
        </w:rPr>
        <w:t>.</w:t>
      </w:r>
    </w:p>
    <w:p w:rsidR="00EE0CE5" w:rsidRPr="00D66235" w:rsidRDefault="00EE0CE5" w:rsidP="00926F8D">
      <w:pPr>
        <w:pStyle w:val="StilTelotekstaLevoPrvired0cmProredjednostruki"/>
        <w:widowControl/>
        <w:spacing w:before="0" w:after="0" w:line="250" w:lineRule="auto"/>
        <w:ind w:left="360" w:firstLine="0"/>
        <w:jc w:val="both"/>
        <w:rPr>
          <w:rFonts w:ascii="Times New Roman" w:hAnsi="Times New Roman"/>
          <w:noProof/>
          <w:szCs w:val="22"/>
        </w:rPr>
      </w:pPr>
      <w:r w:rsidRPr="00D66235">
        <w:rPr>
          <w:rFonts w:ascii="Times New Roman" w:hAnsi="Times New Roman"/>
          <w:noProof/>
          <w:szCs w:val="22"/>
        </w:rPr>
        <w:t>Л</w:t>
      </w:r>
      <w:r w:rsidRPr="00D66235">
        <w:rPr>
          <w:rFonts w:ascii="Times New Roman" w:eastAsia="Calibri" w:hAnsi="Times New Roman"/>
          <w:noProof/>
          <w:szCs w:val="22"/>
          <w:lang w:val="sr-Cyrl-CS" w:eastAsia="en-US"/>
        </w:rPr>
        <w:t>ице именовано за спровођење поступка јавне набавке/комисија</w:t>
      </w:r>
      <w:r w:rsidRPr="00D66235">
        <w:rPr>
          <w:rFonts w:ascii="Times New Roman" w:hAnsi="Times New Roman"/>
          <w:noProof/>
          <w:szCs w:val="22"/>
          <w:lang w:val="sr-Cyrl-CS"/>
        </w:rPr>
        <w:t xml:space="preserve">, </w:t>
      </w:r>
      <w:r w:rsidRPr="00D66235">
        <w:rPr>
          <w:rFonts w:ascii="Times New Roman" w:eastAsia="Calibri" w:hAnsi="Times New Roman"/>
          <w:noProof/>
          <w:szCs w:val="22"/>
          <w:lang w:val="sr-Cyrl-CS" w:eastAsia="en-US"/>
        </w:rPr>
        <w:t>обавештава извршиоца/службу задужену</w:t>
      </w:r>
      <w:r w:rsidR="004A6D90" w:rsidRPr="00D66235">
        <w:rPr>
          <w:rFonts w:ascii="Times New Roman" w:eastAsia="Calibri" w:hAnsi="Times New Roman"/>
          <w:noProof/>
          <w:szCs w:val="22"/>
          <w:lang w:val="sr-Cyrl-CS" w:eastAsia="en-US"/>
        </w:rPr>
        <w:t xml:space="preserve"> за извршење уговора</w:t>
      </w:r>
      <w:r w:rsidRPr="00D66235">
        <w:rPr>
          <w:rFonts w:ascii="Times New Roman" w:eastAsia="Calibri" w:hAnsi="Times New Roman"/>
          <w:noProof/>
          <w:szCs w:val="22"/>
          <w:lang w:val="sr-Cyrl-CS" w:eastAsia="en-US"/>
        </w:rPr>
        <w:t xml:space="preserve"> да наручилац не мо</w:t>
      </w:r>
      <w:r w:rsidRPr="00D66235">
        <w:rPr>
          <w:rFonts w:ascii="Times New Roman" w:hAnsi="Times New Roman"/>
          <w:noProof/>
          <w:szCs w:val="22"/>
          <w:lang w:val="sr-Latn-CS"/>
        </w:rPr>
        <w:t>же да настави извршење уговора о јавној набавци до доношења одлуке о поднетом захтеву</w:t>
      </w:r>
      <w:r w:rsidRPr="00D66235">
        <w:rPr>
          <w:rFonts w:ascii="Times New Roman" w:hAnsi="Times New Roman"/>
          <w:noProof/>
          <w:szCs w:val="22"/>
        </w:rPr>
        <w:t>, а</w:t>
      </w:r>
      <w:r w:rsidR="00AB5C9D" w:rsidRPr="00D66235">
        <w:rPr>
          <w:rFonts w:ascii="Times New Roman" w:hAnsi="Times New Roman"/>
          <w:noProof/>
          <w:szCs w:val="22"/>
        </w:rPr>
        <w:t>ко</w:t>
      </w:r>
      <w:r w:rsidR="001B5118" w:rsidRPr="00D66235">
        <w:rPr>
          <w:rFonts w:ascii="Times New Roman" w:hAnsi="Times New Roman"/>
          <w:noProof/>
          <w:szCs w:val="22"/>
        </w:rPr>
        <w:t xml:space="preserve"> </w:t>
      </w:r>
      <w:r w:rsidR="00AB5C9D" w:rsidRPr="00D66235">
        <w:rPr>
          <w:rFonts w:ascii="Times New Roman" w:hAnsi="Times New Roman"/>
          <w:noProof/>
          <w:szCs w:val="22"/>
        </w:rPr>
        <w:t>је</w:t>
      </w:r>
      <w:r w:rsidR="001B5118" w:rsidRPr="00D66235">
        <w:rPr>
          <w:rFonts w:ascii="Times New Roman" w:hAnsi="Times New Roman"/>
          <w:noProof/>
          <w:szCs w:val="22"/>
        </w:rPr>
        <w:t xml:space="preserve"> </w:t>
      </w:r>
      <w:r w:rsidR="00AB5C9D" w:rsidRPr="00D66235">
        <w:rPr>
          <w:rFonts w:ascii="Times New Roman" w:hAnsi="Times New Roman"/>
          <w:noProof/>
          <w:szCs w:val="22"/>
        </w:rPr>
        <w:t>н</w:t>
      </w:r>
      <w:r w:rsidR="00AB5C9D" w:rsidRPr="00D66235">
        <w:rPr>
          <w:rFonts w:ascii="Times New Roman" w:hAnsi="Times New Roman"/>
          <w:noProof/>
          <w:szCs w:val="22"/>
          <w:lang w:val="sr-Latn-CS"/>
        </w:rPr>
        <w:t>аручилац</w:t>
      </w:r>
      <w:r w:rsidR="001B5118" w:rsidRPr="00D66235">
        <w:rPr>
          <w:rFonts w:ascii="Times New Roman" w:hAnsi="Times New Roman"/>
          <w:noProof/>
          <w:szCs w:val="22"/>
          <w:lang w:val="sr-Latn-CS"/>
        </w:rPr>
        <w:t xml:space="preserve"> </w:t>
      </w:r>
      <w:r w:rsidRPr="00D66235">
        <w:rPr>
          <w:rFonts w:ascii="Times New Roman" w:hAnsi="Times New Roman"/>
          <w:noProof/>
          <w:szCs w:val="22"/>
        </w:rPr>
        <w:t>закључио уговор о јавној набавци пре истека рока за подношење захтева:</w:t>
      </w:r>
    </w:p>
    <w:p w:rsidR="00EE0CE5" w:rsidRPr="00D66235" w:rsidRDefault="00EE0CE5" w:rsidP="00926F8D">
      <w:pPr>
        <w:pStyle w:val="StilTelotekstaLevoPrvired0cmProredjednostruki"/>
        <w:widowControl/>
        <w:numPr>
          <w:ilvl w:val="0"/>
          <w:numId w:val="21"/>
        </w:numPr>
        <w:spacing w:before="0" w:after="0" w:line="250" w:lineRule="auto"/>
        <w:jc w:val="both"/>
        <w:rPr>
          <w:rFonts w:ascii="Times New Roman" w:hAnsi="Times New Roman"/>
          <w:noProof/>
          <w:szCs w:val="22"/>
        </w:rPr>
      </w:pPr>
      <w:r w:rsidRPr="00D66235">
        <w:rPr>
          <w:rFonts w:ascii="Times New Roman" w:hAnsi="Times New Roman"/>
          <w:noProof/>
          <w:szCs w:val="22"/>
        </w:rPr>
        <w:t>на основу оквирног споразума,</w:t>
      </w:r>
    </w:p>
    <w:p w:rsidR="00EE0CE5" w:rsidRPr="00D66235" w:rsidRDefault="00EE0CE5" w:rsidP="00926F8D">
      <w:pPr>
        <w:pStyle w:val="StilTelotekstaLevoPrvired0cmProredjednostruki"/>
        <w:widowControl/>
        <w:numPr>
          <w:ilvl w:val="0"/>
          <w:numId w:val="21"/>
        </w:numPr>
        <w:spacing w:before="0" w:after="0" w:line="250" w:lineRule="auto"/>
        <w:jc w:val="both"/>
        <w:rPr>
          <w:rFonts w:ascii="Times New Roman" w:hAnsi="Times New Roman"/>
          <w:noProof/>
          <w:szCs w:val="22"/>
        </w:rPr>
      </w:pPr>
      <w:r w:rsidRPr="00D66235">
        <w:rPr>
          <w:rFonts w:ascii="Times New Roman" w:hAnsi="Times New Roman"/>
          <w:noProof/>
          <w:szCs w:val="22"/>
        </w:rPr>
        <w:t>у случају примене система динамичне набавке</w:t>
      </w:r>
      <w:r w:rsidR="002F11BA" w:rsidRPr="00D66235">
        <w:rPr>
          <w:rFonts w:ascii="Times New Roman" w:hAnsi="Times New Roman"/>
          <w:noProof/>
          <w:szCs w:val="22"/>
        </w:rPr>
        <w:t>,</w:t>
      </w:r>
    </w:p>
    <w:p w:rsidR="00EE0CE5" w:rsidRPr="00D66235" w:rsidRDefault="00EE0CE5" w:rsidP="00926F8D">
      <w:pPr>
        <w:pStyle w:val="StilTelotekstaLevoPrvired0cmProredjednostruki"/>
        <w:widowControl/>
        <w:numPr>
          <w:ilvl w:val="0"/>
          <w:numId w:val="21"/>
        </w:numPr>
        <w:spacing w:before="0" w:after="0" w:line="250" w:lineRule="auto"/>
        <w:jc w:val="both"/>
        <w:rPr>
          <w:rFonts w:ascii="Times New Roman" w:hAnsi="Times New Roman"/>
          <w:noProof/>
          <w:szCs w:val="22"/>
        </w:rPr>
      </w:pPr>
      <w:r w:rsidRPr="00D66235">
        <w:rPr>
          <w:rFonts w:ascii="Times New Roman" w:hAnsi="Times New Roman"/>
          <w:noProof/>
          <w:szCs w:val="22"/>
        </w:rPr>
        <w:t>ако је поднета само једна понуда која је прихватљива</w:t>
      </w:r>
      <w:r w:rsidR="002F11BA" w:rsidRPr="00D66235">
        <w:rPr>
          <w:rFonts w:ascii="Times New Roman" w:hAnsi="Times New Roman"/>
          <w:noProof/>
          <w:szCs w:val="22"/>
        </w:rPr>
        <w:t>,</w:t>
      </w:r>
    </w:p>
    <w:p w:rsidR="001B5118" w:rsidRPr="00D66235" w:rsidRDefault="00EE0CE5" w:rsidP="00926F8D">
      <w:pPr>
        <w:pStyle w:val="StilTelotekstaLevoPrvired0cmProredjednostruki"/>
        <w:widowControl/>
        <w:numPr>
          <w:ilvl w:val="0"/>
          <w:numId w:val="21"/>
        </w:numPr>
        <w:spacing w:before="0" w:after="0" w:line="250" w:lineRule="auto"/>
        <w:jc w:val="both"/>
        <w:rPr>
          <w:rFonts w:ascii="Times New Roman" w:hAnsi="Times New Roman"/>
          <w:noProof/>
          <w:szCs w:val="22"/>
        </w:rPr>
      </w:pPr>
      <w:r w:rsidRPr="00D66235">
        <w:rPr>
          <w:rFonts w:ascii="Times New Roman" w:hAnsi="Times New Roman"/>
          <w:noProof/>
          <w:szCs w:val="22"/>
        </w:rPr>
        <w:t>у случају примене преговарачког поступка без претходног објављивања јавног позива у случају изузетне хитности (</w:t>
      </w:r>
      <w:r w:rsidRPr="00D66235">
        <w:rPr>
          <w:rFonts w:ascii="Times New Roman" w:hAnsi="Times New Roman"/>
          <w:noProof/>
          <w:szCs w:val="22"/>
          <w:lang w:val="sr-Latn-CS"/>
        </w:rPr>
        <w:t>члан</w:t>
      </w:r>
      <w:r w:rsidR="001B5118" w:rsidRPr="00D66235">
        <w:rPr>
          <w:rFonts w:ascii="Times New Roman" w:hAnsi="Times New Roman"/>
          <w:noProof/>
          <w:szCs w:val="22"/>
          <w:lang w:val="sr-Latn-CS"/>
        </w:rPr>
        <w:t xml:space="preserve">  </w:t>
      </w:r>
      <w:r w:rsidR="001B5118" w:rsidRPr="00D66235">
        <w:rPr>
          <w:rFonts w:ascii="Times New Roman" w:hAnsi="Times New Roman"/>
          <w:noProof/>
          <w:szCs w:val="22"/>
          <w:lang w:val="sr-Cyrl-CS"/>
        </w:rPr>
        <w:t>151. став 2. тачка 1-3) Закона</w:t>
      </w:r>
      <w:r w:rsidRPr="00D66235">
        <w:rPr>
          <w:rFonts w:ascii="Times New Roman" w:hAnsi="Times New Roman"/>
          <w:noProof/>
          <w:szCs w:val="22"/>
          <w:lang w:val="sr-Cyrl-CS"/>
        </w:rPr>
        <w:t>).</w:t>
      </w:r>
      <w:r w:rsidR="001B5118" w:rsidRPr="00D66235">
        <w:rPr>
          <w:rFonts w:ascii="Times New Roman" w:hAnsi="Times New Roman"/>
          <w:noProof/>
          <w:szCs w:val="22"/>
          <w:lang w:val="sr-Latn-CS"/>
        </w:rPr>
        <w:t xml:space="preserve"> </w:t>
      </w:r>
    </w:p>
    <w:p w:rsidR="00EF5F56" w:rsidRPr="00D66235" w:rsidRDefault="001B5118" w:rsidP="00926F8D">
      <w:pPr>
        <w:shd w:val="clear" w:color="auto" w:fill="FFFFFF"/>
        <w:spacing w:line="250" w:lineRule="auto"/>
        <w:ind w:firstLine="720"/>
        <w:jc w:val="both"/>
        <w:rPr>
          <w:noProof/>
          <w:spacing w:val="6"/>
          <w:sz w:val="22"/>
          <w:szCs w:val="22"/>
        </w:rPr>
      </w:pPr>
      <w:r w:rsidRPr="00D66235">
        <w:rPr>
          <w:rFonts w:eastAsia="Calibri"/>
          <w:noProof/>
          <w:spacing w:val="6"/>
          <w:sz w:val="22"/>
          <w:szCs w:val="22"/>
          <w:lang w:val="sr-Cyrl-CS" w:eastAsia="en-US"/>
        </w:rPr>
        <w:t>Лице именовано за с</w:t>
      </w:r>
      <w:r w:rsidR="00EE0CE5" w:rsidRPr="00D66235">
        <w:rPr>
          <w:rFonts w:eastAsia="Calibri"/>
          <w:noProof/>
          <w:spacing w:val="6"/>
          <w:sz w:val="22"/>
          <w:szCs w:val="22"/>
          <w:lang w:val="sr-Cyrl-CS" w:eastAsia="en-US"/>
        </w:rPr>
        <w:t>провођење поступка</w:t>
      </w:r>
      <w:r w:rsidRPr="00D66235">
        <w:rPr>
          <w:rFonts w:eastAsia="Calibri"/>
          <w:noProof/>
          <w:spacing w:val="6"/>
          <w:sz w:val="22"/>
          <w:szCs w:val="22"/>
          <w:lang w:val="sr-Cyrl-CS" w:eastAsia="en-US"/>
        </w:rPr>
        <w:t>/комисија</w:t>
      </w:r>
      <w:r w:rsidR="00B571F3" w:rsidRPr="00D66235">
        <w:rPr>
          <w:noProof/>
          <w:spacing w:val="6"/>
          <w:sz w:val="22"/>
          <w:szCs w:val="22"/>
        </w:rPr>
        <w:t xml:space="preserve">, </w:t>
      </w:r>
      <w:r w:rsidR="004B508B" w:rsidRPr="00D66235">
        <w:rPr>
          <w:noProof/>
          <w:spacing w:val="6"/>
          <w:sz w:val="22"/>
          <w:szCs w:val="22"/>
        </w:rPr>
        <w:t>цени</w:t>
      </w:r>
      <w:r w:rsidR="00B571F3" w:rsidRPr="00D66235">
        <w:rPr>
          <w:noProof/>
          <w:spacing w:val="6"/>
          <w:sz w:val="22"/>
          <w:szCs w:val="22"/>
        </w:rPr>
        <w:t xml:space="preserve"> </w:t>
      </w:r>
      <w:r w:rsidR="004B508B" w:rsidRPr="00D66235">
        <w:rPr>
          <w:noProof/>
          <w:spacing w:val="6"/>
          <w:sz w:val="22"/>
          <w:szCs w:val="22"/>
        </w:rPr>
        <w:t>да</w:t>
      </w:r>
      <w:r w:rsidR="00B571F3" w:rsidRPr="00D66235">
        <w:rPr>
          <w:noProof/>
          <w:spacing w:val="6"/>
          <w:sz w:val="22"/>
          <w:szCs w:val="22"/>
        </w:rPr>
        <w:t xml:space="preserve"> </w:t>
      </w:r>
      <w:r w:rsidR="004B508B" w:rsidRPr="00D66235">
        <w:rPr>
          <w:noProof/>
          <w:spacing w:val="6"/>
          <w:sz w:val="22"/>
          <w:szCs w:val="22"/>
        </w:rPr>
        <w:t>ли</w:t>
      </w:r>
      <w:r w:rsidR="00B571F3" w:rsidRPr="00D66235">
        <w:rPr>
          <w:noProof/>
          <w:spacing w:val="6"/>
          <w:sz w:val="22"/>
          <w:szCs w:val="22"/>
        </w:rPr>
        <w:t xml:space="preserve"> </w:t>
      </w:r>
      <w:r w:rsidR="004B508B" w:rsidRPr="00D66235">
        <w:rPr>
          <w:noProof/>
          <w:spacing w:val="6"/>
          <w:sz w:val="22"/>
          <w:szCs w:val="22"/>
        </w:rPr>
        <w:t>има</w:t>
      </w:r>
      <w:r w:rsidR="00B571F3" w:rsidRPr="00D66235">
        <w:rPr>
          <w:noProof/>
          <w:spacing w:val="6"/>
          <w:sz w:val="22"/>
          <w:szCs w:val="22"/>
        </w:rPr>
        <w:t xml:space="preserve"> </w:t>
      </w:r>
      <w:r w:rsidR="004B508B" w:rsidRPr="00D66235">
        <w:rPr>
          <w:noProof/>
          <w:spacing w:val="6"/>
          <w:sz w:val="22"/>
          <w:szCs w:val="22"/>
        </w:rPr>
        <w:t>основа</w:t>
      </w:r>
      <w:r w:rsidR="00B571F3" w:rsidRPr="00D66235">
        <w:rPr>
          <w:noProof/>
          <w:spacing w:val="6"/>
          <w:sz w:val="22"/>
          <w:szCs w:val="22"/>
        </w:rPr>
        <w:t xml:space="preserve"> </w:t>
      </w:r>
      <w:r w:rsidR="004B508B" w:rsidRPr="00D66235">
        <w:rPr>
          <w:noProof/>
          <w:spacing w:val="6"/>
          <w:sz w:val="22"/>
          <w:szCs w:val="22"/>
        </w:rPr>
        <w:t>да</w:t>
      </w:r>
      <w:r w:rsidR="00B571F3" w:rsidRPr="00D66235">
        <w:rPr>
          <w:noProof/>
          <w:spacing w:val="6"/>
          <w:sz w:val="22"/>
          <w:szCs w:val="22"/>
        </w:rPr>
        <w:t xml:space="preserve"> </w:t>
      </w:r>
      <w:r w:rsidR="004B508B" w:rsidRPr="00D66235">
        <w:rPr>
          <w:noProof/>
          <w:spacing w:val="6"/>
          <w:sz w:val="22"/>
          <w:szCs w:val="22"/>
        </w:rPr>
        <w:t>наручилац</w:t>
      </w:r>
      <w:r w:rsidR="00B571F3" w:rsidRPr="00D66235">
        <w:rPr>
          <w:noProof/>
          <w:spacing w:val="6"/>
          <w:sz w:val="22"/>
          <w:szCs w:val="22"/>
        </w:rPr>
        <w:t xml:space="preserve"> </w:t>
      </w:r>
      <w:r w:rsidR="004B508B" w:rsidRPr="00D66235">
        <w:rPr>
          <w:noProof/>
          <w:spacing w:val="6"/>
          <w:sz w:val="22"/>
          <w:szCs w:val="22"/>
        </w:rPr>
        <w:t>поднесе</w:t>
      </w:r>
      <w:r w:rsidR="00B571F3" w:rsidRPr="00D66235">
        <w:rPr>
          <w:noProof/>
          <w:spacing w:val="6"/>
          <w:sz w:val="22"/>
          <w:szCs w:val="22"/>
        </w:rPr>
        <w:t xml:space="preserve"> </w:t>
      </w:r>
      <w:r w:rsidR="004B508B" w:rsidRPr="00D66235">
        <w:rPr>
          <w:noProof/>
          <w:spacing w:val="6"/>
          <w:sz w:val="22"/>
          <w:szCs w:val="22"/>
        </w:rPr>
        <w:t>предлог</w:t>
      </w:r>
      <w:r w:rsidR="00B571F3" w:rsidRPr="00D66235">
        <w:rPr>
          <w:noProof/>
          <w:spacing w:val="6"/>
          <w:sz w:val="22"/>
          <w:szCs w:val="22"/>
        </w:rPr>
        <w:t xml:space="preserve"> </w:t>
      </w:r>
      <w:r w:rsidR="004B508B" w:rsidRPr="00D66235">
        <w:rPr>
          <w:noProof/>
          <w:spacing w:val="6"/>
          <w:sz w:val="22"/>
          <w:szCs w:val="22"/>
        </w:rPr>
        <w:t>Републичкој</w:t>
      </w:r>
      <w:r w:rsidR="00B571F3" w:rsidRPr="00D66235">
        <w:rPr>
          <w:noProof/>
          <w:spacing w:val="6"/>
          <w:sz w:val="22"/>
          <w:szCs w:val="22"/>
        </w:rPr>
        <w:t xml:space="preserve"> </w:t>
      </w:r>
      <w:r w:rsidR="004B508B" w:rsidRPr="00D66235">
        <w:rPr>
          <w:noProof/>
          <w:spacing w:val="6"/>
          <w:sz w:val="22"/>
          <w:szCs w:val="22"/>
        </w:rPr>
        <w:t>комисији</w:t>
      </w:r>
      <w:r w:rsidR="00B571F3" w:rsidRPr="00D66235">
        <w:rPr>
          <w:noProof/>
          <w:spacing w:val="6"/>
          <w:sz w:val="22"/>
          <w:szCs w:val="22"/>
        </w:rPr>
        <w:t xml:space="preserve">, </w:t>
      </w:r>
      <w:r w:rsidR="004B508B" w:rsidRPr="00D66235">
        <w:rPr>
          <w:noProof/>
          <w:spacing w:val="6"/>
          <w:sz w:val="22"/>
          <w:szCs w:val="22"/>
        </w:rPr>
        <w:t>да</w:t>
      </w:r>
      <w:r w:rsidR="00B571F3" w:rsidRPr="00D66235">
        <w:rPr>
          <w:noProof/>
          <w:spacing w:val="6"/>
          <w:sz w:val="22"/>
          <w:szCs w:val="22"/>
        </w:rPr>
        <w:t xml:space="preserve"> </w:t>
      </w:r>
      <w:r w:rsidR="004B508B" w:rsidRPr="00D66235">
        <w:rPr>
          <w:noProof/>
          <w:spacing w:val="6"/>
          <w:sz w:val="22"/>
          <w:szCs w:val="22"/>
        </w:rPr>
        <w:t>му</w:t>
      </w:r>
      <w:r w:rsidR="00B571F3" w:rsidRPr="00D66235">
        <w:rPr>
          <w:noProof/>
          <w:spacing w:val="6"/>
          <w:sz w:val="22"/>
          <w:szCs w:val="22"/>
        </w:rPr>
        <w:t xml:space="preserve">, </w:t>
      </w:r>
      <w:r w:rsidR="004B508B" w:rsidRPr="00D66235">
        <w:rPr>
          <w:noProof/>
          <w:spacing w:val="6"/>
          <w:sz w:val="22"/>
          <w:szCs w:val="22"/>
        </w:rPr>
        <w:t>на</w:t>
      </w:r>
      <w:r w:rsidR="00B571F3" w:rsidRPr="00D66235">
        <w:rPr>
          <w:noProof/>
          <w:spacing w:val="6"/>
          <w:sz w:val="22"/>
          <w:szCs w:val="22"/>
        </w:rPr>
        <w:t xml:space="preserve"> </w:t>
      </w:r>
      <w:r w:rsidR="004B508B" w:rsidRPr="00D66235">
        <w:rPr>
          <w:noProof/>
          <w:spacing w:val="6"/>
          <w:sz w:val="22"/>
          <w:szCs w:val="22"/>
        </w:rPr>
        <w:t>основу</w:t>
      </w:r>
      <w:r w:rsidR="00B571F3" w:rsidRPr="00D66235">
        <w:rPr>
          <w:noProof/>
          <w:spacing w:val="6"/>
          <w:sz w:val="22"/>
          <w:szCs w:val="22"/>
        </w:rPr>
        <w:t xml:space="preserve"> </w:t>
      </w:r>
      <w:r w:rsidR="004B508B" w:rsidRPr="00D66235">
        <w:rPr>
          <w:noProof/>
          <w:spacing w:val="6"/>
          <w:sz w:val="22"/>
          <w:szCs w:val="22"/>
        </w:rPr>
        <w:t>члана</w:t>
      </w:r>
      <w:r w:rsidR="00B571F3" w:rsidRPr="00D66235">
        <w:rPr>
          <w:noProof/>
          <w:spacing w:val="6"/>
          <w:sz w:val="22"/>
          <w:szCs w:val="22"/>
        </w:rPr>
        <w:t xml:space="preserve">  </w:t>
      </w:r>
      <w:r w:rsidR="00EF5F56" w:rsidRPr="00D66235">
        <w:rPr>
          <w:noProof/>
          <w:spacing w:val="6"/>
          <w:sz w:val="22"/>
          <w:szCs w:val="22"/>
          <w:lang w:val="sr-Cyrl-CS"/>
        </w:rPr>
        <w:t>216</w:t>
      </w:r>
      <w:r w:rsidR="00B571F3" w:rsidRPr="00D66235">
        <w:rPr>
          <w:noProof/>
          <w:spacing w:val="6"/>
          <w:sz w:val="22"/>
          <w:szCs w:val="22"/>
          <w:lang w:val="sr-Cyrl-CS"/>
        </w:rPr>
        <w:t xml:space="preserve">. став </w:t>
      </w:r>
      <w:r w:rsidR="00B571F3" w:rsidRPr="00D66235">
        <w:rPr>
          <w:noProof/>
          <w:spacing w:val="6"/>
          <w:sz w:val="22"/>
          <w:szCs w:val="22"/>
        </w:rPr>
        <w:t>2.</w:t>
      </w:r>
      <w:r w:rsidR="00B571F3" w:rsidRPr="00D66235">
        <w:rPr>
          <w:noProof/>
          <w:spacing w:val="6"/>
          <w:sz w:val="22"/>
          <w:szCs w:val="22"/>
          <w:lang w:val="sr-Cyrl-CS"/>
        </w:rPr>
        <w:t xml:space="preserve"> Закона</w:t>
      </w:r>
      <w:r w:rsidR="00EF5F56" w:rsidRPr="00D66235">
        <w:rPr>
          <w:noProof/>
          <w:spacing w:val="6"/>
          <w:sz w:val="22"/>
          <w:szCs w:val="22"/>
          <w:lang w:val="sr-Cyrl-CS"/>
        </w:rPr>
        <w:t>,</w:t>
      </w:r>
      <w:r w:rsidR="00B571F3" w:rsidRPr="00D66235">
        <w:rPr>
          <w:noProof/>
          <w:spacing w:val="6"/>
          <w:sz w:val="22"/>
          <w:szCs w:val="22"/>
          <w:lang w:val="sr-Cyrl-CS"/>
        </w:rPr>
        <w:t xml:space="preserve"> </w:t>
      </w:r>
      <w:r w:rsidR="004B508B" w:rsidRPr="00D66235">
        <w:rPr>
          <w:noProof/>
          <w:spacing w:val="6"/>
          <w:sz w:val="22"/>
          <w:szCs w:val="22"/>
        </w:rPr>
        <w:t>дозволи</w:t>
      </w:r>
      <w:r w:rsidR="00B571F3" w:rsidRPr="00D66235">
        <w:rPr>
          <w:noProof/>
          <w:spacing w:val="6"/>
          <w:sz w:val="22"/>
          <w:szCs w:val="22"/>
        </w:rPr>
        <w:t xml:space="preserve"> </w:t>
      </w:r>
      <w:r w:rsidR="004B508B" w:rsidRPr="00D66235">
        <w:rPr>
          <w:noProof/>
          <w:spacing w:val="6"/>
          <w:sz w:val="22"/>
          <w:szCs w:val="22"/>
        </w:rPr>
        <w:t>да</w:t>
      </w:r>
      <w:r w:rsidR="00B571F3" w:rsidRPr="00D66235">
        <w:rPr>
          <w:noProof/>
          <w:spacing w:val="6"/>
          <w:sz w:val="22"/>
          <w:szCs w:val="22"/>
        </w:rPr>
        <w:t xml:space="preserve"> </w:t>
      </w:r>
      <w:r w:rsidR="004B508B" w:rsidRPr="00D66235">
        <w:rPr>
          <w:noProof/>
          <w:spacing w:val="6"/>
          <w:sz w:val="22"/>
          <w:szCs w:val="22"/>
        </w:rPr>
        <w:t>настави</w:t>
      </w:r>
      <w:r w:rsidR="00B571F3" w:rsidRPr="00D66235">
        <w:rPr>
          <w:noProof/>
          <w:spacing w:val="6"/>
          <w:sz w:val="22"/>
          <w:szCs w:val="22"/>
        </w:rPr>
        <w:t xml:space="preserve"> </w:t>
      </w:r>
      <w:r w:rsidR="004B508B" w:rsidRPr="00D66235">
        <w:rPr>
          <w:noProof/>
          <w:spacing w:val="6"/>
          <w:sz w:val="22"/>
          <w:szCs w:val="22"/>
        </w:rPr>
        <w:t>спровођење</w:t>
      </w:r>
      <w:r w:rsidR="00B571F3" w:rsidRPr="00D66235">
        <w:rPr>
          <w:noProof/>
          <w:spacing w:val="6"/>
          <w:sz w:val="22"/>
          <w:szCs w:val="22"/>
        </w:rPr>
        <w:t xml:space="preserve"> </w:t>
      </w:r>
      <w:r w:rsidR="004B508B" w:rsidRPr="00D66235">
        <w:rPr>
          <w:noProof/>
          <w:spacing w:val="6"/>
          <w:sz w:val="22"/>
          <w:szCs w:val="22"/>
        </w:rPr>
        <w:t>поступка</w:t>
      </w:r>
      <w:r w:rsidR="00B571F3" w:rsidRPr="00D66235">
        <w:rPr>
          <w:noProof/>
          <w:spacing w:val="6"/>
          <w:sz w:val="22"/>
          <w:szCs w:val="22"/>
        </w:rPr>
        <w:t xml:space="preserve"> </w:t>
      </w:r>
      <w:r w:rsidR="004B508B" w:rsidRPr="00D66235">
        <w:rPr>
          <w:noProof/>
          <w:spacing w:val="6"/>
          <w:sz w:val="22"/>
          <w:szCs w:val="22"/>
        </w:rPr>
        <w:t>јавне</w:t>
      </w:r>
      <w:r w:rsidR="00B571F3" w:rsidRPr="00D66235">
        <w:rPr>
          <w:noProof/>
          <w:spacing w:val="6"/>
          <w:sz w:val="22"/>
          <w:szCs w:val="22"/>
        </w:rPr>
        <w:t xml:space="preserve"> </w:t>
      </w:r>
      <w:r w:rsidR="004B508B" w:rsidRPr="00D66235">
        <w:rPr>
          <w:noProof/>
          <w:spacing w:val="6"/>
          <w:sz w:val="22"/>
          <w:szCs w:val="22"/>
        </w:rPr>
        <w:t>набавке</w:t>
      </w:r>
      <w:r w:rsidR="00B571F3" w:rsidRPr="00D66235">
        <w:rPr>
          <w:noProof/>
          <w:spacing w:val="6"/>
          <w:sz w:val="22"/>
          <w:szCs w:val="22"/>
        </w:rPr>
        <w:t xml:space="preserve"> </w:t>
      </w:r>
      <w:r w:rsidR="004B508B" w:rsidRPr="00D66235">
        <w:rPr>
          <w:noProof/>
          <w:spacing w:val="6"/>
          <w:sz w:val="22"/>
          <w:szCs w:val="22"/>
        </w:rPr>
        <w:t>пре</w:t>
      </w:r>
      <w:r w:rsidR="00B571F3" w:rsidRPr="00D66235">
        <w:rPr>
          <w:noProof/>
          <w:spacing w:val="6"/>
          <w:sz w:val="22"/>
          <w:szCs w:val="22"/>
        </w:rPr>
        <w:t xml:space="preserve"> </w:t>
      </w:r>
      <w:r w:rsidR="004B508B" w:rsidRPr="00D66235">
        <w:rPr>
          <w:noProof/>
          <w:spacing w:val="6"/>
          <w:sz w:val="22"/>
          <w:szCs w:val="22"/>
        </w:rPr>
        <w:t>окончања</w:t>
      </w:r>
      <w:r w:rsidR="00B571F3" w:rsidRPr="00D66235">
        <w:rPr>
          <w:noProof/>
          <w:spacing w:val="6"/>
          <w:sz w:val="22"/>
          <w:szCs w:val="22"/>
        </w:rPr>
        <w:t xml:space="preserve"> </w:t>
      </w:r>
      <w:r w:rsidR="004B508B" w:rsidRPr="00D66235">
        <w:rPr>
          <w:noProof/>
          <w:spacing w:val="6"/>
          <w:sz w:val="22"/>
          <w:szCs w:val="22"/>
        </w:rPr>
        <w:t>поступка</w:t>
      </w:r>
      <w:r w:rsidR="00B571F3" w:rsidRPr="00D66235">
        <w:rPr>
          <w:noProof/>
          <w:spacing w:val="6"/>
          <w:sz w:val="22"/>
          <w:szCs w:val="22"/>
        </w:rPr>
        <w:t xml:space="preserve"> </w:t>
      </w:r>
      <w:r w:rsidR="004B508B" w:rsidRPr="00D66235">
        <w:rPr>
          <w:noProof/>
          <w:spacing w:val="6"/>
          <w:sz w:val="22"/>
          <w:szCs w:val="22"/>
        </w:rPr>
        <w:t>заштите</w:t>
      </w:r>
      <w:r w:rsidR="00B571F3" w:rsidRPr="00D66235">
        <w:rPr>
          <w:noProof/>
          <w:spacing w:val="6"/>
          <w:sz w:val="22"/>
          <w:szCs w:val="22"/>
        </w:rPr>
        <w:t xml:space="preserve"> </w:t>
      </w:r>
      <w:r w:rsidR="004B508B" w:rsidRPr="00D66235">
        <w:rPr>
          <w:noProof/>
          <w:spacing w:val="6"/>
          <w:sz w:val="22"/>
          <w:szCs w:val="22"/>
        </w:rPr>
        <w:t>права</w:t>
      </w:r>
      <w:r w:rsidR="00EF5F56" w:rsidRPr="00D66235">
        <w:rPr>
          <w:noProof/>
          <w:spacing w:val="6"/>
          <w:sz w:val="22"/>
          <w:szCs w:val="22"/>
        </w:rPr>
        <w:t xml:space="preserve">, ако постоје разлози који се односе на могућност настанка штете која је несразмерно већа од вредности предмета јавне набавке, </w:t>
      </w:r>
      <w:r w:rsidR="00EF5F56" w:rsidRPr="00D66235">
        <w:rPr>
          <w:noProof/>
          <w:spacing w:val="6"/>
          <w:sz w:val="22"/>
          <w:szCs w:val="22"/>
        </w:rPr>
        <w:lastRenderedPageBreak/>
        <w:t>заштиту јавног интереса, могуће угрожавање живота, здравља људи, животне средине или друге озбиљне опасности</w:t>
      </w:r>
      <w:r w:rsidR="00B571F3" w:rsidRPr="00D66235">
        <w:rPr>
          <w:noProof/>
          <w:spacing w:val="6"/>
          <w:sz w:val="22"/>
          <w:szCs w:val="22"/>
        </w:rPr>
        <w:t xml:space="preserve">. </w:t>
      </w:r>
    </w:p>
    <w:p w:rsidR="00B571F3" w:rsidRPr="00D66235" w:rsidRDefault="004B508B" w:rsidP="00926F8D">
      <w:pPr>
        <w:shd w:val="clear" w:color="auto" w:fill="FFFFFF"/>
        <w:spacing w:line="250" w:lineRule="auto"/>
        <w:ind w:firstLine="720"/>
        <w:jc w:val="both"/>
        <w:rPr>
          <w:noProof/>
          <w:sz w:val="22"/>
          <w:szCs w:val="22"/>
        </w:rPr>
      </w:pPr>
      <w:r w:rsidRPr="00D66235">
        <w:rPr>
          <w:noProof/>
          <w:sz w:val="22"/>
          <w:szCs w:val="22"/>
        </w:rPr>
        <w:t>Ако</w:t>
      </w:r>
      <w:r w:rsidR="00B571F3" w:rsidRPr="00D66235">
        <w:rPr>
          <w:noProof/>
          <w:sz w:val="22"/>
          <w:szCs w:val="22"/>
        </w:rPr>
        <w:t xml:space="preserve"> </w:t>
      </w:r>
      <w:r w:rsidRPr="00D66235">
        <w:rPr>
          <w:noProof/>
          <w:sz w:val="22"/>
          <w:szCs w:val="22"/>
        </w:rPr>
        <w:t>наручилац</w:t>
      </w:r>
      <w:r w:rsidR="00B571F3" w:rsidRPr="00D66235">
        <w:rPr>
          <w:noProof/>
          <w:sz w:val="22"/>
          <w:szCs w:val="22"/>
        </w:rPr>
        <w:t xml:space="preserve"> </w:t>
      </w:r>
      <w:r w:rsidRPr="00D66235">
        <w:rPr>
          <w:noProof/>
          <w:sz w:val="22"/>
          <w:szCs w:val="22"/>
        </w:rPr>
        <w:t>може</w:t>
      </w:r>
      <w:r w:rsidR="00B571F3" w:rsidRPr="00D66235">
        <w:rPr>
          <w:noProof/>
          <w:sz w:val="22"/>
          <w:szCs w:val="22"/>
        </w:rPr>
        <w:t xml:space="preserve"> </w:t>
      </w:r>
      <w:r w:rsidRPr="00D66235">
        <w:rPr>
          <w:noProof/>
          <w:sz w:val="22"/>
          <w:szCs w:val="22"/>
        </w:rPr>
        <w:t>доказати</w:t>
      </w:r>
      <w:r w:rsidR="00B571F3" w:rsidRPr="00D66235">
        <w:rPr>
          <w:noProof/>
          <w:sz w:val="22"/>
          <w:szCs w:val="22"/>
        </w:rPr>
        <w:t xml:space="preserve"> </w:t>
      </w:r>
      <w:r w:rsidRPr="00D66235">
        <w:rPr>
          <w:noProof/>
          <w:sz w:val="22"/>
          <w:szCs w:val="22"/>
        </w:rPr>
        <w:t>или</w:t>
      </w:r>
      <w:r w:rsidR="00B571F3" w:rsidRPr="00D66235">
        <w:rPr>
          <w:noProof/>
          <w:sz w:val="22"/>
          <w:szCs w:val="22"/>
        </w:rPr>
        <w:t xml:space="preserve"> </w:t>
      </w:r>
      <w:r w:rsidRPr="00D66235">
        <w:rPr>
          <w:noProof/>
          <w:sz w:val="22"/>
          <w:szCs w:val="22"/>
        </w:rPr>
        <w:t>учинити</w:t>
      </w:r>
      <w:r w:rsidR="00B571F3" w:rsidRPr="00D66235">
        <w:rPr>
          <w:noProof/>
          <w:sz w:val="22"/>
          <w:szCs w:val="22"/>
        </w:rPr>
        <w:t xml:space="preserve"> </w:t>
      </w:r>
      <w:r w:rsidRPr="00D66235">
        <w:rPr>
          <w:noProof/>
          <w:sz w:val="22"/>
          <w:szCs w:val="22"/>
        </w:rPr>
        <w:t>вероватним</w:t>
      </w:r>
      <w:r w:rsidR="00B571F3" w:rsidRPr="00D66235">
        <w:rPr>
          <w:noProof/>
          <w:sz w:val="22"/>
          <w:szCs w:val="22"/>
        </w:rPr>
        <w:t xml:space="preserve"> </w:t>
      </w:r>
      <w:r w:rsidRPr="00D66235">
        <w:rPr>
          <w:noProof/>
          <w:sz w:val="22"/>
          <w:szCs w:val="22"/>
        </w:rPr>
        <w:t>постојање</w:t>
      </w:r>
      <w:r w:rsidR="00B571F3" w:rsidRPr="00D66235">
        <w:rPr>
          <w:noProof/>
          <w:sz w:val="22"/>
          <w:szCs w:val="22"/>
        </w:rPr>
        <w:t xml:space="preserve"> </w:t>
      </w:r>
      <w:r w:rsidRPr="00D66235">
        <w:rPr>
          <w:noProof/>
          <w:sz w:val="22"/>
          <w:szCs w:val="22"/>
        </w:rPr>
        <w:t>разлога</w:t>
      </w:r>
      <w:r w:rsidR="00B571F3" w:rsidRPr="00D66235">
        <w:rPr>
          <w:noProof/>
          <w:sz w:val="22"/>
          <w:szCs w:val="22"/>
        </w:rPr>
        <w:t xml:space="preserve"> </w:t>
      </w:r>
      <w:r w:rsidRPr="00D66235">
        <w:rPr>
          <w:noProof/>
          <w:sz w:val="22"/>
          <w:szCs w:val="22"/>
        </w:rPr>
        <w:t>за</w:t>
      </w:r>
      <w:r w:rsidR="00B571F3" w:rsidRPr="00D66235">
        <w:rPr>
          <w:noProof/>
          <w:sz w:val="22"/>
          <w:szCs w:val="22"/>
        </w:rPr>
        <w:t xml:space="preserve"> </w:t>
      </w:r>
      <w:r w:rsidRPr="00D66235">
        <w:rPr>
          <w:noProof/>
          <w:sz w:val="22"/>
          <w:szCs w:val="22"/>
        </w:rPr>
        <w:t>наставак</w:t>
      </w:r>
      <w:r w:rsidR="00B571F3" w:rsidRPr="00D66235">
        <w:rPr>
          <w:noProof/>
          <w:sz w:val="22"/>
          <w:szCs w:val="22"/>
        </w:rPr>
        <w:t xml:space="preserve"> </w:t>
      </w:r>
      <w:r w:rsidRPr="00D66235">
        <w:rPr>
          <w:noProof/>
          <w:sz w:val="22"/>
          <w:szCs w:val="22"/>
        </w:rPr>
        <w:t>поступка</w:t>
      </w:r>
      <w:r w:rsidR="00EF5F56" w:rsidRPr="00D66235">
        <w:rPr>
          <w:noProof/>
          <w:sz w:val="22"/>
          <w:szCs w:val="22"/>
        </w:rPr>
        <w:t>, л</w:t>
      </w:r>
      <w:r w:rsidR="00B571F3" w:rsidRPr="00D66235">
        <w:rPr>
          <w:rFonts w:eastAsia="Calibri"/>
          <w:noProof/>
          <w:sz w:val="22"/>
          <w:szCs w:val="22"/>
          <w:lang w:val="sr-Cyrl-CS" w:eastAsia="en-US"/>
        </w:rPr>
        <w:t>ице именовано за с</w:t>
      </w:r>
      <w:r w:rsidR="00EF5F56" w:rsidRPr="00D66235">
        <w:rPr>
          <w:rFonts w:eastAsia="Calibri"/>
          <w:noProof/>
          <w:sz w:val="22"/>
          <w:szCs w:val="22"/>
          <w:lang w:val="sr-Cyrl-CS" w:eastAsia="en-US"/>
        </w:rPr>
        <w:t>провођење поступка јавне</w:t>
      </w:r>
      <w:r w:rsidR="002F11BA" w:rsidRPr="00D66235">
        <w:rPr>
          <w:rFonts w:eastAsia="Calibri"/>
          <w:noProof/>
          <w:sz w:val="22"/>
          <w:szCs w:val="22"/>
          <w:lang w:val="sr-Cyrl-CS" w:eastAsia="en-US"/>
        </w:rPr>
        <w:t xml:space="preserve"> набавке</w:t>
      </w:r>
      <w:r w:rsidR="00B571F3" w:rsidRPr="00D66235">
        <w:rPr>
          <w:rFonts w:eastAsia="Calibri"/>
          <w:noProof/>
          <w:sz w:val="22"/>
          <w:szCs w:val="22"/>
          <w:lang w:val="sr-Cyrl-CS" w:eastAsia="en-US"/>
        </w:rPr>
        <w:t>/комисија</w:t>
      </w:r>
      <w:r w:rsidR="00B571F3" w:rsidRPr="00D66235">
        <w:rPr>
          <w:noProof/>
          <w:sz w:val="22"/>
          <w:szCs w:val="22"/>
        </w:rPr>
        <w:t xml:space="preserve"> </w:t>
      </w:r>
      <w:r w:rsidRPr="00D66235">
        <w:rPr>
          <w:noProof/>
          <w:sz w:val="22"/>
          <w:szCs w:val="22"/>
        </w:rPr>
        <w:t>сачињава</w:t>
      </w:r>
      <w:r w:rsidR="00B571F3" w:rsidRPr="00D66235">
        <w:rPr>
          <w:noProof/>
          <w:sz w:val="22"/>
          <w:szCs w:val="22"/>
        </w:rPr>
        <w:t xml:space="preserve"> </w:t>
      </w:r>
      <w:r w:rsidRPr="00D66235">
        <w:rPr>
          <w:noProof/>
          <w:sz w:val="22"/>
          <w:szCs w:val="22"/>
        </w:rPr>
        <w:t>образложен</w:t>
      </w:r>
      <w:r w:rsidR="00B571F3" w:rsidRPr="00D66235">
        <w:rPr>
          <w:noProof/>
          <w:sz w:val="22"/>
          <w:szCs w:val="22"/>
        </w:rPr>
        <w:t xml:space="preserve"> </w:t>
      </w:r>
      <w:r w:rsidRPr="00D66235">
        <w:rPr>
          <w:noProof/>
          <w:sz w:val="22"/>
          <w:szCs w:val="22"/>
        </w:rPr>
        <w:t>предлог</w:t>
      </w:r>
      <w:r w:rsidR="00B571F3" w:rsidRPr="00D66235">
        <w:rPr>
          <w:noProof/>
          <w:sz w:val="22"/>
          <w:szCs w:val="22"/>
        </w:rPr>
        <w:t xml:space="preserve"> </w:t>
      </w:r>
      <w:r w:rsidRPr="00D66235">
        <w:rPr>
          <w:noProof/>
          <w:sz w:val="22"/>
          <w:szCs w:val="22"/>
        </w:rPr>
        <w:t>и</w:t>
      </w:r>
      <w:r w:rsidR="00B571F3" w:rsidRPr="00D66235">
        <w:rPr>
          <w:noProof/>
          <w:sz w:val="22"/>
          <w:szCs w:val="22"/>
        </w:rPr>
        <w:t xml:space="preserve"> </w:t>
      </w:r>
      <w:r w:rsidRPr="00D66235">
        <w:rPr>
          <w:noProof/>
          <w:sz w:val="22"/>
          <w:szCs w:val="22"/>
        </w:rPr>
        <w:t>доставља</w:t>
      </w:r>
      <w:r w:rsidR="00B571F3" w:rsidRPr="00D66235">
        <w:rPr>
          <w:noProof/>
          <w:sz w:val="22"/>
          <w:szCs w:val="22"/>
        </w:rPr>
        <w:t xml:space="preserve"> </w:t>
      </w:r>
      <w:r w:rsidRPr="00D66235">
        <w:rPr>
          <w:noProof/>
          <w:sz w:val="22"/>
          <w:szCs w:val="22"/>
        </w:rPr>
        <w:t>га</w:t>
      </w:r>
      <w:r w:rsidR="00B571F3" w:rsidRPr="00D66235">
        <w:rPr>
          <w:noProof/>
          <w:sz w:val="22"/>
          <w:szCs w:val="22"/>
        </w:rPr>
        <w:t xml:space="preserve"> </w:t>
      </w:r>
      <w:r w:rsidRPr="00D66235">
        <w:rPr>
          <w:noProof/>
          <w:sz w:val="22"/>
          <w:szCs w:val="22"/>
        </w:rPr>
        <w:t xml:space="preserve">на потпис </w:t>
      </w:r>
      <w:r w:rsidR="004A6D90" w:rsidRPr="00D66235">
        <w:rPr>
          <w:noProof/>
          <w:sz w:val="22"/>
          <w:szCs w:val="22"/>
        </w:rPr>
        <w:t>директору Опште болнице Пирот</w:t>
      </w:r>
      <w:r w:rsidR="00C06AB6" w:rsidRPr="00D66235">
        <w:rPr>
          <w:noProof/>
          <w:sz w:val="22"/>
          <w:szCs w:val="22"/>
        </w:rPr>
        <w:t>.</w:t>
      </w:r>
    </w:p>
    <w:p w:rsidR="004B508B" w:rsidRPr="00D66235" w:rsidRDefault="004B508B" w:rsidP="00926F8D">
      <w:pPr>
        <w:pStyle w:val="StilTelotekstaLevoPrvired0cmProredjednostruki"/>
        <w:widowControl/>
        <w:spacing w:before="0" w:after="0" w:line="250" w:lineRule="auto"/>
        <w:jc w:val="both"/>
        <w:rPr>
          <w:rFonts w:ascii="Times New Roman" w:hAnsi="Times New Roman"/>
          <w:noProof/>
          <w:szCs w:val="22"/>
        </w:rPr>
      </w:pPr>
      <w:r w:rsidRPr="00D66235">
        <w:rPr>
          <w:rFonts w:ascii="Times New Roman" w:hAnsi="Times New Roman"/>
          <w:noProof/>
          <w:szCs w:val="22"/>
          <w:lang w:val="sr-Cyrl-CS"/>
        </w:rPr>
        <w:t>Лице именовано за с</w:t>
      </w:r>
      <w:r w:rsidR="00EF5F56" w:rsidRPr="00D66235">
        <w:rPr>
          <w:rFonts w:ascii="Times New Roman" w:hAnsi="Times New Roman"/>
          <w:noProof/>
          <w:szCs w:val="22"/>
          <w:lang w:val="sr-Cyrl-CS"/>
        </w:rPr>
        <w:t>провођење поступка</w:t>
      </w:r>
      <w:r w:rsidRPr="00D66235">
        <w:rPr>
          <w:rFonts w:ascii="Times New Roman" w:hAnsi="Times New Roman"/>
          <w:noProof/>
          <w:szCs w:val="22"/>
          <w:lang w:val="sr-Cyrl-CS"/>
        </w:rPr>
        <w:t>/комисија</w:t>
      </w:r>
      <w:r w:rsidRPr="00D66235">
        <w:rPr>
          <w:rFonts w:ascii="Times New Roman" w:hAnsi="Times New Roman"/>
          <w:noProof/>
          <w:szCs w:val="22"/>
        </w:rPr>
        <w:t>, предлог са документацијом потребном за доношење одлуке, упућује Републичкој комисији.</w:t>
      </w:r>
    </w:p>
    <w:p w:rsidR="004A6D90" w:rsidRPr="00D66235" w:rsidRDefault="004A6D90" w:rsidP="00926F8D">
      <w:pPr>
        <w:pStyle w:val="StilTelotekstaLevoPrvired0cmProredjednostruki"/>
        <w:widowControl/>
        <w:spacing w:before="0" w:after="0" w:line="250" w:lineRule="auto"/>
        <w:jc w:val="both"/>
        <w:rPr>
          <w:rFonts w:ascii="Times New Roman" w:hAnsi="Times New Roman"/>
          <w:szCs w:val="22"/>
        </w:rPr>
      </w:pPr>
    </w:p>
    <w:p w:rsidR="00E34543" w:rsidRPr="00D66235" w:rsidRDefault="00E34543"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Поступање после претходног испитивања захтева за заштиту права</w:t>
      </w:r>
    </w:p>
    <w:p w:rsidR="00E34543" w:rsidRPr="00D66235" w:rsidRDefault="00E34543" w:rsidP="0093664E">
      <w:pPr>
        <w:pStyle w:val="clan1"/>
        <w:rPr>
          <w:rFonts w:ascii="Times New Roman" w:hAnsi="Times New Roman"/>
          <w:noProof/>
          <w:sz w:val="22"/>
          <w:szCs w:val="22"/>
        </w:rPr>
      </w:pPr>
      <w:r w:rsidRPr="00D66235">
        <w:rPr>
          <w:rFonts w:ascii="Times New Roman" w:hAnsi="Times New Roman"/>
          <w:noProof/>
          <w:sz w:val="22"/>
          <w:szCs w:val="22"/>
        </w:rPr>
        <w:t>Члан</w:t>
      </w:r>
      <w:r w:rsidR="00EF5F56" w:rsidRPr="00D66235">
        <w:rPr>
          <w:rFonts w:ascii="Times New Roman" w:hAnsi="Times New Roman"/>
          <w:noProof/>
          <w:sz w:val="22"/>
          <w:szCs w:val="22"/>
        </w:rPr>
        <w:t xml:space="preserve"> 6</w:t>
      </w:r>
      <w:r w:rsidR="00173603">
        <w:rPr>
          <w:rFonts w:ascii="Times New Roman" w:hAnsi="Times New Roman"/>
          <w:noProof/>
          <w:sz w:val="22"/>
          <w:szCs w:val="22"/>
        </w:rPr>
        <w:t>4</w:t>
      </w:r>
      <w:r w:rsidRPr="00D66235">
        <w:rPr>
          <w:rFonts w:ascii="Times New Roman" w:hAnsi="Times New Roman"/>
          <w:noProof/>
          <w:sz w:val="22"/>
          <w:szCs w:val="22"/>
        </w:rPr>
        <w:t>.</w:t>
      </w:r>
    </w:p>
    <w:p w:rsidR="00E34543" w:rsidRPr="00D66235" w:rsidRDefault="00E3454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Лице</w:t>
      </w:r>
      <w:r w:rsidR="00E67D27" w:rsidRPr="00D66235">
        <w:rPr>
          <w:rFonts w:ascii="Times New Roman" w:hAnsi="Times New Roman"/>
          <w:noProof/>
          <w:szCs w:val="22"/>
          <w:lang w:val="sr-Cyrl-CS"/>
        </w:rPr>
        <w:t xml:space="preserve"> именовано за с</w:t>
      </w:r>
      <w:r w:rsidR="00EF5F56" w:rsidRPr="00D66235">
        <w:rPr>
          <w:rFonts w:ascii="Times New Roman" w:hAnsi="Times New Roman"/>
          <w:noProof/>
          <w:szCs w:val="22"/>
          <w:lang w:val="sr-Cyrl-CS"/>
        </w:rPr>
        <w:t>провођење поступка</w:t>
      </w:r>
      <w:r w:rsidR="00E67D27" w:rsidRPr="00D66235">
        <w:rPr>
          <w:rFonts w:ascii="Times New Roman" w:hAnsi="Times New Roman"/>
          <w:noProof/>
          <w:szCs w:val="22"/>
          <w:lang w:val="sr-Cyrl-CS"/>
        </w:rPr>
        <w:t xml:space="preserve">/комисија </w:t>
      </w:r>
      <w:r w:rsidR="004B508B" w:rsidRPr="00D66235">
        <w:rPr>
          <w:rFonts w:ascii="Times New Roman" w:hAnsi="Times New Roman"/>
          <w:noProof/>
          <w:szCs w:val="22"/>
          <w:lang w:val="sr-Cyrl-CS"/>
        </w:rPr>
        <w:t xml:space="preserve">цени основаност захтева </w:t>
      </w:r>
      <w:r w:rsidRPr="00D66235">
        <w:rPr>
          <w:rFonts w:ascii="Times New Roman" w:hAnsi="Times New Roman"/>
          <w:noProof/>
          <w:szCs w:val="22"/>
          <w:lang w:val="sr-Cyrl-CS"/>
        </w:rPr>
        <w:t>који је благовремен, дозвољен, потпун и поднет од активно легитимисаног лица.</w:t>
      </w:r>
    </w:p>
    <w:p w:rsidR="00E34543" w:rsidRPr="00D66235" w:rsidRDefault="00E34543" w:rsidP="0093664E">
      <w:pPr>
        <w:pStyle w:val="clan1"/>
        <w:rPr>
          <w:rFonts w:ascii="Times New Roman" w:hAnsi="Times New Roman"/>
          <w:noProof/>
          <w:sz w:val="22"/>
          <w:szCs w:val="22"/>
        </w:rPr>
      </w:pPr>
      <w:r w:rsidRPr="00D66235">
        <w:rPr>
          <w:rFonts w:ascii="Times New Roman" w:hAnsi="Times New Roman"/>
          <w:noProof/>
          <w:sz w:val="22"/>
          <w:szCs w:val="22"/>
        </w:rPr>
        <w:t>Члан</w:t>
      </w:r>
      <w:r w:rsidR="00EF5F56" w:rsidRPr="00D66235">
        <w:rPr>
          <w:rFonts w:ascii="Times New Roman" w:hAnsi="Times New Roman"/>
          <w:noProof/>
          <w:sz w:val="22"/>
          <w:szCs w:val="22"/>
        </w:rPr>
        <w:t xml:space="preserve"> 6</w:t>
      </w:r>
      <w:r w:rsidR="00173603">
        <w:rPr>
          <w:rFonts w:ascii="Times New Roman" w:hAnsi="Times New Roman"/>
          <w:noProof/>
          <w:sz w:val="22"/>
          <w:szCs w:val="22"/>
        </w:rPr>
        <w:t>5</w:t>
      </w:r>
      <w:r w:rsidRPr="00D66235">
        <w:rPr>
          <w:rFonts w:ascii="Times New Roman" w:hAnsi="Times New Roman"/>
          <w:noProof/>
          <w:sz w:val="22"/>
          <w:szCs w:val="22"/>
        </w:rPr>
        <w:t>.</w:t>
      </w:r>
    </w:p>
    <w:p w:rsidR="004B508B" w:rsidRPr="00D66235" w:rsidRDefault="00E34543" w:rsidP="000416C3">
      <w:pPr>
        <w:ind w:firstLine="709"/>
        <w:jc w:val="both"/>
        <w:rPr>
          <w:sz w:val="22"/>
          <w:szCs w:val="22"/>
        </w:rPr>
      </w:pPr>
      <w:r w:rsidRPr="00D66235">
        <w:rPr>
          <w:noProof/>
          <w:sz w:val="22"/>
          <w:szCs w:val="22"/>
          <w:lang w:val="sr-Cyrl-CS"/>
        </w:rPr>
        <w:t xml:space="preserve">Предлог одлука по захтеву припрема </w:t>
      </w:r>
      <w:r w:rsidR="00EF5F56" w:rsidRPr="00D66235">
        <w:rPr>
          <w:noProof/>
          <w:sz w:val="22"/>
          <w:szCs w:val="22"/>
          <w:lang w:val="sr-Cyrl-CS"/>
        </w:rPr>
        <w:t>л</w:t>
      </w:r>
      <w:r w:rsidR="004B508B" w:rsidRPr="00D66235">
        <w:rPr>
          <w:noProof/>
          <w:sz w:val="22"/>
          <w:szCs w:val="22"/>
          <w:lang w:val="sr-Cyrl-CS"/>
        </w:rPr>
        <w:t>ице именовано за с</w:t>
      </w:r>
      <w:r w:rsidR="00EF5F56" w:rsidRPr="00D66235">
        <w:rPr>
          <w:noProof/>
          <w:sz w:val="22"/>
          <w:szCs w:val="22"/>
          <w:lang w:val="sr-Cyrl-CS"/>
        </w:rPr>
        <w:t>провођење поступка</w:t>
      </w:r>
      <w:r w:rsidR="004B508B" w:rsidRPr="00D66235">
        <w:rPr>
          <w:noProof/>
          <w:sz w:val="22"/>
          <w:szCs w:val="22"/>
          <w:lang w:val="sr-Cyrl-CS"/>
        </w:rPr>
        <w:t>/комисија</w:t>
      </w:r>
      <w:r w:rsidR="00EF5F56" w:rsidRPr="00D66235">
        <w:rPr>
          <w:noProof/>
          <w:sz w:val="22"/>
          <w:szCs w:val="22"/>
          <w:lang w:val="sr-Cyrl-CS"/>
        </w:rPr>
        <w:t>.</w:t>
      </w:r>
    </w:p>
    <w:p w:rsidR="00E34543" w:rsidRPr="00D66235" w:rsidRDefault="00E34543" w:rsidP="000416C3">
      <w:pPr>
        <w:pStyle w:val="StilTelotekstaLevoPrvired0cmProredjednostruki"/>
        <w:widowControl/>
        <w:spacing w:before="0" w:after="0"/>
        <w:ind w:firstLine="709"/>
        <w:jc w:val="both"/>
        <w:rPr>
          <w:rFonts w:ascii="Times New Roman" w:hAnsi="Times New Roman"/>
          <w:noProof/>
          <w:szCs w:val="22"/>
          <w:lang w:val="sr-Cyrl-CS"/>
        </w:rPr>
      </w:pPr>
      <w:r w:rsidRPr="00D66235">
        <w:rPr>
          <w:rFonts w:ascii="Times New Roman" w:hAnsi="Times New Roman"/>
          <w:noProof/>
          <w:szCs w:val="22"/>
          <w:lang w:val="sr-Cyrl-CS"/>
        </w:rPr>
        <w:t>Одлуке по захтеву су:</w:t>
      </w:r>
    </w:p>
    <w:p w:rsidR="00E34543" w:rsidRPr="00D66235" w:rsidRDefault="00E34543" w:rsidP="000416C3">
      <w:pPr>
        <w:pStyle w:val="StilTelotekstaLevoPrvired0cmProredjednostruki"/>
        <w:widowControl/>
        <w:numPr>
          <w:ilvl w:val="0"/>
          <w:numId w:val="18"/>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решење којим се захтев одбацује</w:t>
      </w:r>
      <w:r w:rsidR="002F11BA" w:rsidRPr="00D66235">
        <w:rPr>
          <w:rFonts w:ascii="Times New Roman" w:hAnsi="Times New Roman"/>
          <w:noProof/>
          <w:szCs w:val="22"/>
          <w:lang w:val="sr-Cyrl-CS"/>
        </w:rPr>
        <w:t>,</w:t>
      </w:r>
    </w:p>
    <w:p w:rsidR="00E34543" w:rsidRPr="00D66235" w:rsidRDefault="00E34543" w:rsidP="000416C3">
      <w:pPr>
        <w:numPr>
          <w:ilvl w:val="0"/>
          <w:numId w:val="17"/>
        </w:numPr>
        <w:shd w:val="clear" w:color="auto" w:fill="FFFFFF"/>
        <w:ind w:left="0" w:firstLine="709"/>
        <w:jc w:val="both"/>
        <w:rPr>
          <w:noProof/>
          <w:sz w:val="22"/>
          <w:szCs w:val="22"/>
          <w:lang w:val="sr-Cyrl-CS"/>
        </w:rPr>
      </w:pPr>
      <w:r w:rsidRPr="00D66235">
        <w:rPr>
          <w:noProof/>
          <w:sz w:val="22"/>
          <w:szCs w:val="22"/>
          <w:lang w:val="sr-Cyrl-CS"/>
        </w:rPr>
        <w:t>решење о усвајању захтева и делимичном поништењу поступка јавне набавке</w:t>
      </w:r>
      <w:r w:rsidR="002F11BA" w:rsidRPr="00D66235">
        <w:rPr>
          <w:noProof/>
          <w:sz w:val="22"/>
          <w:szCs w:val="22"/>
          <w:lang w:val="sr-Cyrl-CS"/>
        </w:rPr>
        <w:t>,</w:t>
      </w:r>
    </w:p>
    <w:p w:rsidR="00E34543" w:rsidRPr="00D66235" w:rsidRDefault="00E34543" w:rsidP="000416C3">
      <w:pPr>
        <w:numPr>
          <w:ilvl w:val="0"/>
          <w:numId w:val="17"/>
        </w:numPr>
        <w:shd w:val="clear" w:color="auto" w:fill="FFFFFF"/>
        <w:ind w:left="0" w:firstLine="709"/>
        <w:jc w:val="both"/>
        <w:rPr>
          <w:noProof/>
          <w:sz w:val="22"/>
          <w:szCs w:val="22"/>
          <w:lang w:val="sr-Cyrl-CS"/>
        </w:rPr>
      </w:pPr>
      <w:r w:rsidRPr="00D66235">
        <w:rPr>
          <w:noProof/>
          <w:sz w:val="22"/>
          <w:szCs w:val="22"/>
          <w:lang w:val="sr-Cyrl-CS"/>
        </w:rPr>
        <w:t>одговор наручиоца</w:t>
      </w:r>
      <w:r w:rsidR="002F11BA" w:rsidRPr="00D66235">
        <w:rPr>
          <w:noProof/>
          <w:sz w:val="22"/>
          <w:szCs w:val="22"/>
          <w:lang w:val="sr-Cyrl-CS"/>
        </w:rPr>
        <w:t>,</w:t>
      </w:r>
    </w:p>
    <w:p w:rsidR="00E34543" w:rsidRPr="00D66235" w:rsidRDefault="00E34543" w:rsidP="00926F8D">
      <w:pPr>
        <w:numPr>
          <w:ilvl w:val="0"/>
          <w:numId w:val="17"/>
        </w:numPr>
        <w:shd w:val="clear" w:color="auto" w:fill="FFFFFF"/>
        <w:ind w:left="0" w:firstLine="709"/>
        <w:jc w:val="both"/>
        <w:rPr>
          <w:noProof/>
          <w:sz w:val="22"/>
          <w:szCs w:val="22"/>
          <w:lang w:val="sr-Cyrl-CS"/>
        </w:rPr>
      </w:pPr>
      <w:r w:rsidRPr="00D66235">
        <w:rPr>
          <w:noProof/>
          <w:sz w:val="22"/>
          <w:szCs w:val="22"/>
          <w:lang w:val="sr-Cyrl-CS"/>
        </w:rPr>
        <w:t>решење о обустави поступка заштите права</w:t>
      </w:r>
      <w:r w:rsidR="002F11BA" w:rsidRPr="00D66235">
        <w:rPr>
          <w:noProof/>
          <w:sz w:val="22"/>
          <w:szCs w:val="22"/>
          <w:lang w:val="sr-Cyrl-CS"/>
        </w:rPr>
        <w:t>.</w:t>
      </w:r>
    </w:p>
    <w:p w:rsidR="004B508B" w:rsidRPr="00D66235" w:rsidRDefault="00EF5F56" w:rsidP="00926F8D">
      <w:pPr>
        <w:shd w:val="clear" w:color="auto" w:fill="FFFFFF"/>
        <w:ind w:firstLine="709"/>
        <w:jc w:val="both"/>
        <w:rPr>
          <w:noProof/>
          <w:sz w:val="22"/>
          <w:szCs w:val="22"/>
          <w:lang w:val="sr-Cyrl-CS"/>
        </w:rPr>
      </w:pPr>
      <w:r w:rsidRPr="00D66235">
        <w:rPr>
          <w:noProof/>
          <w:sz w:val="22"/>
          <w:szCs w:val="22"/>
          <w:shd w:val="clear" w:color="auto" w:fill="FFFFFF"/>
          <w:lang w:val="sr-Cyrl-CS"/>
        </w:rPr>
        <w:t xml:space="preserve">У документацији о набавци </w:t>
      </w:r>
      <w:r w:rsidR="004B508B" w:rsidRPr="00D66235">
        <w:rPr>
          <w:noProof/>
          <w:sz w:val="22"/>
          <w:szCs w:val="22"/>
          <w:shd w:val="clear" w:color="auto" w:fill="FFFFFF"/>
          <w:lang w:val="sr-Cyrl-CS"/>
        </w:rPr>
        <w:t>чува</w:t>
      </w:r>
      <w:r w:rsidR="00F96AFF" w:rsidRPr="00D66235">
        <w:rPr>
          <w:noProof/>
          <w:sz w:val="22"/>
          <w:szCs w:val="22"/>
          <w:shd w:val="clear" w:color="auto" w:fill="FFFFFF"/>
          <w:lang w:val="sr-Cyrl-CS"/>
        </w:rPr>
        <w:t>ју се потписане одлуке које наручуилац доноси у поступку заштите права</w:t>
      </w:r>
      <w:r w:rsidR="004B508B" w:rsidRPr="00D66235">
        <w:rPr>
          <w:noProof/>
          <w:sz w:val="22"/>
          <w:szCs w:val="22"/>
          <w:shd w:val="clear" w:color="auto" w:fill="FFFFFF"/>
          <w:lang w:val="sr-Cyrl-CS"/>
        </w:rPr>
        <w:t>.</w:t>
      </w:r>
    </w:p>
    <w:p w:rsidR="00E34543" w:rsidRPr="00D66235" w:rsidRDefault="004B508B" w:rsidP="00926F8D">
      <w:pPr>
        <w:ind w:firstLine="709"/>
        <w:jc w:val="both"/>
        <w:rPr>
          <w:noProof/>
          <w:sz w:val="22"/>
          <w:szCs w:val="22"/>
        </w:rPr>
      </w:pPr>
      <w:r w:rsidRPr="00D66235">
        <w:rPr>
          <w:rFonts w:eastAsia="Calibri"/>
          <w:noProof/>
          <w:sz w:val="22"/>
          <w:szCs w:val="22"/>
          <w:lang w:val="sr-Cyrl-CS" w:eastAsia="en-US"/>
        </w:rPr>
        <w:t>Лице именовано за с</w:t>
      </w:r>
      <w:r w:rsidR="00EF5F56" w:rsidRPr="00D66235">
        <w:rPr>
          <w:rFonts w:eastAsia="Calibri"/>
          <w:noProof/>
          <w:sz w:val="22"/>
          <w:szCs w:val="22"/>
          <w:lang w:val="sr-Cyrl-CS" w:eastAsia="en-US"/>
        </w:rPr>
        <w:t>провођење поступка</w:t>
      </w:r>
      <w:r w:rsidRPr="00D66235">
        <w:rPr>
          <w:rFonts w:eastAsia="Calibri"/>
          <w:noProof/>
          <w:sz w:val="22"/>
          <w:szCs w:val="22"/>
          <w:lang w:val="sr-Cyrl-CS" w:eastAsia="en-US"/>
        </w:rPr>
        <w:t>/комисија</w:t>
      </w:r>
      <w:r w:rsidR="00E34543" w:rsidRPr="00D66235">
        <w:rPr>
          <w:noProof/>
          <w:sz w:val="22"/>
          <w:szCs w:val="22"/>
          <w:lang w:val="sr-Cyrl-CS"/>
        </w:rPr>
        <w:t xml:space="preserve"> </w:t>
      </w:r>
      <w:r w:rsidR="00F96AFF" w:rsidRPr="00D66235">
        <w:rPr>
          <w:noProof/>
          <w:sz w:val="22"/>
          <w:szCs w:val="22"/>
          <w:lang w:val="sr-Cyrl-CS"/>
        </w:rPr>
        <w:t xml:space="preserve">донете одлуке </w:t>
      </w:r>
      <w:r w:rsidR="00EF5F56" w:rsidRPr="00D66235">
        <w:rPr>
          <w:noProof/>
          <w:sz w:val="22"/>
          <w:szCs w:val="22"/>
          <w:lang w:val="sr-Cyrl-CS"/>
        </w:rPr>
        <w:t>учитава и шаље (одлуке наручиоца</w:t>
      </w:r>
      <w:r w:rsidR="00F96AFF" w:rsidRPr="00D66235">
        <w:rPr>
          <w:noProof/>
          <w:sz w:val="22"/>
          <w:szCs w:val="22"/>
          <w:lang w:val="sr-Cyrl-CS"/>
        </w:rPr>
        <w:t>) на Портал</w:t>
      </w:r>
      <w:r w:rsidR="00EF5F56" w:rsidRPr="00D66235">
        <w:rPr>
          <w:noProof/>
          <w:sz w:val="22"/>
          <w:szCs w:val="22"/>
          <w:lang w:val="sr-Cyrl-CS"/>
        </w:rPr>
        <w:t>.</w:t>
      </w:r>
      <w:r w:rsidR="00E34543" w:rsidRPr="00D66235">
        <w:rPr>
          <w:noProof/>
          <w:sz w:val="22"/>
          <w:szCs w:val="22"/>
          <w:lang w:val="sr-Cyrl-CS"/>
        </w:rPr>
        <w:t xml:space="preserve"> </w:t>
      </w:r>
    </w:p>
    <w:p w:rsidR="00F96AFF" w:rsidRPr="00D66235" w:rsidRDefault="00EF5F56" w:rsidP="0093664E">
      <w:pPr>
        <w:pStyle w:val="clan1"/>
        <w:rPr>
          <w:rFonts w:ascii="Times New Roman" w:hAnsi="Times New Roman"/>
          <w:noProof/>
          <w:sz w:val="22"/>
          <w:szCs w:val="22"/>
        </w:rPr>
      </w:pPr>
      <w:r w:rsidRPr="00D66235">
        <w:rPr>
          <w:rFonts w:ascii="Times New Roman" w:hAnsi="Times New Roman"/>
          <w:noProof/>
          <w:sz w:val="22"/>
          <w:szCs w:val="22"/>
        </w:rPr>
        <w:t>Члан 6</w:t>
      </w:r>
      <w:r w:rsidR="00173603">
        <w:rPr>
          <w:rFonts w:ascii="Times New Roman" w:hAnsi="Times New Roman"/>
          <w:noProof/>
          <w:sz w:val="22"/>
          <w:szCs w:val="22"/>
        </w:rPr>
        <w:t>6</w:t>
      </w:r>
      <w:r w:rsidRPr="00D66235">
        <w:rPr>
          <w:rFonts w:ascii="Times New Roman" w:hAnsi="Times New Roman"/>
          <w:noProof/>
          <w:sz w:val="22"/>
          <w:szCs w:val="22"/>
        </w:rPr>
        <w:t>.</w:t>
      </w:r>
    </w:p>
    <w:p w:rsidR="00AB5C9D" w:rsidRPr="00D66235" w:rsidRDefault="00AB5C9D" w:rsidP="000416C3">
      <w:pPr>
        <w:ind w:firstLine="709"/>
        <w:jc w:val="both"/>
        <w:rPr>
          <w:noProof/>
          <w:sz w:val="22"/>
          <w:szCs w:val="22"/>
          <w:lang w:val="sr-Cyrl-CS"/>
        </w:rPr>
      </w:pPr>
      <w:r w:rsidRPr="00D66235">
        <w:rPr>
          <w:rFonts w:eastAsia="Calibri"/>
          <w:noProof/>
          <w:sz w:val="22"/>
          <w:szCs w:val="22"/>
          <w:lang w:val="sr-Cyrl-CS" w:eastAsia="en-US"/>
        </w:rPr>
        <w:t>Лице имен</w:t>
      </w:r>
      <w:r w:rsidR="00F96AFF" w:rsidRPr="00D66235">
        <w:rPr>
          <w:rFonts w:eastAsia="Calibri"/>
          <w:noProof/>
          <w:sz w:val="22"/>
          <w:szCs w:val="22"/>
          <w:lang w:val="sr-Cyrl-CS" w:eastAsia="en-US"/>
        </w:rPr>
        <w:t>овано за спровођење поступка</w:t>
      </w:r>
      <w:r w:rsidRPr="00D66235">
        <w:rPr>
          <w:rFonts w:eastAsia="Calibri"/>
          <w:noProof/>
          <w:sz w:val="22"/>
          <w:szCs w:val="22"/>
          <w:lang w:val="sr-Cyrl-CS" w:eastAsia="en-US"/>
        </w:rPr>
        <w:t>/комисија</w:t>
      </w:r>
      <w:r w:rsidRPr="00D66235">
        <w:rPr>
          <w:rFonts w:eastAsia="Calibri"/>
          <w:noProof/>
          <w:sz w:val="22"/>
          <w:szCs w:val="22"/>
          <w:lang w:eastAsia="en-US"/>
        </w:rPr>
        <w:t xml:space="preserve"> </w:t>
      </w:r>
      <w:r w:rsidRPr="00D66235">
        <w:rPr>
          <w:noProof/>
          <w:sz w:val="22"/>
          <w:szCs w:val="22"/>
          <w:lang w:val="sr-Cyrl-CS"/>
        </w:rPr>
        <w:t>је одговорно за поступање:</w:t>
      </w:r>
    </w:p>
    <w:p w:rsidR="00AB5C9D" w:rsidRPr="00D66235" w:rsidRDefault="00AB5C9D" w:rsidP="000416C3">
      <w:pPr>
        <w:numPr>
          <w:ilvl w:val="0"/>
          <w:numId w:val="23"/>
        </w:numPr>
        <w:shd w:val="clear" w:color="auto" w:fill="FFFFFF"/>
        <w:jc w:val="both"/>
        <w:rPr>
          <w:noProof/>
          <w:sz w:val="22"/>
          <w:szCs w:val="22"/>
          <w:lang w:val="sr-Cyrl-CS"/>
        </w:rPr>
      </w:pPr>
      <w:r w:rsidRPr="00D66235">
        <w:rPr>
          <w:noProof/>
          <w:sz w:val="22"/>
          <w:szCs w:val="22"/>
          <w:lang w:val="sr-Cyrl-CS"/>
        </w:rPr>
        <w:t xml:space="preserve">по захтеву Канцеларије за јавне набавке за доставу података и обавештења </w:t>
      </w:r>
      <w:r w:rsidR="00F96AFF" w:rsidRPr="00D66235">
        <w:rPr>
          <w:noProof/>
          <w:sz w:val="22"/>
          <w:szCs w:val="22"/>
          <w:lang w:val="sr-Cyrl-CS"/>
        </w:rPr>
        <w:t>који су од значаја за спровођењ</w:t>
      </w:r>
      <w:r w:rsidR="00F96AFF" w:rsidRPr="00D66235">
        <w:rPr>
          <w:noProof/>
          <w:sz w:val="22"/>
          <w:szCs w:val="22"/>
        </w:rPr>
        <w:t>e</w:t>
      </w:r>
      <w:r w:rsidRPr="00D66235">
        <w:rPr>
          <w:noProof/>
          <w:sz w:val="22"/>
          <w:szCs w:val="22"/>
          <w:lang w:val="sr-Cyrl-CS"/>
        </w:rPr>
        <w:t xml:space="preserve"> мониторинга над применом прописа о јавним набавкама</w:t>
      </w:r>
      <w:r w:rsidR="00F96AFF" w:rsidRPr="00D66235">
        <w:rPr>
          <w:noProof/>
          <w:sz w:val="22"/>
          <w:szCs w:val="22"/>
          <w:lang w:val="sr-Cyrl-CS"/>
        </w:rPr>
        <w:t>;</w:t>
      </w:r>
      <w:r w:rsidRPr="00D66235">
        <w:rPr>
          <w:noProof/>
          <w:sz w:val="22"/>
          <w:szCs w:val="22"/>
          <w:lang w:val="sr-Cyrl-CS"/>
        </w:rPr>
        <w:t xml:space="preserve"> </w:t>
      </w:r>
    </w:p>
    <w:p w:rsidR="00AB5C9D" w:rsidRPr="00D66235" w:rsidRDefault="00AB5C9D" w:rsidP="000416C3">
      <w:pPr>
        <w:numPr>
          <w:ilvl w:val="0"/>
          <w:numId w:val="23"/>
        </w:numPr>
        <w:shd w:val="clear" w:color="auto" w:fill="FFFFFF"/>
        <w:jc w:val="both"/>
        <w:rPr>
          <w:noProof/>
          <w:sz w:val="22"/>
          <w:szCs w:val="22"/>
          <w:lang w:val="sr-Cyrl-CS"/>
        </w:rPr>
      </w:pPr>
      <w:r w:rsidRPr="00D66235">
        <w:rPr>
          <w:noProof/>
          <w:sz w:val="22"/>
          <w:szCs w:val="22"/>
          <w:lang w:val="sr-Cyrl-CS"/>
        </w:rPr>
        <w:t>по захтеву Републичке комисије за доставу додатне документациј</w:t>
      </w:r>
      <w:r w:rsidR="00F96AFF" w:rsidRPr="00D66235">
        <w:rPr>
          <w:noProof/>
          <w:sz w:val="22"/>
          <w:szCs w:val="22"/>
          <w:lang w:val="sr-Cyrl-CS"/>
        </w:rPr>
        <w:t>е, података, објашњења и мишљења;</w:t>
      </w:r>
      <w:r w:rsidRPr="00D66235">
        <w:rPr>
          <w:noProof/>
          <w:sz w:val="22"/>
          <w:szCs w:val="22"/>
          <w:lang w:val="sr-Cyrl-CS"/>
        </w:rPr>
        <w:t xml:space="preserve"> </w:t>
      </w:r>
    </w:p>
    <w:p w:rsidR="00AB5C9D" w:rsidRPr="00D66235" w:rsidRDefault="00AB5C9D" w:rsidP="000416C3">
      <w:pPr>
        <w:pStyle w:val="StilTelotekstaLevoPrvired0cmProredjednostruki"/>
        <w:widowControl/>
        <w:numPr>
          <w:ilvl w:val="0"/>
          <w:numId w:val="23"/>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по налозима Републичке ко</w:t>
      </w:r>
      <w:r w:rsidR="00F96AFF" w:rsidRPr="00D66235">
        <w:rPr>
          <w:rFonts w:ascii="Times New Roman" w:hAnsi="Times New Roman"/>
          <w:noProof/>
          <w:szCs w:val="22"/>
          <w:lang w:val="sr-Cyrl-CS"/>
        </w:rPr>
        <w:t>мисије садржаним у њ</w:t>
      </w:r>
      <w:r w:rsidR="0004058D" w:rsidRPr="00D66235">
        <w:rPr>
          <w:rFonts w:ascii="Times New Roman" w:hAnsi="Times New Roman"/>
          <w:noProof/>
          <w:szCs w:val="22"/>
          <w:lang w:val="sr-Cyrl-CS"/>
        </w:rPr>
        <w:t>еним</w:t>
      </w:r>
      <w:r w:rsidR="00F96AFF" w:rsidRPr="00D66235">
        <w:rPr>
          <w:rFonts w:ascii="Times New Roman" w:hAnsi="Times New Roman"/>
          <w:noProof/>
          <w:szCs w:val="22"/>
          <w:lang w:val="sr-Cyrl-CS"/>
        </w:rPr>
        <w:t xml:space="preserve"> одлукама;</w:t>
      </w:r>
    </w:p>
    <w:p w:rsidR="00AB5C9D" w:rsidRPr="00D66235" w:rsidRDefault="00AB5C9D" w:rsidP="000416C3">
      <w:pPr>
        <w:pStyle w:val="StilTelotekstaLevoPrvired0cmProredjednostruki"/>
        <w:widowControl/>
        <w:numPr>
          <w:ilvl w:val="0"/>
          <w:numId w:val="23"/>
        </w:numPr>
        <w:spacing w:before="0" w:after="0"/>
        <w:jc w:val="both"/>
        <w:rPr>
          <w:rFonts w:ascii="Times New Roman" w:hAnsi="Times New Roman"/>
          <w:noProof/>
          <w:szCs w:val="22"/>
          <w:lang w:val="sr-Cyrl-CS"/>
        </w:rPr>
      </w:pPr>
      <w:r w:rsidRPr="00D66235">
        <w:rPr>
          <w:rFonts w:ascii="Times New Roman" w:hAnsi="Times New Roman"/>
          <w:noProof/>
          <w:szCs w:val="22"/>
          <w:lang w:val="sr-Cyrl-CS"/>
        </w:rPr>
        <w:t>по захтеву Републичке комисије за подношење извештаја о спровођењу одлуке Републичке комисије.</w:t>
      </w:r>
    </w:p>
    <w:p w:rsidR="00AB5C9D" w:rsidRPr="00D66235" w:rsidRDefault="00AB5C9D" w:rsidP="000416C3">
      <w:pPr>
        <w:pStyle w:val="StilTeloteksta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Сви извршиоци (лица, службе/организационе јединице) об</w:t>
      </w:r>
      <w:r w:rsidR="00F96AFF" w:rsidRPr="00D66235">
        <w:rPr>
          <w:rFonts w:ascii="Times New Roman" w:hAnsi="Times New Roman"/>
          <w:noProof/>
          <w:szCs w:val="22"/>
          <w:lang w:val="sr-Cyrl-CS"/>
        </w:rPr>
        <w:t>авезни су да, л</w:t>
      </w:r>
      <w:r w:rsidRPr="00D66235">
        <w:rPr>
          <w:rFonts w:ascii="Times New Roman" w:hAnsi="Times New Roman"/>
          <w:noProof/>
          <w:szCs w:val="22"/>
          <w:lang w:val="sr-Cyrl-CS"/>
        </w:rPr>
        <w:t>иц</w:t>
      </w:r>
      <w:r w:rsidRPr="00D66235">
        <w:rPr>
          <w:rFonts w:ascii="Times New Roman" w:hAnsi="Times New Roman"/>
          <w:noProof/>
          <w:szCs w:val="22"/>
        </w:rPr>
        <w:t>у</w:t>
      </w:r>
      <w:r w:rsidRPr="00D66235">
        <w:rPr>
          <w:rFonts w:ascii="Times New Roman" w:hAnsi="Times New Roman"/>
          <w:noProof/>
          <w:szCs w:val="22"/>
          <w:lang w:val="sr-Cyrl-CS"/>
        </w:rPr>
        <w:t xml:space="preserve"> именовано</w:t>
      </w:r>
      <w:r w:rsidRPr="00D66235">
        <w:rPr>
          <w:rFonts w:ascii="Times New Roman" w:hAnsi="Times New Roman"/>
          <w:noProof/>
          <w:szCs w:val="22"/>
        </w:rPr>
        <w:t>м</w:t>
      </w:r>
      <w:r w:rsidRPr="00D66235">
        <w:rPr>
          <w:rFonts w:ascii="Times New Roman" w:hAnsi="Times New Roman"/>
          <w:noProof/>
          <w:szCs w:val="22"/>
          <w:lang w:val="sr-Cyrl-CS"/>
        </w:rPr>
        <w:t xml:space="preserve"> за с</w:t>
      </w:r>
      <w:r w:rsidR="00F96AFF" w:rsidRPr="00D66235">
        <w:rPr>
          <w:rFonts w:ascii="Times New Roman" w:hAnsi="Times New Roman"/>
          <w:noProof/>
          <w:szCs w:val="22"/>
          <w:lang w:val="sr-Cyrl-CS"/>
        </w:rPr>
        <w:t>провођење поступка</w:t>
      </w:r>
      <w:r w:rsidRPr="00D66235">
        <w:rPr>
          <w:rFonts w:ascii="Times New Roman" w:hAnsi="Times New Roman"/>
          <w:noProof/>
          <w:szCs w:val="22"/>
          <w:lang w:val="sr-Cyrl-CS"/>
        </w:rPr>
        <w:t>/комисиј</w:t>
      </w:r>
      <w:r w:rsidRPr="00D66235">
        <w:rPr>
          <w:rFonts w:ascii="Times New Roman" w:hAnsi="Times New Roman"/>
          <w:noProof/>
          <w:szCs w:val="22"/>
        </w:rPr>
        <w:t>и</w:t>
      </w:r>
      <w:r w:rsidRPr="00D66235">
        <w:rPr>
          <w:rFonts w:ascii="Times New Roman" w:hAnsi="Times New Roman"/>
          <w:noProof/>
          <w:szCs w:val="22"/>
          <w:lang w:val="sr-Cyrl-CS"/>
        </w:rPr>
        <w:t>, на његов</w:t>
      </w:r>
      <w:r w:rsidRPr="00D66235">
        <w:rPr>
          <w:rFonts w:ascii="Times New Roman" w:hAnsi="Times New Roman"/>
          <w:noProof/>
          <w:szCs w:val="22"/>
        </w:rPr>
        <w:t>/њихов</w:t>
      </w:r>
      <w:r w:rsidRPr="00D66235">
        <w:rPr>
          <w:rFonts w:ascii="Times New Roman" w:hAnsi="Times New Roman"/>
          <w:noProof/>
          <w:szCs w:val="22"/>
          <w:lang w:val="sr-Cyrl-CS"/>
        </w:rPr>
        <w:t xml:space="preserve"> захтев, у року и на начин који </w:t>
      </w:r>
      <w:r w:rsidRPr="00D66235">
        <w:rPr>
          <w:rFonts w:ascii="Times New Roman" w:hAnsi="Times New Roman"/>
          <w:noProof/>
          <w:szCs w:val="22"/>
        </w:rPr>
        <w:t>се определи у з</w:t>
      </w:r>
      <w:r w:rsidR="00F96AFF" w:rsidRPr="00D66235">
        <w:rPr>
          <w:rFonts w:ascii="Times New Roman" w:hAnsi="Times New Roman"/>
          <w:noProof/>
          <w:szCs w:val="22"/>
        </w:rPr>
        <w:t>а</w:t>
      </w:r>
      <w:r w:rsidRPr="00D66235">
        <w:rPr>
          <w:rFonts w:ascii="Times New Roman" w:hAnsi="Times New Roman"/>
          <w:noProof/>
          <w:szCs w:val="22"/>
        </w:rPr>
        <w:t>хтеву</w:t>
      </w:r>
      <w:r w:rsidRPr="00D66235">
        <w:rPr>
          <w:rFonts w:ascii="Times New Roman" w:hAnsi="Times New Roman"/>
          <w:noProof/>
          <w:szCs w:val="22"/>
          <w:lang w:val="sr-Cyrl-CS"/>
        </w:rPr>
        <w:t>, доставе податке потребне за поступање из става 1. овог члана.</w:t>
      </w:r>
    </w:p>
    <w:p w:rsidR="00E34543" w:rsidRPr="00D66235" w:rsidRDefault="00F96AFF" w:rsidP="000416C3">
      <w:pPr>
        <w:pStyle w:val="NAS"/>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VII. </w:t>
      </w:r>
      <w:r w:rsidR="00E34543" w:rsidRPr="00D66235">
        <w:rPr>
          <w:rFonts w:ascii="Times New Roman" w:hAnsi="Times New Roman" w:cs="Times New Roman"/>
          <w:noProof/>
          <w:sz w:val="22"/>
          <w:szCs w:val="22"/>
        </w:rPr>
        <w:t>ОБЕЗБЕЂИВАЊЕ КОНКУРЕНЦИЈЕ</w:t>
      </w:r>
    </w:p>
    <w:p w:rsidR="00E34543" w:rsidRPr="00D66235" w:rsidRDefault="00E34543"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Начин обезбеђивања конкуренције</w:t>
      </w:r>
    </w:p>
    <w:p w:rsidR="00E34543" w:rsidRPr="00D66235" w:rsidRDefault="00E34543" w:rsidP="0093664E">
      <w:pPr>
        <w:pStyle w:val="clan1"/>
        <w:rPr>
          <w:rFonts w:ascii="Times New Roman" w:hAnsi="Times New Roman"/>
          <w:noProof/>
          <w:sz w:val="22"/>
          <w:szCs w:val="22"/>
        </w:rPr>
      </w:pPr>
      <w:r w:rsidRPr="00D66235">
        <w:rPr>
          <w:rFonts w:ascii="Times New Roman" w:hAnsi="Times New Roman"/>
          <w:noProof/>
          <w:sz w:val="22"/>
          <w:szCs w:val="22"/>
        </w:rPr>
        <w:t>Члан</w:t>
      </w:r>
      <w:r w:rsidR="00F96AFF" w:rsidRPr="00D66235">
        <w:rPr>
          <w:rFonts w:ascii="Times New Roman" w:hAnsi="Times New Roman"/>
          <w:noProof/>
          <w:sz w:val="22"/>
          <w:szCs w:val="22"/>
        </w:rPr>
        <w:t xml:space="preserve"> 6</w:t>
      </w:r>
      <w:r w:rsidR="00173603">
        <w:rPr>
          <w:rFonts w:ascii="Times New Roman" w:hAnsi="Times New Roman"/>
          <w:noProof/>
          <w:sz w:val="22"/>
          <w:szCs w:val="22"/>
        </w:rPr>
        <w:t>7</w:t>
      </w:r>
      <w:r w:rsidRPr="00D66235">
        <w:rPr>
          <w:rFonts w:ascii="Times New Roman" w:hAnsi="Times New Roman"/>
          <w:noProof/>
          <w:sz w:val="22"/>
          <w:szCs w:val="22"/>
        </w:rPr>
        <w:t>.</w:t>
      </w:r>
    </w:p>
    <w:p w:rsidR="00E34543" w:rsidRPr="00D66235" w:rsidRDefault="00E3454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 xml:space="preserve">У поступку </w:t>
      </w:r>
      <w:r w:rsidR="00F96AFF" w:rsidRPr="00D66235">
        <w:rPr>
          <w:rFonts w:ascii="Times New Roman" w:hAnsi="Times New Roman"/>
          <w:noProof/>
          <w:szCs w:val="22"/>
          <w:lang w:val="sr-Cyrl-CS"/>
        </w:rPr>
        <w:t xml:space="preserve">јавне </w:t>
      </w:r>
      <w:r w:rsidRPr="00D66235">
        <w:rPr>
          <w:rFonts w:ascii="Times New Roman" w:hAnsi="Times New Roman"/>
          <w:noProof/>
          <w:szCs w:val="22"/>
          <w:lang w:val="sr-Cyrl-CS"/>
        </w:rPr>
        <w:t>набавке омогућава се што је могуће већа конкуренција и то је обавеза лица овлашћених за спровођење радњи у поступку и то пре свега у фази планирања, при обликовању предмета набавке, одређивању услова за учешће у поступку, одређивању техничких спецификација, одређива</w:t>
      </w:r>
      <w:r w:rsidR="00F96AFF" w:rsidRPr="00D66235">
        <w:rPr>
          <w:rFonts w:ascii="Times New Roman" w:hAnsi="Times New Roman"/>
          <w:noProof/>
          <w:szCs w:val="22"/>
          <w:lang w:val="sr-Cyrl-CS"/>
        </w:rPr>
        <w:t>њу критеријума за квалитативни избор привредног субјекта</w:t>
      </w:r>
      <w:r w:rsidRPr="00D66235">
        <w:rPr>
          <w:rFonts w:ascii="Times New Roman" w:hAnsi="Times New Roman"/>
          <w:noProof/>
          <w:szCs w:val="22"/>
          <w:lang w:val="sr-Cyrl-CS"/>
        </w:rPr>
        <w:t>.</w:t>
      </w:r>
    </w:p>
    <w:p w:rsidR="00E34543" w:rsidRPr="00D66235" w:rsidRDefault="00E3454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Конкуренција се обезбеђује како у набавкама које се реализују у поступку јавне набавке, тако и у набавкама на које се Закон не примењује.</w:t>
      </w:r>
    </w:p>
    <w:p w:rsidR="00E34543" w:rsidRPr="00D66235" w:rsidRDefault="00E3454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Конкуренција се обезбеђује:</w:t>
      </w:r>
    </w:p>
    <w:p w:rsidR="00E34543" w:rsidRPr="00D66235" w:rsidRDefault="00E34543" w:rsidP="000416C3">
      <w:pPr>
        <w:pStyle w:val="Stil-LevoLevo0cmPrvired0cmProredjednostruki"/>
        <w:widowControl/>
        <w:numPr>
          <w:ilvl w:val="0"/>
          <w:numId w:val="10"/>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t>тако што се увек када је то могуће позива више лица да учествују у поступку, а посебно у преговарачком поступку без објављивања п</w:t>
      </w:r>
      <w:r w:rsidR="00F96AFF" w:rsidRPr="00D66235">
        <w:rPr>
          <w:rFonts w:ascii="Times New Roman" w:hAnsi="Times New Roman"/>
          <w:noProof/>
          <w:sz w:val="22"/>
          <w:szCs w:val="22"/>
          <w:lang w:val="sr-Cyrl-CS"/>
        </w:rPr>
        <w:t>озива за подношење понуда</w:t>
      </w:r>
      <w:r w:rsidRPr="00D66235">
        <w:rPr>
          <w:rFonts w:ascii="Times New Roman" w:hAnsi="Times New Roman"/>
          <w:noProof/>
          <w:sz w:val="22"/>
          <w:szCs w:val="22"/>
          <w:lang w:val="sr-Cyrl-CS"/>
        </w:rPr>
        <w:t>, као и у поступцима на које се Закон не примењује,</w:t>
      </w:r>
    </w:p>
    <w:p w:rsidR="00E34543" w:rsidRPr="00D66235" w:rsidRDefault="00E34543" w:rsidP="000416C3">
      <w:pPr>
        <w:pStyle w:val="Stil-LevoLevo0cmPrvired0cmProredjednostruki"/>
        <w:widowControl/>
        <w:numPr>
          <w:ilvl w:val="0"/>
          <w:numId w:val="10"/>
        </w:numPr>
        <w:spacing w:before="0" w:after="0"/>
        <w:jc w:val="both"/>
        <w:rPr>
          <w:rFonts w:ascii="Times New Roman" w:hAnsi="Times New Roman"/>
          <w:noProof/>
          <w:sz w:val="22"/>
          <w:szCs w:val="22"/>
          <w:lang w:val="sr-Cyrl-CS"/>
        </w:rPr>
      </w:pPr>
      <w:r w:rsidRPr="00D66235">
        <w:rPr>
          <w:rFonts w:ascii="Times New Roman" w:hAnsi="Times New Roman"/>
          <w:noProof/>
          <w:sz w:val="22"/>
          <w:szCs w:val="22"/>
          <w:lang w:val="sr-Cyrl-CS"/>
        </w:rPr>
        <w:lastRenderedPageBreak/>
        <w:t>тако што се одређују услови за учешће у поступку, техничке спецификације</w:t>
      </w:r>
      <w:r w:rsidR="00F96AFF" w:rsidRPr="00D66235">
        <w:rPr>
          <w:rFonts w:ascii="Times New Roman" w:hAnsi="Times New Roman"/>
          <w:noProof/>
          <w:sz w:val="22"/>
          <w:szCs w:val="22"/>
          <w:lang w:val="sr-Cyrl-CS"/>
        </w:rPr>
        <w:t xml:space="preserve"> и критеријуме за квалитативни избор привредног субјекта</w:t>
      </w:r>
      <w:r w:rsidRPr="00D66235">
        <w:rPr>
          <w:rFonts w:ascii="Times New Roman" w:hAnsi="Times New Roman"/>
          <w:noProof/>
          <w:sz w:val="22"/>
          <w:szCs w:val="22"/>
          <w:lang w:val="sr-Cyrl-CS"/>
        </w:rPr>
        <w:t xml:space="preserve"> на начин који обезбеђује учешће што већег бро</w:t>
      </w:r>
      <w:r w:rsidR="008E1EFC" w:rsidRPr="00D66235">
        <w:rPr>
          <w:rFonts w:ascii="Times New Roman" w:hAnsi="Times New Roman"/>
          <w:noProof/>
          <w:sz w:val="22"/>
          <w:szCs w:val="22"/>
          <w:lang w:val="sr-Cyrl-CS"/>
        </w:rPr>
        <w:t>ја привредних субјеката</w:t>
      </w:r>
      <w:r w:rsidRPr="00D66235">
        <w:rPr>
          <w:rFonts w:ascii="Times New Roman" w:hAnsi="Times New Roman"/>
          <w:noProof/>
          <w:sz w:val="22"/>
          <w:szCs w:val="22"/>
          <w:lang w:val="sr-Cyrl-CS"/>
        </w:rPr>
        <w:t xml:space="preserve"> и који не ствара </w:t>
      </w:r>
      <w:r w:rsidR="008E1EFC" w:rsidRPr="00D66235">
        <w:rPr>
          <w:rFonts w:ascii="Times New Roman" w:hAnsi="Times New Roman"/>
          <w:noProof/>
          <w:sz w:val="22"/>
          <w:szCs w:val="22"/>
          <w:lang w:val="sr-Cyrl-CS"/>
        </w:rPr>
        <w:t>дискриминацију међу њима</w:t>
      </w:r>
      <w:r w:rsidRPr="00D66235">
        <w:rPr>
          <w:rFonts w:ascii="Times New Roman" w:hAnsi="Times New Roman"/>
          <w:noProof/>
          <w:sz w:val="22"/>
          <w:szCs w:val="22"/>
          <w:lang w:val="sr-Cyrl-CS"/>
        </w:rPr>
        <w:t>.</w:t>
      </w:r>
    </w:p>
    <w:p w:rsidR="008E1EFC" w:rsidRPr="00D66235" w:rsidRDefault="008E1EFC"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eastAsia="Calibri" w:hAnsi="Times New Roman"/>
          <w:noProof/>
          <w:szCs w:val="22"/>
          <w:lang w:val="sr-Cyrl-CS" w:eastAsia="en-US"/>
        </w:rPr>
        <w:t>Лице именовано за спровођење поступка/комисија</w:t>
      </w:r>
      <w:r w:rsidR="00E34543" w:rsidRPr="00D66235">
        <w:rPr>
          <w:rFonts w:ascii="Times New Roman" w:hAnsi="Times New Roman"/>
          <w:noProof/>
          <w:szCs w:val="22"/>
          <w:lang w:val="sr-Cyrl-CS"/>
        </w:rPr>
        <w:t xml:space="preserve"> обезбеђује </w:t>
      </w:r>
      <w:r w:rsidRPr="00D66235">
        <w:rPr>
          <w:rFonts w:ascii="Times New Roman" w:hAnsi="Times New Roman"/>
          <w:noProof/>
          <w:szCs w:val="22"/>
          <w:lang w:val="sr-Cyrl-CS"/>
        </w:rPr>
        <w:t>да се преговарачки поступак без објављивања јавног позива спроводи само ако су испуњени Законом прописани услови за примену овог поступка.</w:t>
      </w:r>
    </w:p>
    <w:p w:rsidR="00E34543" w:rsidRPr="00D66235" w:rsidRDefault="00E34543" w:rsidP="000416C3">
      <w:pPr>
        <w:pStyle w:val="StilTelotekstaLevoPrvired0cmProredjednostruki"/>
        <w:widowControl/>
        <w:spacing w:before="0" w:after="0"/>
        <w:jc w:val="both"/>
        <w:rPr>
          <w:rFonts w:ascii="Times New Roman" w:hAnsi="Times New Roman"/>
          <w:noProof/>
          <w:spacing w:val="2"/>
          <w:szCs w:val="22"/>
          <w:lang w:val="sr-Cyrl-CS"/>
        </w:rPr>
      </w:pPr>
      <w:r w:rsidRPr="00D66235">
        <w:rPr>
          <w:rFonts w:ascii="Times New Roman" w:hAnsi="Times New Roman"/>
          <w:noProof/>
          <w:spacing w:val="2"/>
          <w:szCs w:val="22"/>
          <w:lang w:val="sr-Cyrl-CS"/>
        </w:rPr>
        <w:t>У преговарачком поступку без објављ</w:t>
      </w:r>
      <w:r w:rsidR="008E1EFC" w:rsidRPr="00D66235">
        <w:rPr>
          <w:rFonts w:ascii="Times New Roman" w:hAnsi="Times New Roman"/>
          <w:noProof/>
          <w:spacing w:val="2"/>
          <w:szCs w:val="22"/>
          <w:lang w:val="sr-Cyrl-CS"/>
        </w:rPr>
        <w:t>ивања јавног позива,</w:t>
      </w:r>
      <w:r w:rsidRPr="00D66235">
        <w:rPr>
          <w:rFonts w:ascii="Times New Roman" w:hAnsi="Times New Roman"/>
          <w:noProof/>
          <w:spacing w:val="2"/>
          <w:szCs w:val="22"/>
          <w:lang w:val="sr-Cyrl-CS"/>
        </w:rPr>
        <w:t xml:space="preserve"> позив се упућује, увек ако је то могуће</w:t>
      </w:r>
      <w:r w:rsidR="008E1EFC" w:rsidRPr="00D66235">
        <w:rPr>
          <w:rFonts w:ascii="Times New Roman" w:hAnsi="Times New Roman"/>
          <w:noProof/>
          <w:spacing w:val="2"/>
          <w:szCs w:val="22"/>
          <w:lang w:val="sr-Cyrl-CS"/>
        </w:rPr>
        <w:t>, примерено околностима конкретне набавке, на адресе најмање три привредна субјекта</w:t>
      </w:r>
      <w:r w:rsidRPr="00D66235">
        <w:rPr>
          <w:rFonts w:ascii="Times New Roman" w:hAnsi="Times New Roman"/>
          <w:noProof/>
          <w:spacing w:val="2"/>
          <w:szCs w:val="22"/>
          <w:lang w:val="sr-Cyrl-CS"/>
        </w:rPr>
        <w:t xml:space="preserve">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w:t>
      </w:r>
    </w:p>
    <w:p w:rsidR="00E34543" w:rsidRPr="00D66235" w:rsidRDefault="008E1EFC" w:rsidP="000416C3">
      <w:pPr>
        <w:pStyle w:val="StilTelotekstaLevoPrvired0cmProredjednostruki"/>
        <w:widowControl/>
        <w:spacing w:before="0" w:after="0"/>
        <w:jc w:val="both"/>
        <w:rPr>
          <w:rFonts w:ascii="Times New Roman" w:eastAsia="Calibri" w:hAnsi="Times New Roman"/>
          <w:noProof/>
          <w:szCs w:val="22"/>
          <w:lang w:eastAsia="en-US"/>
        </w:rPr>
      </w:pPr>
      <w:r w:rsidRPr="00D66235">
        <w:rPr>
          <w:rFonts w:ascii="Times New Roman" w:eastAsia="Calibri" w:hAnsi="Times New Roman"/>
          <w:noProof/>
          <w:szCs w:val="22"/>
          <w:lang w:val="sr-Cyrl-CS" w:eastAsia="en-US"/>
        </w:rPr>
        <w:t xml:space="preserve">Лице именовано за спровођење поступка/комисија објављује обавештење </w:t>
      </w:r>
      <w:r w:rsidR="009D6618" w:rsidRPr="00D66235">
        <w:rPr>
          <w:rFonts w:ascii="Times New Roman" w:eastAsia="Calibri" w:hAnsi="Times New Roman"/>
          <w:noProof/>
          <w:szCs w:val="22"/>
          <w:lang w:val="sr-Cyrl-CS" w:eastAsia="en-US"/>
        </w:rPr>
        <w:t>о спровођењу преговарачког поступка без објављивања јавног позива.</w:t>
      </w:r>
    </w:p>
    <w:p w:rsidR="009B008F" w:rsidRPr="00D66235" w:rsidRDefault="0093664E" w:rsidP="000416C3">
      <w:pPr>
        <w:pStyle w:val="NAS"/>
        <w:widowControl/>
        <w:rPr>
          <w:rFonts w:ascii="Times New Roman" w:hAnsi="Times New Roman" w:cs="Times New Roman"/>
          <w:noProof/>
          <w:sz w:val="22"/>
          <w:szCs w:val="22"/>
        </w:rPr>
      </w:pPr>
      <w:r w:rsidRPr="00D66235">
        <w:rPr>
          <w:rFonts w:ascii="Times New Roman" w:hAnsi="Times New Roman" w:cs="Times New Roman"/>
          <w:noProof/>
          <w:sz w:val="22"/>
          <w:szCs w:val="22"/>
        </w:rPr>
        <w:t xml:space="preserve">VIII. </w:t>
      </w:r>
      <w:r w:rsidR="00E34543" w:rsidRPr="00D66235">
        <w:rPr>
          <w:rFonts w:ascii="Times New Roman" w:hAnsi="Times New Roman" w:cs="Times New Roman"/>
          <w:noProof/>
          <w:sz w:val="22"/>
          <w:szCs w:val="22"/>
        </w:rPr>
        <w:t>КОНТРОЛА ЈАВНИХ НАБАВКИ</w:t>
      </w:r>
    </w:p>
    <w:p w:rsidR="00E34543" w:rsidRPr="00D66235" w:rsidRDefault="009B008F" w:rsidP="0093664E">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173603">
        <w:rPr>
          <w:rFonts w:ascii="Times New Roman" w:hAnsi="Times New Roman"/>
          <w:noProof/>
          <w:sz w:val="22"/>
          <w:szCs w:val="22"/>
        </w:rPr>
        <w:t>68</w:t>
      </w:r>
      <w:r w:rsidR="00E34543" w:rsidRPr="00D66235">
        <w:rPr>
          <w:rFonts w:ascii="Times New Roman" w:hAnsi="Times New Roman"/>
          <w:noProof/>
          <w:sz w:val="22"/>
          <w:szCs w:val="22"/>
        </w:rPr>
        <w:t>.</w:t>
      </w:r>
    </w:p>
    <w:p w:rsidR="00E34543" w:rsidRPr="00D66235" w:rsidRDefault="00E34543" w:rsidP="000416C3">
      <w:pPr>
        <w:pStyle w:val="StilTeloteksta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Наручилац је дужан да врши контролу јавних набавки успостављањем свих активности како би што квалитетније остваривао постављене задатке и циљеве везане за спровођење поступка јавне набавке. Успостављање система контроле јавних набавки зависиће у првом реду од тога да ли је наручилац директни или индиректни корисник јавних средстава, односно организација обавезног социјалног осигурања, затим од величине наручиоца, од саме организационе шеме наручиоца, потом од висине процењене вредности јавне набавке на годишњем нивоу и слично.</w:t>
      </w:r>
    </w:p>
    <w:p w:rsidR="00E34543" w:rsidRPr="00D66235" w:rsidRDefault="009B008F" w:rsidP="0093664E">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173603">
        <w:rPr>
          <w:rFonts w:ascii="Times New Roman" w:hAnsi="Times New Roman"/>
          <w:noProof/>
          <w:sz w:val="22"/>
          <w:szCs w:val="22"/>
        </w:rPr>
        <w:t>69</w:t>
      </w:r>
      <w:r w:rsidR="00E34543" w:rsidRPr="00D66235">
        <w:rPr>
          <w:rFonts w:ascii="Times New Roman" w:hAnsi="Times New Roman"/>
          <w:noProof/>
          <w:sz w:val="22"/>
          <w:szCs w:val="22"/>
        </w:rPr>
        <w:t>.</w:t>
      </w:r>
    </w:p>
    <w:p w:rsidR="00E34543" w:rsidRPr="00D66235" w:rsidRDefault="00E34543" w:rsidP="000416C3">
      <w:pPr>
        <w:pStyle w:val="StilCLANLevoPre0ptPosle0ptProredjednostruki0"/>
        <w:widowControl/>
        <w:ind w:firstLine="709"/>
        <w:jc w:val="both"/>
        <w:rPr>
          <w:rFonts w:ascii="Times New Roman" w:hAnsi="Times New Roman"/>
          <w:noProof/>
          <w:sz w:val="22"/>
          <w:szCs w:val="22"/>
          <w:lang w:val="sr-Cyrl-CS"/>
        </w:rPr>
      </w:pPr>
      <w:r w:rsidRPr="00D66235">
        <w:rPr>
          <w:rFonts w:ascii="Times New Roman" w:hAnsi="Times New Roman"/>
          <w:noProof/>
          <w:sz w:val="22"/>
          <w:szCs w:val="22"/>
          <w:lang w:val="sr-Cyrl-CS"/>
        </w:rPr>
        <w:t>Наручилац може уколи</w:t>
      </w:r>
      <w:r w:rsidR="009B008F" w:rsidRPr="00D66235">
        <w:rPr>
          <w:rFonts w:ascii="Times New Roman" w:hAnsi="Times New Roman"/>
          <w:noProof/>
          <w:sz w:val="22"/>
          <w:szCs w:val="22"/>
          <w:lang w:val="sr-Cyrl-CS"/>
        </w:rPr>
        <w:t>ко је његова процењена вредност</w:t>
      </w:r>
      <w:r w:rsidRPr="00D66235">
        <w:rPr>
          <w:rFonts w:ascii="Times New Roman" w:hAnsi="Times New Roman"/>
          <w:noProof/>
          <w:sz w:val="22"/>
          <w:szCs w:val="22"/>
          <w:lang w:val="sr-Cyrl-CS"/>
        </w:rPr>
        <w:t xml:space="preserve"> јавне набавке на годишњем нивоу изузетно висока, да у складу са својом организационом шемом и систематизацијом послова и задатака  организује у свом саставу неки организациони облик  (сектор, служба, одељење, одсек, група ) који би се бавио по</w:t>
      </w:r>
      <w:r w:rsidR="009B008F" w:rsidRPr="00D66235">
        <w:rPr>
          <w:rFonts w:ascii="Times New Roman" w:hAnsi="Times New Roman"/>
          <w:noProof/>
          <w:sz w:val="22"/>
          <w:szCs w:val="22"/>
          <w:lang w:val="sr-Cyrl-CS"/>
        </w:rPr>
        <w:t>словима контроле јавних набавки</w:t>
      </w:r>
      <w:r w:rsidRPr="00D66235">
        <w:rPr>
          <w:rFonts w:ascii="Times New Roman" w:hAnsi="Times New Roman"/>
          <w:noProof/>
          <w:sz w:val="22"/>
          <w:szCs w:val="22"/>
          <w:lang w:val="sr-Cyrl-CS"/>
        </w:rPr>
        <w:t>.</w:t>
      </w:r>
    </w:p>
    <w:p w:rsidR="00E34543" w:rsidRPr="00D66235" w:rsidRDefault="00173603" w:rsidP="0093664E">
      <w:pPr>
        <w:pStyle w:val="clan1"/>
        <w:rPr>
          <w:rFonts w:ascii="Times New Roman" w:hAnsi="Times New Roman"/>
          <w:noProof/>
          <w:sz w:val="22"/>
          <w:szCs w:val="22"/>
        </w:rPr>
      </w:pPr>
      <w:r>
        <w:rPr>
          <w:rFonts w:ascii="Times New Roman" w:hAnsi="Times New Roman"/>
          <w:noProof/>
          <w:sz w:val="22"/>
          <w:szCs w:val="22"/>
        </w:rPr>
        <w:t>Члан 70</w:t>
      </w:r>
      <w:r w:rsidR="00E34543" w:rsidRPr="00D66235">
        <w:rPr>
          <w:rFonts w:ascii="Times New Roman" w:hAnsi="Times New Roman"/>
          <w:noProof/>
          <w:sz w:val="22"/>
          <w:szCs w:val="22"/>
        </w:rPr>
        <w:t>.</w:t>
      </w:r>
    </w:p>
    <w:p w:rsidR="00E34543" w:rsidRPr="00D66235" w:rsidRDefault="00E34543" w:rsidP="000416C3">
      <w:pPr>
        <w:pStyle w:val="StilCLANLevoPre0ptPosle0ptProredjednostruki0"/>
        <w:widowControl/>
        <w:ind w:firstLine="709"/>
        <w:jc w:val="both"/>
        <w:rPr>
          <w:rFonts w:ascii="Times New Roman" w:hAnsi="Times New Roman"/>
          <w:noProof/>
          <w:sz w:val="22"/>
          <w:szCs w:val="22"/>
          <w:lang w:val="sr-Cyrl-CS"/>
        </w:rPr>
      </w:pPr>
      <w:r w:rsidRPr="00D66235">
        <w:rPr>
          <w:rFonts w:ascii="Times New Roman" w:hAnsi="Times New Roman"/>
          <w:noProof/>
          <w:sz w:val="22"/>
          <w:szCs w:val="22"/>
          <w:lang w:val="sr-Cyrl-CS"/>
        </w:rPr>
        <w:t>Како би се успоставила контрола поступака јавних набавки у</w:t>
      </w:r>
      <w:r w:rsidR="009B008F" w:rsidRPr="00D66235">
        <w:rPr>
          <w:rFonts w:ascii="Times New Roman" w:hAnsi="Times New Roman"/>
          <w:noProof/>
          <w:sz w:val="22"/>
          <w:szCs w:val="22"/>
          <w:lang w:val="sr-Cyrl-CS"/>
        </w:rPr>
        <w:t xml:space="preserve"> неком од организационих облика</w:t>
      </w:r>
      <w:r w:rsidRPr="00D66235">
        <w:rPr>
          <w:rFonts w:ascii="Times New Roman" w:hAnsi="Times New Roman"/>
          <w:noProof/>
          <w:sz w:val="22"/>
          <w:szCs w:val="22"/>
          <w:lang w:val="sr-Cyrl-CS"/>
        </w:rPr>
        <w:t xml:space="preserve">, потребно је да наручилац предузме следеће активности: </w:t>
      </w:r>
    </w:p>
    <w:p w:rsidR="00E34543" w:rsidRPr="00D66235" w:rsidRDefault="00E34543" w:rsidP="000416C3">
      <w:pPr>
        <w:pStyle w:val="StilCLANLevoPre0ptPosle0ptProredjednostruki0"/>
        <w:widowControl/>
        <w:numPr>
          <w:ilvl w:val="0"/>
          <w:numId w:val="14"/>
        </w:numPr>
        <w:ind w:left="728"/>
        <w:jc w:val="both"/>
        <w:rPr>
          <w:rFonts w:ascii="Times New Roman" w:hAnsi="Times New Roman"/>
          <w:noProof/>
          <w:sz w:val="22"/>
          <w:szCs w:val="22"/>
          <w:lang w:val="sr-Cyrl-CS"/>
        </w:rPr>
      </w:pPr>
      <w:r w:rsidRPr="00D66235">
        <w:rPr>
          <w:rFonts w:ascii="Times New Roman" w:hAnsi="Times New Roman"/>
          <w:noProof/>
          <w:sz w:val="22"/>
          <w:szCs w:val="22"/>
          <w:lang w:val="sr-Cyrl-CS"/>
        </w:rPr>
        <w:t>одреди руководиоца тог организационог облика,</w:t>
      </w:r>
    </w:p>
    <w:p w:rsidR="00E34543" w:rsidRPr="00D66235" w:rsidRDefault="00E34543" w:rsidP="000416C3">
      <w:pPr>
        <w:pStyle w:val="StilCLANLevoPre0ptPosle0ptProredjednostruki0"/>
        <w:widowControl/>
        <w:numPr>
          <w:ilvl w:val="0"/>
          <w:numId w:val="14"/>
        </w:numPr>
        <w:ind w:left="728"/>
        <w:jc w:val="both"/>
        <w:rPr>
          <w:rFonts w:ascii="Times New Roman" w:hAnsi="Times New Roman"/>
          <w:noProof/>
          <w:sz w:val="22"/>
          <w:szCs w:val="22"/>
          <w:lang w:val="sr-Cyrl-CS"/>
        </w:rPr>
      </w:pPr>
      <w:r w:rsidRPr="00D66235">
        <w:rPr>
          <w:rFonts w:ascii="Times New Roman" w:hAnsi="Times New Roman"/>
          <w:noProof/>
          <w:sz w:val="22"/>
          <w:szCs w:val="22"/>
          <w:lang w:val="sr-Cyrl-CS"/>
        </w:rPr>
        <w:t>донесе план успостављања система контроле јав</w:t>
      </w:r>
      <w:r w:rsidR="009B008F" w:rsidRPr="00D66235">
        <w:rPr>
          <w:rFonts w:ascii="Times New Roman" w:hAnsi="Times New Roman"/>
          <w:noProof/>
          <w:sz w:val="22"/>
          <w:szCs w:val="22"/>
          <w:lang w:val="sr-Cyrl-CS"/>
        </w:rPr>
        <w:t>них набавки (годишњи, квартални</w:t>
      </w:r>
      <w:r w:rsidRPr="00D66235">
        <w:rPr>
          <w:rFonts w:ascii="Times New Roman" w:hAnsi="Times New Roman"/>
          <w:noProof/>
          <w:sz w:val="22"/>
          <w:szCs w:val="22"/>
          <w:lang w:val="sr-Cyrl-CS"/>
        </w:rPr>
        <w:t>, по потреби),</w:t>
      </w:r>
    </w:p>
    <w:p w:rsidR="00E34543" w:rsidRPr="00D66235" w:rsidRDefault="00E34543" w:rsidP="000416C3">
      <w:pPr>
        <w:pStyle w:val="StilCLANLevoPre0ptPosle0ptProredjednostruki0"/>
        <w:widowControl/>
        <w:numPr>
          <w:ilvl w:val="0"/>
          <w:numId w:val="14"/>
        </w:numPr>
        <w:ind w:left="728"/>
        <w:jc w:val="both"/>
        <w:rPr>
          <w:rFonts w:ascii="Times New Roman" w:hAnsi="Times New Roman"/>
          <w:noProof/>
          <w:sz w:val="22"/>
          <w:szCs w:val="22"/>
          <w:lang w:val="sr-Cyrl-CS"/>
        </w:rPr>
      </w:pPr>
      <w:r w:rsidRPr="00D66235">
        <w:rPr>
          <w:rFonts w:ascii="Times New Roman" w:hAnsi="Times New Roman"/>
          <w:noProof/>
          <w:sz w:val="22"/>
          <w:szCs w:val="22"/>
          <w:lang w:val="sr-Cyrl-CS"/>
        </w:rPr>
        <w:t>попише главне пословне процесе у којима се јавна набавка врши и утврди ризике, процени ризике и рангира исте (ризик је одређен као могућност настанка догађаја који могу неповољно утицати на остварење циљева),</w:t>
      </w:r>
    </w:p>
    <w:p w:rsidR="00E34543" w:rsidRPr="00D66235" w:rsidRDefault="00E34543" w:rsidP="000416C3">
      <w:pPr>
        <w:pStyle w:val="StilCLANLevoPre0ptPosle0ptProredjednostruki0"/>
        <w:widowControl/>
        <w:numPr>
          <w:ilvl w:val="0"/>
          <w:numId w:val="14"/>
        </w:numPr>
        <w:ind w:left="728"/>
        <w:jc w:val="both"/>
        <w:rPr>
          <w:rFonts w:ascii="Times New Roman" w:hAnsi="Times New Roman"/>
          <w:noProof/>
          <w:sz w:val="22"/>
          <w:szCs w:val="22"/>
          <w:lang w:val="sr-Cyrl-CS"/>
        </w:rPr>
      </w:pPr>
      <w:r w:rsidRPr="00D66235">
        <w:rPr>
          <w:rFonts w:ascii="Times New Roman" w:hAnsi="Times New Roman"/>
          <w:noProof/>
          <w:sz w:val="22"/>
          <w:szCs w:val="22"/>
          <w:lang w:val="sr-Cyrl-CS"/>
        </w:rPr>
        <w:t>састави преглед успостављених процедура интерне конт</w:t>
      </w:r>
      <w:r w:rsidR="009B008F" w:rsidRPr="00D66235">
        <w:rPr>
          <w:rFonts w:ascii="Times New Roman" w:hAnsi="Times New Roman"/>
          <w:noProof/>
          <w:sz w:val="22"/>
          <w:szCs w:val="22"/>
          <w:lang w:val="sr-Cyrl-CS"/>
        </w:rPr>
        <w:t>роле (то су одређене активности</w:t>
      </w:r>
      <w:r w:rsidRPr="00D66235">
        <w:rPr>
          <w:rFonts w:ascii="Times New Roman" w:hAnsi="Times New Roman"/>
          <w:noProof/>
          <w:sz w:val="22"/>
          <w:szCs w:val="22"/>
          <w:lang w:val="sr-Cyrl-CS"/>
        </w:rPr>
        <w:t>, методе, правила, рокови у којима их је потребно спровести, одговорност лица, ток документације односно њен ходограм кретања),</w:t>
      </w:r>
    </w:p>
    <w:p w:rsidR="00E34543" w:rsidRPr="00D66235" w:rsidRDefault="00E34543" w:rsidP="000416C3">
      <w:pPr>
        <w:pStyle w:val="StilCLANLevoPre0ptPosle0ptProredjednostruki0"/>
        <w:widowControl/>
        <w:numPr>
          <w:ilvl w:val="0"/>
          <w:numId w:val="14"/>
        </w:numPr>
        <w:ind w:left="728"/>
        <w:jc w:val="both"/>
        <w:rPr>
          <w:rFonts w:ascii="Times New Roman" w:hAnsi="Times New Roman"/>
          <w:noProof/>
          <w:sz w:val="22"/>
          <w:szCs w:val="22"/>
          <w:lang w:val="sr-Cyrl-CS"/>
        </w:rPr>
      </w:pPr>
      <w:r w:rsidRPr="00D66235">
        <w:rPr>
          <w:rFonts w:ascii="Times New Roman" w:hAnsi="Times New Roman"/>
          <w:noProof/>
          <w:sz w:val="22"/>
          <w:szCs w:val="22"/>
          <w:lang w:val="sr-Cyrl-CS"/>
        </w:rPr>
        <w:t>анализира постојеће и потребне контроле у току поступка јавне набавке (ако се покаже у току рада да одређене постојеће кон</w:t>
      </w:r>
      <w:r w:rsidR="009B008F" w:rsidRPr="00D66235">
        <w:rPr>
          <w:rFonts w:ascii="Times New Roman" w:hAnsi="Times New Roman"/>
          <w:noProof/>
          <w:sz w:val="22"/>
          <w:szCs w:val="22"/>
          <w:lang w:val="sr-Cyrl-CS"/>
        </w:rPr>
        <w:t>троле нису добре и правовремене</w:t>
      </w:r>
      <w:r w:rsidRPr="00D66235">
        <w:rPr>
          <w:rFonts w:ascii="Times New Roman" w:hAnsi="Times New Roman"/>
          <w:noProof/>
          <w:sz w:val="22"/>
          <w:szCs w:val="22"/>
          <w:lang w:val="sr-Cyrl-CS"/>
        </w:rPr>
        <w:t>, размотриће се потреба додатних контрола у смислу које л</w:t>
      </w:r>
      <w:r w:rsidR="009B008F" w:rsidRPr="00D66235">
        <w:rPr>
          <w:rFonts w:ascii="Times New Roman" w:hAnsi="Times New Roman"/>
          <w:noProof/>
          <w:sz w:val="22"/>
          <w:szCs w:val="22"/>
          <w:lang w:val="sr-Cyrl-CS"/>
        </w:rPr>
        <w:t>ице даје налог за јавну набавку</w:t>
      </w:r>
      <w:r w:rsidRPr="00D66235">
        <w:rPr>
          <w:rFonts w:ascii="Times New Roman" w:hAnsi="Times New Roman"/>
          <w:noProof/>
          <w:sz w:val="22"/>
          <w:szCs w:val="22"/>
          <w:lang w:val="sr-Cyrl-CS"/>
        </w:rPr>
        <w:t>, да ли је исто овлашће</w:t>
      </w:r>
      <w:r w:rsidR="009B008F" w:rsidRPr="00D66235">
        <w:rPr>
          <w:rFonts w:ascii="Times New Roman" w:hAnsi="Times New Roman"/>
          <w:noProof/>
          <w:sz w:val="22"/>
          <w:szCs w:val="22"/>
          <w:lang w:val="sr-Cyrl-CS"/>
        </w:rPr>
        <w:t>но неким актом за давање налога</w:t>
      </w:r>
      <w:r w:rsidRPr="00D66235">
        <w:rPr>
          <w:rFonts w:ascii="Times New Roman" w:hAnsi="Times New Roman"/>
          <w:noProof/>
          <w:sz w:val="22"/>
          <w:szCs w:val="22"/>
          <w:lang w:val="sr-Cyrl-CS"/>
        </w:rPr>
        <w:t>, да ли је процењена вредност добро утврђена и на основу којих показатеља итд.).</w:t>
      </w:r>
    </w:p>
    <w:p w:rsidR="00E34543" w:rsidRPr="00D66235" w:rsidRDefault="009B008F" w:rsidP="0093664E">
      <w:pPr>
        <w:pStyle w:val="clan1"/>
        <w:rPr>
          <w:rFonts w:ascii="Times New Roman" w:hAnsi="Times New Roman"/>
          <w:noProof/>
          <w:sz w:val="22"/>
          <w:szCs w:val="22"/>
        </w:rPr>
      </w:pPr>
      <w:r w:rsidRPr="00D66235">
        <w:rPr>
          <w:rFonts w:ascii="Times New Roman" w:hAnsi="Times New Roman"/>
          <w:noProof/>
          <w:sz w:val="22"/>
          <w:szCs w:val="22"/>
        </w:rPr>
        <w:t>Члан 7</w:t>
      </w:r>
      <w:r w:rsidR="00173603">
        <w:rPr>
          <w:rFonts w:ascii="Times New Roman" w:hAnsi="Times New Roman"/>
          <w:noProof/>
          <w:sz w:val="22"/>
          <w:szCs w:val="22"/>
        </w:rPr>
        <w:t>1</w:t>
      </w:r>
      <w:r w:rsidR="00E34543" w:rsidRPr="00D66235">
        <w:rPr>
          <w:rFonts w:ascii="Times New Roman" w:hAnsi="Times New Roman"/>
          <w:noProof/>
          <w:sz w:val="22"/>
          <w:szCs w:val="22"/>
        </w:rPr>
        <w:t>.</w:t>
      </w:r>
    </w:p>
    <w:p w:rsidR="00E34543" w:rsidRPr="00D66235" w:rsidRDefault="00E34543" w:rsidP="000416C3">
      <w:pPr>
        <w:pStyle w:val="StilTelotekstaLevoPrvired0cmProredjednostruki"/>
        <w:widowControl/>
        <w:spacing w:before="0" w:after="0"/>
        <w:ind w:firstLine="709"/>
        <w:jc w:val="both"/>
        <w:rPr>
          <w:rFonts w:ascii="Times New Roman" w:hAnsi="Times New Roman"/>
          <w:noProof/>
          <w:szCs w:val="22"/>
        </w:rPr>
      </w:pPr>
      <w:r w:rsidRPr="00D66235">
        <w:rPr>
          <w:rFonts w:ascii="Times New Roman" w:hAnsi="Times New Roman"/>
          <w:noProof/>
          <w:szCs w:val="22"/>
          <w:lang w:val="sr-Cyrl-CS"/>
        </w:rPr>
        <w:t>Наручилац  је дужан да у континуитету контролише јавне набавке и то кроз прописане процедуре и поступке, односно методе које су садржински саставни део интерних процедура, као што су: утврђивање веродостојности документације да је поступак јавне набавке заиста и спроведен, да је набавка евидентирана у пословним књигама, да је уговор, односно фактура тачна и да одговара извршеном пријему добара, односно услуга односно радова.</w:t>
      </w:r>
    </w:p>
    <w:p w:rsidR="00E34543" w:rsidRPr="00D66235" w:rsidRDefault="009B008F" w:rsidP="0093664E">
      <w:pPr>
        <w:pStyle w:val="clan1"/>
        <w:rPr>
          <w:rFonts w:ascii="Times New Roman" w:hAnsi="Times New Roman"/>
          <w:noProof/>
          <w:sz w:val="22"/>
          <w:szCs w:val="22"/>
        </w:rPr>
      </w:pPr>
      <w:r w:rsidRPr="00D66235">
        <w:rPr>
          <w:rFonts w:ascii="Times New Roman" w:hAnsi="Times New Roman"/>
          <w:noProof/>
          <w:sz w:val="22"/>
          <w:szCs w:val="22"/>
        </w:rPr>
        <w:t>Члан 7</w:t>
      </w:r>
      <w:r w:rsidR="00173603">
        <w:rPr>
          <w:rFonts w:ascii="Times New Roman" w:hAnsi="Times New Roman"/>
          <w:noProof/>
          <w:sz w:val="22"/>
          <w:szCs w:val="22"/>
        </w:rPr>
        <w:t>2</w:t>
      </w:r>
      <w:r w:rsidR="00E34543" w:rsidRPr="00D66235">
        <w:rPr>
          <w:rFonts w:ascii="Times New Roman" w:hAnsi="Times New Roman"/>
          <w:noProof/>
          <w:sz w:val="22"/>
          <w:szCs w:val="22"/>
        </w:rPr>
        <w:t>.</w:t>
      </w:r>
    </w:p>
    <w:p w:rsidR="00E34543" w:rsidRPr="00D66235" w:rsidRDefault="00E34543" w:rsidP="000416C3">
      <w:pPr>
        <w:pStyle w:val="StilCLANLevoPre0ptPosle0ptProredjednostruki0"/>
        <w:widowControl/>
        <w:ind w:firstLine="709"/>
        <w:jc w:val="both"/>
        <w:rPr>
          <w:rFonts w:ascii="Times New Roman" w:hAnsi="Times New Roman"/>
          <w:noProof/>
          <w:sz w:val="22"/>
          <w:szCs w:val="22"/>
          <w:lang w:val="sr-Cyrl-CS"/>
        </w:rPr>
      </w:pPr>
      <w:r w:rsidRPr="00D66235">
        <w:rPr>
          <w:rFonts w:ascii="Times New Roman" w:hAnsi="Times New Roman"/>
          <w:noProof/>
          <w:sz w:val="22"/>
          <w:szCs w:val="22"/>
          <w:lang w:val="sr-Cyrl-CS"/>
        </w:rPr>
        <w:t>Уколико наручилац нема процењену вредност јавне набавке на годишњем нивоу изузетно високу, наручилац може да послове контроле поступака јавне набавке повери неком лицу запосленом код наручиоца, водећи првенствено рачу</w:t>
      </w:r>
      <w:r w:rsidR="009B008F" w:rsidRPr="00D66235">
        <w:rPr>
          <w:rFonts w:ascii="Times New Roman" w:hAnsi="Times New Roman"/>
          <w:noProof/>
          <w:sz w:val="22"/>
          <w:szCs w:val="22"/>
          <w:lang w:val="sr-Cyrl-CS"/>
        </w:rPr>
        <w:t>на о својим кадровским могућностима</w:t>
      </w:r>
      <w:r w:rsidRPr="00D66235">
        <w:rPr>
          <w:rFonts w:ascii="Times New Roman" w:hAnsi="Times New Roman"/>
          <w:noProof/>
          <w:sz w:val="22"/>
          <w:szCs w:val="22"/>
          <w:lang w:val="sr-Cyrl-CS"/>
        </w:rPr>
        <w:t>, затим способностима и знању лица и његовој умешности да обави тај посао.</w:t>
      </w:r>
    </w:p>
    <w:p w:rsidR="00E34543" w:rsidRPr="00D66235" w:rsidRDefault="00E34543" w:rsidP="000416C3">
      <w:pPr>
        <w:pStyle w:val="StilCLANLevoPre0ptPosle0ptProredjednostruki0"/>
        <w:widowControl/>
        <w:ind w:firstLine="709"/>
        <w:jc w:val="both"/>
        <w:rPr>
          <w:rFonts w:ascii="Times New Roman" w:hAnsi="Times New Roman"/>
          <w:i/>
          <w:noProof/>
          <w:sz w:val="22"/>
          <w:szCs w:val="22"/>
          <w:lang w:val="sr-Cyrl-CS"/>
        </w:rPr>
      </w:pPr>
      <w:r w:rsidRPr="00D66235">
        <w:rPr>
          <w:rFonts w:ascii="Times New Roman" w:hAnsi="Times New Roman"/>
          <w:i/>
          <w:noProof/>
          <w:sz w:val="22"/>
          <w:szCs w:val="22"/>
          <w:lang w:val="sr-Cyrl-CS"/>
        </w:rPr>
        <w:lastRenderedPageBreak/>
        <w:t>(нпр: да ли је јавна набавка евидентирана у пословним књигама, да ли је фактура заведена односно провера датума пријема фактуре, овлашћење за плаћање, итд.).</w:t>
      </w:r>
    </w:p>
    <w:p w:rsidR="00E34543" w:rsidRPr="00D66235" w:rsidRDefault="00187381" w:rsidP="0093664E">
      <w:pPr>
        <w:pStyle w:val="clan1"/>
        <w:rPr>
          <w:rFonts w:ascii="Times New Roman" w:hAnsi="Times New Roman"/>
          <w:noProof/>
          <w:sz w:val="22"/>
          <w:szCs w:val="22"/>
        </w:rPr>
      </w:pPr>
      <w:r w:rsidRPr="00D66235">
        <w:rPr>
          <w:rFonts w:ascii="Times New Roman" w:hAnsi="Times New Roman"/>
          <w:noProof/>
          <w:sz w:val="22"/>
          <w:szCs w:val="22"/>
        </w:rPr>
        <w:t>Члан 7</w:t>
      </w:r>
      <w:r w:rsidR="00173603">
        <w:rPr>
          <w:rFonts w:ascii="Times New Roman" w:hAnsi="Times New Roman"/>
          <w:noProof/>
          <w:sz w:val="22"/>
          <w:szCs w:val="22"/>
        </w:rPr>
        <w:t>3</w:t>
      </w:r>
      <w:r w:rsidR="00E34543" w:rsidRPr="00D66235">
        <w:rPr>
          <w:rFonts w:ascii="Times New Roman" w:hAnsi="Times New Roman"/>
          <w:noProof/>
          <w:sz w:val="22"/>
          <w:szCs w:val="22"/>
        </w:rPr>
        <w:t>.</w:t>
      </w:r>
    </w:p>
    <w:p w:rsidR="00E34543" w:rsidRPr="00D66235" w:rsidRDefault="00E34543" w:rsidP="000416C3">
      <w:pPr>
        <w:pStyle w:val="StilCLANLevoPre0ptPosle0ptProredjednostruki0"/>
        <w:widowControl/>
        <w:ind w:firstLine="709"/>
        <w:jc w:val="both"/>
        <w:rPr>
          <w:rFonts w:ascii="Times New Roman" w:hAnsi="Times New Roman"/>
          <w:noProof/>
          <w:sz w:val="22"/>
          <w:szCs w:val="22"/>
          <w:lang w:val="sr-Cyrl-CS"/>
        </w:rPr>
      </w:pPr>
      <w:r w:rsidRPr="00D66235">
        <w:rPr>
          <w:rFonts w:ascii="Times New Roman" w:hAnsi="Times New Roman"/>
          <w:noProof/>
          <w:sz w:val="22"/>
          <w:szCs w:val="22"/>
          <w:lang w:val="sr-Cyrl-CS"/>
        </w:rPr>
        <w:t>Наручилац може да послове контроле поступака јавних набавки повери и интерном ревизору, уколико су ти послови организовани и систематизовани код наручиоца.</w:t>
      </w:r>
    </w:p>
    <w:p w:rsidR="00E34543" w:rsidRPr="00D66235" w:rsidRDefault="00E34543" w:rsidP="000416C3">
      <w:pPr>
        <w:pStyle w:val="StilCLANLevoPre0ptPosle0ptProredjednostruki0"/>
        <w:widowControl/>
        <w:ind w:firstLine="709"/>
        <w:jc w:val="both"/>
        <w:rPr>
          <w:rFonts w:ascii="Times New Roman" w:hAnsi="Times New Roman"/>
          <w:noProof/>
          <w:sz w:val="22"/>
          <w:szCs w:val="22"/>
        </w:rPr>
      </w:pPr>
      <w:r w:rsidRPr="00D66235">
        <w:rPr>
          <w:rFonts w:ascii="Times New Roman" w:hAnsi="Times New Roman"/>
          <w:noProof/>
          <w:sz w:val="22"/>
          <w:szCs w:val="22"/>
          <w:lang w:val="sr-Cyrl-CS"/>
        </w:rPr>
        <w:t>Уколико наручилац нема у својој систематизацији послова и задатака систематизоване и послове интерног ревизора, наручилац може да сагласно постигнутом споразуму са другим наручиоцем да послове и задатке око контроле поступака јавних набавки обави интерни ревизор другог наручиоца, и о чему ће поднети извештај о извршеној ревизији.</w:t>
      </w:r>
    </w:p>
    <w:p w:rsidR="00E34543" w:rsidRPr="00D66235" w:rsidRDefault="00187381" w:rsidP="0093664E">
      <w:pPr>
        <w:pStyle w:val="clan1"/>
        <w:rPr>
          <w:rFonts w:ascii="Times New Roman" w:hAnsi="Times New Roman"/>
          <w:noProof/>
          <w:sz w:val="22"/>
          <w:szCs w:val="22"/>
        </w:rPr>
      </w:pPr>
      <w:r w:rsidRPr="00D66235">
        <w:rPr>
          <w:rFonts w:ascii="Times New Roman" w:hAnsi="Times New Roman"/>
          <w:noProof/>
          <w:sz w:val="22"/>
          <w:szCs w:val="22"/>
        </w:rPr>
        <w:t>Члан 7</w:t>
      </w:r>
      <w:r w:rsidR="00173603">
        <w:rPr>
          <w:rFonts w:ascii="Times New Roman" w:hAnsi="Times New Roman"/>
          <w:noProof/>
          <w:sz w:val="22"/>
          <w:szCs w:val="22"/>
        </w:rPr>
        <w:t>4</w:t>
      </w:r>
      <w:r w:rsidR="00E34543" w:rsidRPr="00D66235">
        <w:rPr>
          <w:rFonts w:ascii="Times New Roman" w:hAnsi="Times New Roman"/>
          <w:noProof/>
          <w:sz w:val="22"/>
          <w:szCs w:val="22"/>
        </w:rPr>
        <w:t>.</w:t>
      </w:r>
    </w:p>
    <w:p w:rsidR="00E34543" w:rsidRPr="00D66235" w:rsidRDefault="00E34543" w:rsidP="000416C3">
      <w:pPr>
        <w:pStyle w:val="StilBodyTextLevoPrvired0cmProredjednostruki"/>
        <w:widowControl/>
        <w:spacing w:before="0" w:after="0"/>
        <w:ind w:firstLine="709"/>
        <w:jc w:val="both"/>
        <w:rPr>
          <w:rFonts w:ascii="Times New Roman" w:hAnsi="Times New Roman"/>
          <w:noProof/>
          <w:szCs w:val="22"/>
          <w:lang w:val="sr-Cyrl-CS"/>
        </w:rPr>
      </w:pPr>
      <w:r w:rsidRPr="00D66235">
        <w:rPr>
          <w:rFonts w:ascii="Times New Roman" w:hAnsi="Times New Roman"/>
          <w:noProof/>
          <w:szCs w:val="22"/>
          <w:lang w:val="sr-Cyrl-CS"/>
        </w:rPr>
        <w:t>Контрола јавних набавки подразумева контролу свих предузетих мера и радњи које наручилац спроводи у области планирања јавне набавке, затим у области услова и начина спровођења поступка јавне набавке, укључујући и само извршење уговора о јавној набавци.</w:t>
      </w:r>
    </w:p>
    <w:p w:rsidR="00E34543" w:rsidRPr="00D66235" w:rsidRDefault="00E34543" w:rsidP="000416C3">
      <w:pPr>
        <w:pStyle w:val="StilBodyTextLevoPrvired0cmProredjednostruki"/>
        <w:widowControl/>
        <w:spacing w:before="0" w:after="0"/>
        <w:ind w:firstLine="709"/>
        <w:jc w:val="both"/>
        <w:rPr>
          <w:rFonts w:ascii="Times New Roman" w:hAnsi="Times New Roman"/>
          <w:noProof/>
          <w:szCs w:val="22"/>
          <w:lang w:val="sr-Cyrl-CS"/>
        </w:rPr>
      </w:pPr>
      <w:r w:rsidRPr="00D66235">
        <w:rPr>
          <w:rFonts w:ascii="Times New Roman" w:hAnsi="Times New Roman"/>
          <w:noProof/>
          <w:szCs w:val="22"/>
          <w:lang w:val="sr-Cyrl-CS"/>
        </w:rPr>
        <w:t>Предмет контроле јавних набавки код наручиоца обавезно треба да обухвати следеће радње, без обзира о којем облику контроле поступака јавних набавки се ради, и то:</w:t>
      </w:r>
    </w:p>
    <w:p w:rsidR="00E34543" w:rsidRPr="00D66235" w:rsidRDefault="00E34543" w:rsidP="000416C3">
      <w:pPr>
        <w:pStyle w:val="Stil-veciLevoLevo0cmPrvired0cmProredjednost"/>
        <w:widowControl/>
        <w:numPr>
          <w:ilvl w:val="0"/>
          <w:numId w:val="12"/>
        </w:numPr>
        <w:spacing w:before="0" w:after="0"/>
        <w:ind w:left="728"/>
        <w:jc w:val="both"/>
        <w:rPr>
          <w:rFonts w:ascii="Times New Roman" w:hAnsi="Times New Roman"/>
          <w:noProof/>
          <w:szCs w:val="22"/>
          <w:lang w:val="sr-Cyrl-CS"/>
        </w:rPr>
      </w:pPr>
      <w:r w:rsidRPr="00D66235">
        <w:rPr>
          <w:rFonts w:ascii="Times New Roman" w:hAnsi="Times New Roman"/>
          <w:noProof/>
          <w:szCs w:val="22"/>
          <w:lang w:val="sr-Cyrl-CS"/>
        </w:rPr>
        <w:t>начин на који је вршено испитивање тржишта и документације која потврђује спроведене активности. То подразумева прикупљање података путем званичних саопштења државних институција, затим по основу директних разговора, путем добијених података из спроведених анкета, средстава</w:t>
      </w:r>
      <w:r w:rsidR="00187381" w:rsidRPr="00D66235">
        <w:rPr>
          <w:rFonts w:ascii="Times New Roman" w:hAnsi="Times New Roman"/>
          <w:noProof/>
          <w:szCs w:val="22"/>
          <w:lang w:val="sr-Cyrl-CS"/>
        </w:rPr>
        <w:t xml:space="preserve"> информисања, каталога и слично;</w:t>
      </w:r>
    </w:p>
    <w:p w:rsidR="00E34543" w:rsidRPr="00D66235" w:rsidRDefault="00E34543" w:rsidP="000416C3">
      <w:pPr>
        <w:pStyle w:val="Stil-veciLevoLevo0cmPrvired0cmProredjednost"/>
        <w:widowControl/>
        <w:numPr>
          <w:ilvl w:val="0"/>
          <w:numId w:val="12"/>
        </w:numPr>
        <w:spacing w:before="0" w:after="0"/>
        <w:ind w:left="728"/>
        <w:jc w:val="both"/>
        <w:rPr>
          <w:rFonts w:ascii="Times New Roman" w:hAnsi="Times New Roman"/>
          <w:noProof/>
          <w:szCs w:val="22"/>
          <w:lang w:val="sr-Cyrl-CS"/>
        </w:rPr>
      </w:pPr>
      <w:r w:rsidRPr="00D66235">
        <w:rPr>
          <w:rFonts w:ascii="Times New Roman" w:hAnsi="Times New Roman"/>
          <w:noProof/>
          <w:szCs w:val="22"/>
          <w:lang w:val="sr-Cyrl-CS"/>
        </w:rPr>
        <w:t>поступак и начин утврђивања процењене вредности јавне набавке. Овде свакако треба обратити пажњу на реалност у одређивању процењене вредности, јер је то питање од изузетне важности за у</w:t>
      </w:r>
      <w:r w:rsidR="00187381" w:rsidRPr="00D66235">
        <w:rPr>
          <w:rFonts w:ascii="Times New Roman" w:hAnsi="Times New Roman"/>
          <w:noProof/>
          <w:szCs w:val="22"/>
          <w:lang w:val="sr-Cyrl-CS"/>
        </w:rPr>
        <w:t>тврђивање прихватљивости понуде;</w:t>
      </w:r>
    </w:p>
    <w:p w:rsidR="00E34543" w:rsidRPr="00D66235" w:rsidRDefault="00E34543" w:rsidP="000416C3">
      <w:pPr>
        <w:pStyle w:val="Stil-veciLevoLevo0cmPrvired0cmProredjednost"/>
        <w:widowControl/>
        <w:numPr>
          <w:ilvl w:val="0"/>
          <w:numId w:val="12"/>
        </w:numPr>
        <w:spacing w:before="0" w:after="0"/>
        <w:ind w:left="728"/>
        <w:jc w:val="both"/>
        <w:rPr>
          <w:rFonts w:ascii="Times New Roman" w:hAnsi="Times New Roman"/>
          <w:noProof/>
          <w:szCs w:val="22"/>
          <w:lang w:val="sr-Cyrl-CS"/>
        </w:rPr>
      </w:pPr>
      <w:r w:rsidRPr="00D66235">
        <w:rPr>
          <w:rFonts w:ascii="Times New Roman" w:hAnsi="Times New Roman"/>
          <w:noProof/>
          <w:szCs w:val="22"/>
          <w:lang w:val="sr-Cyrl-CS"/>
        </w:rPr>
        <w:t>поступак одређивања техничких спецификација у смислу навођења основних карактеристика добара или услуга као што су квалитет, димензија, употреба производа, паковање, етикетирање, понашање добра у различитим временским приликама, постојање</w:t>
      </w:r>
      <w:r w:rsidR="00187381" w:rsidRPr="00D66235">
        <w:rPr>
          <w:rFonts w:ascii="Times New Roman" w:hAnsi="Times New Roman"/>
          <w:noProof/>
          <w:szCs w:val="22"/>
          <w:lang w:val="sr-Cyrl-CS"/>
        </w:rPr>
        <w:t xml:space="preserve"> декларације, рок употребе, итд;</w:t>
      </w:r>
    </w:p>
    <w:p w:rsidR="00E34543" w:rsidRPr="00D66235" w:rsidRDefault="00E34543" w:rsidP="000416C3">
      <w:pPr>
        <w:pStyle w:val="Stil-veciLevoLevo0cmPrvired0cmProredjednost"/>
        <w:widowControl/>
        <w:numPr>
          <w:ilvl w:val="0"/>
          <w:numId w:val="12"/>
        </w:numPr>
        <w:spacing w:before="0" w:after="0"/>
        <w:ind w:left="728"/>
        <w:jc w:val="both"/>
        <w:rPr>
          <w:rFonts w:ascii="Times New Roman" w:hAnsi="Times New Roman"/>
          <w:noProof/>
          <w:szCs w:val="22"/>
          <w:lang w:val="sr-Cyrl-CS"/>
        </w:rPr>
      </w:pPr>
      <w:r w:rsidRPr="00D66235">
        <w:rPr>
          <w:rFonts w:ascii="Times New Roman" w:hAnsi="Times New Roman"/>
          <w:noProof/>
          <w:szCs w:val="22"/>
          <w:lang w:val="sr-Cyrl-CS"/>
        </w:rPr>
        <w:t>поступак одређивања техничких спецификација које карактеришу услуге, у смислу навођења сигурности услуге, квалитета пружене услуге, доступности у</w:t>
      </w:r>
      <w:r w:rsidR="00187381" w:rsidRPr="00D66235">
        <w:rPr>
          <w:rFonts w:ascii="Times New Roman" w:hAnsi="Times New Roman"/>
          <w:noProof/>
          <w:szCs w:val="22"/>
          <w:lang w:val="sr-Cyrl-CS"/>
        </w:rPr>
        <w:t>слуге за све кориснике и слично;</w:t>
      </w:r>
    </w:p>
    <w:p w:rsidR="00E34543" w:rsidRPr="00D66235" w:rsidRDefault="00E34543" w:rsidP="000416C3">
      <w:pPr>
        <w:pStyle w:val="Stil-veciLevoLevo0cmPrvired0cmProredjednost"/>
        <w:widowControl/>
        <w:numPr>
          <w:ilvl w:val="0"/>
          <w:numId w:val="12"/>
        </w:numPr>
        <w:spacing w:before="0" w:after="0"/>
        <w:ind w:left="728"/>
        <w:jc w:val="both"/>
        <w:rPr>
          <w:rFonts w:ascii="Times New Roman" w:hAnsi="Times New Roman"/>
          <w:noProof/>
          <w:szCs w:val="22"/>
          <w:lang w:val="sr-Cyrl-CS"/>
        </w:rPr>
      </w:pPr>
      <w:r w:rsidRPr="00D66235">
        <w:rPr>
          <w:rFonts w:ascii="Times New Roman" w:hAnsi="Times New Roman"/>
          <w:noProof/>
          <w:szCs w:val="22"/>
          <w:lang w:val="sr-Cyrl-CS"/>
        </w:rPr>
        <w:t>поступак одређивања техничких спецификација које карактеришу набавку радова, у смислу навођења конкретних прописа о пројекту, инспекцији, трошковима, надз</w:t>
      </w:r>
      <w:r w:rsidR="00187381" w:rsidRPr="00D66235">
        <w:rPr>
          <w:rFonts w:ascii="Times New Roman" w:hAnsi="Times New Roman"/>
          <w:noProof/>
          <w:szCs w:val="22"/>
          <w:lang w:val="sr-Cyrl-CS"/>
        </w:rPr>
        <w:t>ору, условима преузимања радова;</w:t>
      </w:r>
    </w:p>
    <w:p w:rsidR="00E34543" w:rsidRPr="00D66235" w:rsidRDefault="00E34543" w:rsidP="000416C3">
      <w:pPr>
        <w:pStyle w:val="Stil-veciLevoLevo0cmPrvired0cmProredjednost"/>
        <w:widowControl/>
        <w:numPr>
          <w:ilvl w:val="0"/>
          <w:numId w:val="12"/>
        </w:numPr>
        <w:spacing w:before="0" w:after="0"/>
        <w:ind w:left="728"/>
        <w:jc w:val="both"/>
        <w:rPr>
          <w:rFonts w:ascii="Times New Roman" w:hAnsi="Times New Roman"/>
          <w:noProof/>
          <w:szCs w:val="22"/>
          <w:lang w:val="sr-Cyrl-CS"/>
        </w:rPr>
      </w:pPr>
      <w:r w:rsidRPr="00D66235">
        <w:rPr>
          <w:rFonts w:ascii="Times New Roman" w:hAnsi="Times New Roman"/>
          <w:noProof/>
          <w:szCs w:val="22"/>
          <w:lang w:val="sr-Cyrl-CS"/>
        </w:rPr>
        <w:t>тражене додатне услове, њихову ширину и оправданост у конкурсној документацији, посебно са аспекта трошкова, а што подразумева захтеве у погледу тражења потврда о бонитету понуђача, таксативно навођење кадровског потенцијала са аспекта постојања лиценци, сертификата, броја стално запослених, затим ангажованих по уговору и рок трајања уговора у кон</w:t>
      </w:r>
      <w:r w:rsidR="00187381" w:rsidRPr="00D66235">
        <w:rPr>
          <w:rFonts w:ascii="Times New Roman" w:hAnsi="Times New Roman"/>
          <w:noProof/>
          <w:szCs w:val="22"/>
          <w:lang w:val="sr-Cyrl-CS"/>
        </w:rPr>
        <w:t>тексту спроведене јавне набавке;</w:t>
      </w:r>
    </w:p>
    <w:p w:rsidR="00E34543" w:rsidRPr="00D66235" w:rsidRDefault="00E34543" w:rsidP="000416C3">
      <w:pPr>
        <w:pStyle w:val="Stil-veciLevoLevo0cmPrvired0cmProredjednost"/>
        <w:widowControl/>
        <w:numPr>
          <w:ilvl w:val="0"/>
          <w:numId w:val="12"/>
        </w:numPr>
        <w:spacing w:before="0" w:after="0"/>
        <w:ind w:left="728"/>
        <w:jc w:val="both"/>
        <w:rPr>
          <w:rFonts w:ascii="Times New Roman" w:hAnsi="Times New Roman"/>
          <w:noProof/>
          <w:szCs w:val="22"/>
          <w:lang w:val="sr-Cyrl-CS"/>
        </w:rPr>
      </w:pPr>
      <w:r w:rsidRPr="00D66235">
        <w:rPr>
          <w:rFonts w:ascii="Times New Roman" w:hAnsi="Times New Roman"/>
          <w:noProof/>
          <w:szCs w:val="22"/>
          <w:lang w:val="sr-Cyrl-CS"/>
        </w:rPr>
        <w:t>постојање залиха добара, а која су предмет јавне набавке, њихо</w:t>
      </w:r>
      <w:r w:rsidR="00187381" w:rsidRPr="00D66235">
        <w:rPr>
          <w:rFonts w:ascii="Times New Roman" w:hAnsi="Times New Roman"/>
          <w:noProof/>
          <w:szCs w:val="22"/>
          <w:lang w:val="sr-Cyrl-CS"/>
        </w:rPr>
        <w:t>ва рочност и употребна вредност;</w:t>
      </w:r>
    </w:p>
    <w:p w:rsidR="00E34543" w:rsidRPr="00D66235" w:rsidRDefault="00E34543" w:rsidP="000416C3">
      <w:pPr>
        <w:pStyle w:val="Stil-veciLevoLevo0cmPrvired0cmProredjednost"/>
        <w:widowControl/>
        <w:numPr>
          <w:ilvl w:val="0"/>
          <w:numId w:val="12"/>
        </w:numPr>
        <w:spacing w:before="0" w:after="0"/>
        <w:ind w:left="728"/>
        <w:jc w:val="both"/>
        <w:rPr>
          <w:rFonts w:ascii="Times New Roman" w:hAnsi="Times New Roman"/>
          <w:noProof/>
          <w:szCs w:val="22"/>
          <w:lang w:val="sr-Cyrl-CS"/>
        </w:rPr>
      </w:pPr>
      <w:r w:rsidRPr="00D66235">
        <w:rPr>
          <w:rFonts w:ascii="Times New Roman" w:hAnsi="Times New Roman"/>
          <w:noProof/>
          <w:szCs w:val="22"/>
          <w:lang w:val="sr-Cyrl-CS"/>
        </w:rPr>
        <w:t>поштовање рокова плаћања и контрола са аспекта примене з</w:t>
      </w:r>
      <w:r w:rsidR="00187381" w:rsidRPr="00D66235">
        <w:rPr>
          <w:rFonts w:ascii="Times New Roman" w:hAnsi="Times New Roman"/>
          <w:noProof/>
          <w:szCs w:val="22"/>
          <w:lang w:val="sr-Cyrl-CS"/>
        </w:rPr>
        <w:t>акона који регулише рок плаћања;</w:t>
      </w:r>
    </w:p>
    <w:p w:rsidR="00E34543" w:rsidRPr="00D66235" w:rsidRDefault="00E34543" w:rsidP="000416C3">
      <w:pPr>
        <w:pStyle w:val="Stil-veciLevoLevo0cmPrvired0cmProredjednost"/>
        <w:widowControl/>
        <w:numPr>
          <w:ilvl w:val="0"/>
          <w:numId w:val="12"/>
        </w:numPr>
        <w:spacing w:before="0" w:after="0"/>
        <w:ind w:left="728"/>
        <w:jc w:val="both"/>
        <w:rPr>
          <w:rFonts w:ascii="Times New Roman" w:hAnsi="Times New Roman"/>
          <w:noProof/>
          <w:szCs w:val="22"/>
          <w:lang w:val="sr-Cyrl-CS"/>
        </w:rPr>
      </w:pPr>
      <w:r w:rsidRPr="00D66235">
        <w:rPr>
          <w:rFonts w:ascii="Times New Roman" w:hAnsi="Times New Roman"/>
          <w:noProof/>
          <w:szCs w:val="22"/>
          <w:lang w:val="sr-Cyrl-CS"/>
        </w:rPr>
        <w:t>контрола примљених инструмената обезбеђења и обавеза наручио</w:t>
      </w:r>
      <w:r w:rsidR="00187381" w:rsidRPr="00D66235">
        <w:rPr>
          <w:rFonts w:ascii="Times New Roman" w:hAnsi="Times New Roman"/>
          <w:noProof/>
          <w:szCs w:val="22"/>
          <w:lang w:val="sr-Cyrl-CS"/>
        </w:rPr>
        <w:t>ца у случају њихове реализације;</w:t>
      </w:r>
    </w:p>
    <w:p w:rsidR="00E34543" w:rsidRPr="00D66235" w:rsidRDefault="00E34543" w:rsidP="000416C3">
      <w:pPr>
        <w:pStyle w:val="Stil-veciLevoLevo0cmPrvired0cmProredjednost"/>
        <w:widowControl/>
        <w:numPr>
          <w:ilvl w:val="0"/>
          <w:numId w:val="12"/>
        </w:numPr>
        <w:spacing w:before="0" w:after="0"/>
        <w:ind w:left="728"/>
        <w:jc w:val="both"/>
        <w:rPr>
          <w:rFonts w:ascii="Times New Roman" w:hAnsi="Times New Roman"/>
          <w:noProof/>
          <w:szCs w:val="22"/>
          <w:lang w:val="sr-Cyrl-CS"/>
        </w:rPr>
      </w:pPr>
      <w:r w:rsidRPr="00D66235">
        <w:rPr>
          <w:rFonts w:ascii="Times New Roman" w:hAnsi="Times New Roman"/>
          <w:noProof/>
          <w:szCs w:val="22"/>
          <w:lang w:val="sr-Cyrl-CS"/>
        </w:rPr>
        <w:t>давање аванса, његова висина и захтев за повраћај, односно коначан обрачун кроз примљени аванс.</w:t>
      </w:r>
    </w:p>
    <w:p w:rsidR="00E34543" w:rsidRPr="00D66235" w:rsidRDefault="00187381" w:rsidP="0093664E">
      <w:pPr>
        <w:pStyle w:val="clan1"/>
        <w:rPr>
          <w:rFonts w:ascii="Times New Roman" w:hAnsi="Times New Roman"/>
          <w:noProof/>
          <w:sz w:val="22"/>
          <w:szCs w:val="22"/>
        </w:rPr>
      </w:pPr>
      <w:r w:rsidRPr="00D66235">
        <w:rPr>
          <w:rFonts w:ascii="Times New Roman" w:hAnsi="Times New Roman"/>
          <w:noProof/>
          <w:sz w:val="22"/>
          <w:szCs w:val="22"/>
        </w:rPr>
        <w:t>Члан 7</w:t>
      </w:r>
      <w:r w:rsidR="00173603">
        <w:rPr>
          <w:rFonts w:ascii="Times New Roman" w:hAnsi="Times New Roman"/>
          <w:noProof/>
          <w:sz w:val="22"/>
          <w:szCs w:val="22"/>
        </w:rPr>
        <w:t>5</w:t>
      </w:r>
      <w:r w:rsidR="00E34543" w:rsidRPr="00D66235">
        <w:rPr>
          <w:rFonts w:ascii="Times New Roman" w:hAnsi="Times New Roman"/>
          <w:noProof/>
          <w:sz w:val="22"/>
          <w:szCs w:val="22"/>
        </w:rPr>
        <w:t>.</w:t>
      </w:r>
    </w:p>
    <w:p w:rsidR="00E34543" w:rsidRPr="00D66235" w:rsidRDefault="00E34543" w:rsidP="000416C3">
      <w:pPr>
        <w:pStyle w:val="StilTelotekstaLevoPrvired0cmProredjednostruki"/>
        <w:widowControl/>
        <w:spacing w:before="0" w:after="0"/>
        <w:jc w:val="both"/>
        <w:rPr>
          <w:rFonts w:ascii="Times New Roman" w:hAnsi="Times New Roman"/>
          <w:noProof/>
          <w:szCs w:val="22"/>
          <w:lang w:val="sr-Cyrl-CS"/>
        </w:rPr>
      </w:pPr>
      <w:r w:rsidRPr="00D66235">
        <w:rPr>
          <w:rFonts w:ascii="Times New Roman" w:hAnsi="Times New Roman"/>
          <w:noProof/>
          <w:szCs w:val="22"/>
          <w:lang w:val="sr-Cyrl-CS"/>
        </w:rPr>
        <w:t>Наручилац саставља годишњи план контроле јавних набавки који садржи податке о предмету контроле јавних набавки (добра, услуге, радови, висина процењене вредности, оквирни датум контроле, набавке на које се закон не примењује и слично). Годишњи план контроле јавних набавки треба да садржи и временски период када ће се вршити контрола.</w:t>
      </w:r>
    </w:p>
    <w:p w:rsidR="00E34543" w:rsidRDefault="00E34543" w:rsidP="000416C3">
      <w:pPr>
        <w:pStyle w:val="StilTeloteksta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Наручилац обезбеђује да организациони део односно лице које врши контролу поступака јавних набавки, односно интерни ревизор, има приступ документацији уз чување пословне тајне, да има могућност комуникације са лицима у оквиру наручиоца за које сматра да може добити ваљане и поуздане информације везане за спровођење поступака јавних набавки, и да о свакој извршеној контроли постоји писани извештај везан за временски период који је био планиран у годишњем плану контроле поступака јавних набавки.</w:t>
      </w:r>
    </w:p>
    <w:p w:rsidR="00173603" w:rsidRDefault="00173603" w:rsidP="000416C3">
      <w:pPr>
        <w:pStyle w:val="StilTelotekstaLevoPrvired0cmProredjednostruki"/>
        <w:widowControl/>
        <w:spacing w:before="0" w:after="0"/>
        <w:jc w:val="both"/>
        <w:rPr>
          <w:rFonts w:ascii="Times New Roman" w:hAnsi="Times New Roman"/>
          <w:noProof/>
          <w:szCs w:val="22"/>
        </w:rPr>
      </w:pPr>
    </w:p>
    <w:p w:rsidR="00173603" w:rsidRDefault="00173603" w:rsidP="000416C3">
      <w:pPr>
        <w:pStyle w:val="StilTelotekstaLevoPrvired0cmProredjednostruki"/>
        <w:widowControl/>
        <w:spacing w:before="0" w:after="0"/>
        <w:jc w:val="both"/>
        <w:rPr>
          <w:rFonts w:ascii="Times New Roman" w:hAnsi="Times New Roman"/>
          <w:noProof/>
          <w:szCs w:val="22"/>
        </w:rPr>
      </w:pPr>
    </w:p>
    <w:p w:rsidR="00173603" w:rsidRDefault="00173603" w:rsidP="000416C3">
      <w:pPr>
        <w:pStyle w:val="StilTelotekstaLevoPrvired0cmProredjednostruki"/>
        <w:widowControl/>
        <w:spacing w:before="0" w:after="0"/>
        <w:jc w:val="both"/>
        <w:rPr>
          <w:rFonts w:ascii="Times New Roman" w:hAnsi="Times New Roman"/>
          <w:noProof/>
          <w:szCs w:val="22"/>
        </w:rPr>
      </w:pPr>
    </w:p>
    <w:p w:rsidR="00173603" w:rsidRDefault="00173603" w:rsidP="000416C3">
      <w:pPr>
        <w:pStyle w:val="StilTelotekstaLevoPrvired0cmProredjednostruki"/>
        <w:widowControl/>
        <w:spacing w:before="0" w:after="0"/>
        <w:jc w:val="both"/>
        <w:rPr>
          <w:rFonts w:ascii="Times New Roman" w:hAnsi="Times New Roman"/>
          <w:noProof/>
          <w:szCs w:val="22"/>
        </w:rPr>
      </w:pPr>
    </w:p>
    <w:p w:rsidR="00173603" w:rsidRPr="00173603" w:rsidRDefault="00173603" w:rsidP="000416C3">
      <w:pPr>
        <w:pStyle w:val="StilTelotekstaLevoPrvired0cmProredjednostruki"/>
        <w:widowControl/>
        <w:spacing w:before="0" w:after="0"/>
        <w:jc w:val="both"/>
        <w:rPr>
          <w:rFonts w:ascii="Times New Roman" w:hAnsi="Times New Roman"/>
          <w:noProof/>
          <w:szCs w:val="22"/>
        </w:rPr>
      </w:pPr>
    </w:p>
    <w:p w:rsidR="00E34543" w:rsidRPr="00D66235" w:rsidRDefault="00187381" w:rsidP="0093664E">
      <w:pPr>
        <w:pStyle w:val="NAS"/>
        <w:rPr>
          <w:rFonts w:ascii="Times New Roman" w:hAnsi="Times New Roman" w:cs="Times New Roman"/>
          <w:bCs/>
          <w:noProof/>
          <w:sz w:val="22"/>
          <w:szCs w:val="22"/>
        </w:rPr>
      </w:pPr>
      <w:r w:rsidRPr="00D66235">
        <w:rPr>
          <w:rFonts w:ascii="Times New Roman" w:hAnsi="Times New Roman" w:cs="Times New Roman"/>
          <w:bCs/>
          <w:noProof/>
          <w:sz w:val="22"/>
          <w:szCs w:val="22"/>
        </w:rPr>
        <w:lastRenderedPageBreak/>
        <w:t xml:space="preserve">IX. </w:t>
      </w:r>
      <w:r w:rsidR="00E34543" w:rsidRPr="00D66235">
        <w:rPr>
          <w:rFonts w:ascii="Times New Roman" w:hAnsi="Times New Roman" w:cs="Times New Roman"/>
          <w:bCs/>
          <w:noProof/>
          <w:sz w:val="22"/>
          <w:szCs w:val="22"/>
        </w:rPr>
        <w:t>НАБАВКЕ</w:t>
      </w:r>
      <w:r w:rsidR="00E34543" w:rsidRPr="00D66235">
        <w:rPr>
          <w:rFonts w:ascii="Times New Roman" w:hAnsi="Times New Roman" w:cs="Times New Roman"/>
          <w:noProof/>
          <w:sz w:val="22"/>
          <w:szCs w:val="22"/>
        </w:rPr>
        <w:t xml:space="preserve"> НА КОЈЕ СЕ ЗАКОН НЕ ПРИМЕ</w:t>
      </w:r>
      <w:r w:rsidR="00AB5C9D" w:rsidRPr="00D66235">
        <w:rPr>
          <w:rFonts w:ascii="Times New Roman" w:hAnsi="Times New Roman" w:cs="Times New Roman"/>
          <w:noProof/>
          <w:sz w:val="22"/>
          <w:szCs w:val="22"/>
        </w:rPr>
        <w:t>Њ</w:t>
      </w:r>
      <w:r w:rsidR="007F3BC2" w:rsidRPr="00D66235">
        <w:rPr>
          <w:rFonts w:ascii="Times New Roman" w:hAnsi="Times New Roman" w:cs="Times New Roman"/>
          <w:noProof/>
          <w:sz w:val="22"/>
          <w:szCs w:val="22"/>
        </w:rPr>
        <w:t xml:space="preserve">УЈЕ </w:t>
      </w:r>
    </w:p>
    <w:p w:rsidR="00E34543" w:rsidRPr="00D66235" w:rsidRDefault="00187381" w:rsidP="0093664E">
      <w:pPr>
        <w:pStyle w:val="clan1"/>
        <w:rPr>
          <w:rFonts w:ascii="Times New Roman" w:hAnsi="Times New Roman"/>
          <w:noProof/>
          <w:sz w:val="22"/>
          <w:szCs w:val="22"/>
        </w:rPr>
      </w:pPr>
      <w:r w:rsidRPr="00D66235">
        <w:rPr>
          <w:rFonts w:ascii="Times New Roman" w:hAnsi="Times New Roman"/>
          <w:noProof/>
          <w:sz w:val="22"/>
          <w:szCs w:val="22"/>
        </w:rPr>
        <w:t>Члан 7</w:t>
      </w:r>
      <w:r w:rsidR="00173603">
        <w:rPr>
          <w:rFonts w:ascii="Times New Roman" w:hAnsi="Times New Roman"/>
          <w:noProof/>
          <w:sz w:val="22"/>
          <w:szCs w:val="22"/>
        </w:rPr>
        <w:t>6</w:t>
      </w:r>
      <w:r w:rsidR="00E34543" w:rsidRPr="00D66235">
        <w:rPr>
          <w:rFonts w:ascii="Times New Roman" w:hAnsi="Times New Roman"/>
          <w:noProof/>
          <w:sz w:val="22"/>
          <w:szCs w:val="22"/>
        </w:rPr>
        <w:t>.</w:t>
      </w:r>
    </w:p>
    <w:p w:rsidR="00E34543" w:rsidRPr="00D66235" w:rsidRDefault="00E34543" w:rsidP="000416C3">
      <w:pPr>
        <w:autoSpaceDE w:val="0"/>
        <w:autoSpaceDN w:val="0"/>
        <w:adjustRightInd w:val="0"/>
        <w:ind w:firstLine="720"/>
        <w:jc w:val="both"/>
        <w:rPr>
          <w:noProof/>
          <w:sz w:val="22"/>
          <w:szCs w:val="22"/>
          <w:lang w:val="sr-Cyrl-CS"/>
        </w:rPr>
      </w:pPr>
      <w:r w:rsidRPr="00D66235">
        <w:rPr>
          <w:noProof/>
          <w:sz w:val="22"/>
          <w:szCs w:val="22"/>
          <w:lang w:val="sr-Cyrl-CS"/>
        </w:rPr>
        <w:t xml:space="preserve">Набавке на које се закон не примењује, као и набавке друштвених и других посебних услуга </w:t>
      </w:r>
      <w:r w:rsidR="007F3BC2" w:rsidRPr="00D66235">
        <w:rPr>
          <w:noProof/>
          <w:sz w:val="22"/>
          <w:szCs w:val="22"/>
          <w:lang w:val="sr-Cyrl-CS"/>
        </w:rPr>
        <w:t xml:space="preserve">из члана 27. Закона, </w:t>
      </w:r>
      <w:r w:rsidRPr="00D66235">
        <w:rPr>
          <w:noProof/>
          <w:sz w:val="22"/>
          <w:szCs w:val="22"/>
          <w:lang w:val="sr-Cyrl-CS"/>
        </w:rPr>
        <w:t>спроводе се по правилима пропис</w:t>
      </w:r>
      <w:r w:rsidR="007F3BC2" w:rsidRPr="00D66235">
        <w:rPr>
          <w:noProof/>
          <w:sz w:val="22"/>
          <w:szCs w:val="22"/>
          <w:lang w:val="sr-Cyrl-CS"/>
        </w:rPr>
        <w:t>а</w:t>
      </w:r>
      <w:r w:rsidRPr="00D66235">
        <w:rPr>
          <w:noProof/>
          <w:sz w:val="22"/>
          <w:szCs w:val="22"/>
          <w:lang w:val="sr-Cyrl-CS"/>
        </w:rPr>
        <w:t>ним овим правилником уз примену начела Закона на начин који је примерен околностима конкретне набавке.</w:t>
      </w:r>
    </w:p>
    <w:p w:rsidR="00A41AA9" w:rsidRPr="00D66235" w:rsidRDefault="00A41AA9" w:rsidP="000416C3">
      <w:pPr>
        <w:autoSpaceDE w:val="0"/>
        <w:autoSpaceDN w:val="0"/>
        <w:adjustRightInd w:val="0"/>
        <w:ind w:firstLine="720"/>
        <w:jc w:val="both"/>
        <w:rPr>
          <w:noProof/>
          <w:sz w:val="22"/>
          <w:szCs w:val="22"/>
        </w:rPr>
      </w:pPr>
      <w:r w:rsidRPr="00D66235">
        <w:rPr>
          <w:noProof/>
          <w:sz w:val="22"/>
          <w:szCs w:val="22"/>
        </w:rPr>
        <w:t>Набавке на које се Закон не примњује обухватају:</w:t>
      </w:r>
    </w:p>
    <w:p w:rsidR="00A41AA9" w:rsidRPr="00D66235" w:rsidRDefault="00A41AA9" w:rsidP="000416C3">
      <w:pPr>
        <w:numPr>
          <w:ilvl w:val="0"/>
          <w:numId w:val="21"/>
        </w:numPr>
        <w:autoSpaceDE w:val="0"/>
        <w:autoSpaceDN w:val="0"/>
        <w:adjustRightInd w:val="0"/>
        <w:jc w:val="both"/>
        <w:rPr>
          <w:noProof/>
          <w:sz w:val="22"/>
          <w:szCs w:val="22"/>
        </w:rPr>
      </w:pPr>
      <w:r w:rsidRPr="00D66235">
        <w:rPr>
          <w:noProof/>
          <w:sz w:val="22"/>
          <w:szCs w:val="22"/>
        </w:rPr>
        <w:t>набавке које су изузете од примене Закона дефинисане чл. 11, 12, 14. и 16. Закона;</w:t>
      </w:r>
    </w:p>
    <w:p w:rsidR="00A41AA9" w:rsidRPr="00D66235" w:rsidRDefault="00A41AA9" w:rsidP="000416C3">
      <w:pPr>
        <w:numPr>
          <w:ilvl w:val="0"/>
          <w:numId w:val="21"/>
        </w:numPr>
        <w:autoSpaceDE w:val="0"/>
        <w:autoSpaceDN w:val="0"/>
        <w:adjustRightInd w:val="0"/>
        <w:jc w:val="both"/>
        <w:rPr>
          <w:noProof/>
          <w:sz w:val="22"/>
          <w:szCs w:val="22"/>
        </w:rPr>
      </w:pPr>
      <w:r w:rsidRPr="00D66235">
        <w:rPr>
          <w:noProof/>
          <w:sz w:val="22"/>
          <w:szCs w:val="22"/>
        </w:rPr>
        <w:t>набавке испод прагова до којих се Закон не примењује (члан 27. Закона).</w:t>
      </w:r>
    </w:p>
    <w:p w:rsidR="00D752FF" w:rsidRPr="00D66235" w:rsidRDefault="00D752FF" w:rsidP="0093664E">
      <w:pPr>
        <w:pStyle w:val="clan1"/>
        <w:rPr>
          <w:rFonts w:ascii="Times New Roman" w:hAnsi="Times New Roman"/>
          <w:noProof/>
          <w:sz w:val="22"/>
          <w:szCs w:val="22"/>
        </w:rPr>
      </w:pPr>
      <w:r w:rsidRPr="00D66235">
        <w:rPr>
          <w:rFonts w:ascii="Times New Roman" w:hAnsi="Times New Roman"/>
          <w:noProof/>
          <w:sz w:val="22"/>
          <w:szCs w:val="22"/>
        </w:rPr>
        <w:t>Члан 7</w:t>
      </w:r>
      <w:r w:rsidR="00173603">
        <w:rPr>
          <w:rFonts w:ascii="Times New Roman" w:hAnsi="Times New Roman"/>
          <w:noProof/>
          <w:sz w:val="22"/>
          <w:szCs w:val="22"/>
        </w:rPr>
        <w:t>7</w:t>
      </w:r>
      <w:r w:rsidRPr="00D66235">
        <w:rPr>
          <w:rFonts w:ascii="Times New Roman" w:hAnsi="Times New Roman"/>
          <w:noProof/>
          <w:sz w:val="22"/>
          <w:szCs w:val="22"/>
        </w:rPr>
        <w:t>.</w:t>
      </w:r>
    </w:p>
    <w:p w:rsidR="00A41AA9" w:rsidRPr="00D66235" w:rsidRDefault="00D752FF" w:rsidP="000416C3">
      <w:pPr>
        <w:autoSpaceDE w:val="0"/>
        <w:autoSpaceDN w:val="0"/>
        <w:adjustRightInd w:val="0"/>
        <w:ind w:firstLine="720"/>
        <w:jc w:val="both"/>
        <w:rPr>
          <w:noProof/>
          <w:sz w:val="22"/>
          <w:szCs w:val="22"/>
        </w:rPr>
      </w:pPr>
      <w:r w:rsidRPr="00D66235">
        <w:rPr>
          <w:noProof/>
          <w:sz w:val="22"/>
          <w:szCs w:val="22"/>
        </w:rPr>
        <w:t>Набавке на које се закон не примењује, као и јавне набавке, спроводе се у складу са Законом, тако да се обезбеди економично и ефикасно набављање добара, услуга и радова, да се обезбеди једнакост, конкуренција и заштита привредних субјеката од било ког вида дискриминације, да се транспарентно и пропорционално обезбеди благовремно прибављање добара, услуга и радова уз најниже трошкове и у складу са објективним потребама наручиоца.</w:t>
      </w:r>
    </w:p>
    <w:p w:rsidR="002C021F" w:rsidRPr="00D66235" w:rsidRDefault="002C021F"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Планирање набавки</w:t>
      </w:r>
    </w:p>
    <w:p w:rsidR="002C021F" w:rsidRPr="00D66235" w:rsidRDefault="00187381" w:rsidP="0093664E">
      <w:pPr>
        <w:pStyle w:val="clan1"/>
        <w:rPr>
          <w:rFonts w:ascii="Times New Roman" w:hAnsi="Times New Roman"/>
          <w:noProof/>
          <w:sz w:val="22"/>
          <w:szCs w:val="22"/>
        </w:rPr>
      </w:pPr>
      <w:r w:rsidRPr="00D66235">
        <w:rPr>
          <w:rFonts w:ascii="Times New Roman" w:hAnsi="Times New Roman"/>
          <w:noProof/>
          <w:sz w:val="22"/>
          <w:szCs w:val="22"/>
        </w:rPr>
        <w:t>Ч</w:t>
      </w:r>
      <w:r w:rsidR="00AB5C9D" w:rsidRPr="00D66235">
        <w:rPr>
          <w:rFonts w:ascii="Times New Roman" w:hAnsi="Times New Roman"/>
          <w:noProof/>
          <w:sz w:val="22"/>
          <w:szCs w:val="22"/>
        </w:rPr>
        <w:t>лан</w:t>
      </w:r>
      <w:r w:rsidR="00D752FF" w:rsidRPr="00D66235">
        <w:rPr>
          <w:rFonts w:ascii="Times New Roman" w:hAnsi="Times New Roman"/>
          <w:noProof/>
          <w:sz w:val="22"/>
          <w:szCs w:val="22"/>
        </w:rPr>
        <w:t xml:space="preserve"> </w:t>
      </w:r>
      <w:r w:rsidR="00173603">
        <w:rPr>
          <w:rFonts w:ascii="Times New Roman" w:hAnsi="Times New Roman"/>
          <w:noProof/>
          <w:sz w:val="22"/>
          <w:szCs w:val="22"/>
        </w:rPr>
        <w:t>78</w:t>
      </w:r>
      <w:r w:rsidRPr="00D66235">
        <w:rPr>
          <w:rFonts w:ascii="Times New Roman" w:hAnsi="Times New Roman"/>
          <w:noProof/>
          <w:sz w:val="22"/>
          <w:szCs w:val="22"/>
        </w:rPr>
        <w:t>.</w:t>
      </w:r>
    </w:p>
    <w:p w:rsidR="002C021F" w:rsidRPr="00D66235" w:rsidRDefault="007F3BC2" w:rsidP="000416C3">
      <w:pPr>
        <w:shd w:val="clear" w:color="auto" w:fill="FFFFFF"/>
        <w:ind w:firstLine="720"/>
        <w:jc w:val="both"/>
        <w:rPr>
          <w:noProof/>
          <w:sz w:val="22"/>
          <w:szCs w:val="22"/>
          <w:lang w:val="sr-Cyrl-CS"/>
        </w:rPr>
      </w:pPr>
      <w:r w:rsidRPr="00D66235">
        <w:rPr>
          <w:noProof/>
          <w:sz w:val="22"/>
          <w:szCs w:val="22"/>
          <w:lang w:val="sr-Cyrl-CS"/>
        </w:rPr>
        <w:t>Наручилац доно</w:t>
      </w:r>
      <w:r w:rsidR="002C021F" w:rsidRPr="00D66235">
        <w:rPr>
          <w:noProof/>
          <w:sz w:val="22"/>
          <w:szCs w:val="22"/>
          <w:lang w:val="sr-Cyrl-CS"/>
        </w:rPr>
        <w:t>си годишњи план набавки на ко</w:t>
      </w:r>
      <w:r w:rsidRPr="00D66235">
        <w:rPr>
          <w:noProof/>
          <w:sz w:val="22"/>
          <w:szCs w:val="22"/>
          <w:lang w:val="sr-Cyrl-CS"/>
        </w:rPr>
        <w:t xml:space="preserve">је се закон не примењује </w:t>
      </w:r>
      <w:r w:rsidR="002C021F" w:rsidRPr="00D66235">
        <w:rPr>
          <w:noProof/>
          <w:sz w:val="22"/>
          <w:szCs w:val="22"/>
          <w:lang w:val="sr-Cyrl-CS"/>
        </w:rPr>
        <w:t>који садржи следеће податке:</w:t>
      </w:r>
    </w:p>
    <w:p w:rsidR="002C021F" w:rsidRPr="00D66235" w:rsidRDefault="007F3BC2" w:rsidP="000416C3">
      <w:pPr>
        <w:numPr>
          <w:ilvl w:val="0"/>
          <w:numId w:val="25"/>
        </w:numPr>
        <w:shd w:val="clear" w:color="auto" w:fill="FFFFFF"/>
        <w:jc w:val="both"/>
        <w:rPr>
          <w:noProof/>
          <w:sz w:val="22"/>
          <w:szCs w:val="22"/>
          <w:lang w:val="sr-Cyrl-CS"/>
        </w:rPr>
      </w:pPr>
      <w:r w:rsidRPr="00D66235">
        <w:rPr>
          <w:noProof/>
          <w:sz w:val="22"/>
          <w:szCs w:val="22"/>
          <w:lang w:val="sr-Cyrl-CS"/>
        </w:rPr>
        <w:t>предмет</w:t>
      </w:r>
      <w:r w:rsidR="002C021F" w:rsidRPr="00D66235">
        <w:rPr>
          <w:noProof/>
          <w:sz w:val="22"/>
          <w:szCs w:val="22"/>
          <w:lang w:val="sr-Cyrl-CS"/>
        </w:rPr>
        <w:t xml:space="preserve"> набавке и ЦПВ ознаку;</w:t>
      </w:r>
    </w:p>
    <w:p w:rsidR="002C021F" w:rsidRPr="00D66235" w:rsidRDefault="007F3BC2" w:rsidP="000416C3">
      <w:pPr>
        <w:numPr>
          <w:ilvl w:val="0"/>
          <w:numId w:val="25"/>
        </w:numPr>
        <w:shd w:val="clear" w:color="auto" w:fill="FFFFFF"/>
        <w:jc w:val="both"/>
        <w:rPr>
          <w:noProof/>
          <w:sz w:val="22"/>
          <w:szCs w:val="22"/>
          <w:lang w:val="sr-Cyrl-CS"/>
        </w:rPr>
      </w:pPr>
      <w:r w:rsidRPr="00D66235">
        <w:rPr>
          <w:noProof/>
          <w:sz w:val="22"/>
          <w:szCs w:val="22"/>
          <w:lang w:val="sr-Cyrl-CS"/>
        </w:rPr>
        <w:t xml:space="preserve">процењену вредност </w:t>
      </w:r>
      <w:r w:rsidR="002C021F" w:rsidRPr="00D66235">
        <w:rPr>
          <w:noProof/>
          <w:sz w:val="22"/>
          <w:szCs w:val="22"/>
          <w:lang w:val="sr-Cyrl-CS"/>
        </w:rPr>
        <w:t>набавке;</w:t>
      </w:r>
    </w:p>
    <w:p w:rsidR="002C021F" w:rsidRPr="00D66235" w:rsidRDefault="002C021F" w:rsidP="000416C3">
      <w:pPr>
        <w:numPr>
          <w:ilvl w:val="0"/>
          <w:numId w:val="25"/>
        </w:numPr>
        <w:shd w:val="clear" w:color="auto" w:fill="FFFFFF"/>
        <w:spacing w:after="120"/>
        <w:jc w:val="both"/>
        <w:rPr>
          <w:noProof/>
          <w:sz w:val="22"/>
          <w:szCs w:val="22"/>
          <w:lang w:val="sr-Cyrl-CS"/>
        </w:rPr>
      </w:pPr>
      <w:r w:rsidRPr="00D66235">
        <w:rPr>
          <w:noProof/>
          <w:sz w:val="22"/>
          <w:szCs w:val="22"/>
          <w:lang w:val="sr-Cyrl-CS"/>
        </w:rPr>
        <w:t>оквирно време покретања поступка.</w:t>
      </w:r>
    </w:p>
    <w:p w:rsidR="002C021F" w:rsidRPr="00D66235" w:rsidRDefault="002C021F" w:rsidP="00926F8D">
      <w:pPr>
        <w:shd w:val="clear" w:color="auto" w:fill="FFFFFF"/>
        <w:spacing w:line="247" w:lineRule="auto"/>
        <w:ind w:firstLine="720"/>
        <w:jc w:val="both"/>
        <w:rPr>
          <w:noProof/>
          <w:sz w:val="22"/>
          <w:szCs w:val="22"/>
          <w:lang w:val="sr-Cyrl-CS"/>
        </w:rPr>
      </w:pPr>
      <w:r w:rsidRPr="00D66235">
        <w:rPr>
          <w:noProof/>
          <w:sz w:val="22"/>
          <w:szCs w:val="22"/>
          <w:lang w:val="sr-Cyrl-CS"/>
        </w:rPr>
        <w:t xml:space="preserve">План из става 1. овог члана и све његове касније измене или допуне, наручилац објављује на својој интернет страници у року од десет дана </w:t>
      </w:r>
      <w:r w:rsidR="00AB5C9D" w:rsidRPr="00D66235">
        <w:rPr>
          <w:noProof/>
          <w:sz w:val="22"/>
          <w:szCs w:val="22"/>
        </w:rPr>
        <w:t>доношења</w:t>
      </w:r>
      <w:r w:rsidRPr="00D66235">
        <w:rPr>
          <w:noProof/>
          <w:sz w:val="22"/>
          <w:szCs w:val="22"/>
          <w:lang w:val="sr-Cyrl-CS"/>
        </w:rPr>
        <w:t>.</w:t>
      </w:r>
    </w:p>
    <w:p w:rsidR="002C021F" w:rsidRPr="00D66235" w:rsidRDefault="002C021F" w:rsidP="00926F8D">
      <w:pPr>
        <w:pStyle w:val="StilTelotekstaLevoPrvired0cmProredjednostruki"/>
        <w:widowControl/>
        <w:spacing w:before="0" w:after="0" w:line="247" w:lineRule="auto"/>
        <w:jc w:val="both"/>
        <w:rPr>
          <w:rFonts w:ascii="Times New Roman" w:hAnsi="Times New Roman"/>
          <w:noProof/>
          <w:szCs w:val="22"/>
        </w:rPr>
      </w:pPr>
      <w:r w:rsidRPr="00D66235">
        <w:rPr>
          <w:rFonts w:ascii="Times New Roman" w:hAnsi="Times New Roman"/>
          <w:noProof/>
          <w:szCs w:val="22"/>
          <w:lang w:val="sr-Cyrl-CS"/>
        </w:rPr>
        <w:t xml:space="preserve">Поступак планирања набавки </w:t>
      </w:r>
      <w:r w:rsidR="007F3BC2" w:rsidRPr="00D66235">
        <w:rPr>
          <w:rFonts w:ascii="Times New Roman" w:hAnsi="Times New Roman"/>
          <w:noProof/>
          <w:szCs w:val="22"/>
          <w:lang w:val="sr-Cyrl-CS"/>
        </w:rPr>
        <w:t xml:space="preserve">на које се Закон не примењује </w:t>
      </w:r>
      <w:r w:rsidRPr="00D66235">
        <w:rPr>
          <w:rFonts w:ascii="Times New Roman" w:hAnsi="Times New Roman"/>
          <w:noProof/>
          <w:szCs w:val="22"/>
          <w:lang w:val="sr-Cyrl-CS"/>
        </w:rPr>
        <w:t>спроводи тим за планирање набавки истовремено са планирањем јавних набавки</w:t>
      </w:r>
      <w:r w:rsidR="007F3BC2" w:rsidRPr="00D66235">
        <w:rPr>
          <w:rFonts w:ascii="Times New Roman" w:hAnsi="Times New Roman"/>
          <w:noProof/>
          <w:szCs w:val="22"/>
          <w:lang w:val="sr-Cyrl-CS"/>
        </w:rPr>
        <w:t>, на начин на који је то прописано</w:t>
      </w:r>
      <w:r w:rsidRPr="00D66235">
        <w:rPr>
          <w:rFonts w:ascii="Times New Roman" w:hAnsi="Times New Roman"/>
          <w:noProof/>
          <w:szCs w:val="22"/>
          <w:lang w:val="sr-Cyrl-CS"/>
        </w:rPr>
        <w:t xml:space="preserve"> </w:t>
      </w:r>
      <w:r w:rsidR="007F3BC2" w:rsidRPr="00D66235">
        <w:rPr>
          <w:rFonts w:ascii="Times New Roman" w:hAnsi="Times New Roman"/>
          <w:noProof/>
          <w:szCs w:val="22"/>
          <w:lang w:val="sr-Cyrl-CS"/>
        </w:rPr>
        <w:t>за планирање јавних набавки у складу са одредбама овог правилника.</w:t>
      </w:r>
    </w:p>
    <w:p w:rsidR="002C021F" w:rsidRPr="00D66235" w:rsidRDefault="002C021F" w:rsidP="00926F8D">
      <w:pPr>
        <w:pStyle w:val="StilRedBr1LevoLevo0cmPrvired0cmProredjedn1"/>
        <w:widowControl/>
        <w:tabs>
          <w:tab w:val="clear" w:pos="822"/>
          <w:tab w:val="left" w:pos="0"/>
        </w:tabs>
        <w:spacing w:before="0" w:after="0" w:line="247" w:lineRule="auto"/>
        <w:jc w:val="both"/>
        <w:rPr>
          <w:rFonts w:ascii="Times New Roman" w:hAnsi="Times New Roman"/>
          <w:noProof/>
          <w:szCs w:val="22"/>
          <w:lang w:val="sr-Cyrl-CS"/>
        </w:rPr>
      </w:pPr>
      <w:r w:rsidRPr="00D66235">
        <w:rPr>
          <w:rFonts w:ascii="Times New Roman" w:hAnsi="Times New Roman"/>
          <w:noProof/>
          <w:szCs w:val="22"/>
          <w:lang w:val="sr-Cyrl-CS"/>
        </w:rPr>
        <w:t>Лице за с</w:t>
      </w:r>
      <w:r w:rsidR="00DE6633" w:rsidRPr="00D66235">
        <w:rPr>
          <w:rFonts w:ascii="Times New Roman" w:hAnsi="Times New Roman"/>
          <w:noProof/>
          <w:szCs w:val="22"/>
          <w:lang w:val="sr-Cyrl-CS"/>
        </w:rPr>
        <w:t>провођење поступка</w:t>
      </w:r>
      <w:r w:rsidRPr="00D66235">
        <w:rPr>
          <w:rFonts w:ascii="Times New Roman" w:hAnsi="Times New Roman"/>
          <w:noProof/>
          <w:szCs w:val="22"/>
          <w:lang w:val="sr-Cyrl-CS"/>
        </w:rPr>
        <w:t>/комисија</w:t>
      </w:r>
      <w:r w:rsidRPr="00D66235">
        <w:rPr>
          <w:rFonts w:ascii="Times New Roman" w:hAnsi="Times New Roman"/>
          <w:noProof/>
          <w:szCs w:val="22"/>
        </w:rPr>
        <w:t xml:space="preserve"> </w:t>
      </w:r>
      <w:r w:rsidRPr="00D66235">
        <w:rPr>
          <w:rFonts w:ascii="Times New Roman" w:hAnsi="Times New Roman"/>
          <w:noProof/>
          <w:szCs w:val="22"/>
          <w:lang w:val="sr-Cyrl-CS"/>
        </w:rPr>
        <w:t>цени да ли се и за који предмет набавке, у годишњем плану набавки, објављује процењена вредност.</w:t>
      </w:r>
    </w:p>
    <w:p w:rsidR="002C021F" w:rsidRPr="00D66235" w:rsidRDefault="002C021F"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Истраживање тржишта</w:t>
      </w:r>
    </w:p>
    <w:p w:rsidR="002C021F" w:rsidRPr="00D66235" w:rsidRDefault="00187381" w:rsidP="0093664E">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173603">
        <w:rPr>
          <w:rFonts w:ascii="Times New Roman" w:hAnsi="Times New Roman"/>
          <w:noProof/>
          <w:sz w:val="22"/>
          <w:szCs w:val="22"/>
        </w:rPr>
        <w:t>79</w:t>
      </w:r>
      <w:r w:rsidRPr="00D66235">
        <w:rPr>
          <w:rFonts w:ascii="Times New Roman" w:hAnsi="Times New Roman"/>
          <w:noProof/>
          <w:sz w:val="22"/>
          <w:szCs w:val="22"/>
        </w:rPr>
        <w:t>.</w:t>
      </w:r>
    </w:p>
    <w:p w:rsidR="002C021F" w:rsidRPr="00D66235" w:rsidRDefault="002C021F" w:rsidP="00926F8D">
      <w:pPr>
        <w:shd w:val="clear" w:color="auto" w:fill="FFFFFF"/>
        <w:spacing w:line="247" w:lineRule="auto"/>
        <w:ind w:firstLine="720"/>
        <w:jc w:val="both"/>
        <w:rPr>
          <w:noProof/>
          <w:sz w:val="22"/>
          <w:szCs w:val="22"/>
        </w:rPr>
      </w:pPr>
      <w:r w:rsidRPr="00D66235">
        <w:rPr>
          <w:noProof/>
          <w:sz w:val="22"/>
          <w:szCs w:val="22"/>
          <w:lang w:val="sr-Cyrl-CS"/>
        </w:rPr>
        <w:t xml:space="preserve">Планирању и спровођењу поступка набавке </w:t>
      </w:r>
      <w:r w:rsidR="00DE6633" w:rsidRPr="00D66235">
        <w:rPr>
          <w:noProof/>
          <w:sz w:val="22"/>
          <w:szCs w:val="22"/>
          <w:lang w:val="sr-Cyrl-CS"/>
        </w:rPr>
        <w:t xml:space="preserve">на које се закон не примењује, </w:t>
      </w:r>
      <w:r w:rsidRPr="00D66235">
        <w:rPr>
          <w:noProof/>
          <w:sz w:val="22"/>
          <w:szCs w:val="22"/>
          <w:lang w:val="sr-Cyrl-CS"/>
        </w:rPr>
        <w:t>претходи истраживање тржишта које се спроводи у складу са одредбама Закона</w:t>
      </w:r>
      <w:r w:rsidR="003751F8" w:rsidRPr="00D66235">
        <w:rPr>
          <w:noProof/>
          <w:sz w:val="22"/>
          <w:szCs w:val="22"/>
        </w:rPr>
        <w:t xml:space="preserve"> </w:t>
      </w:r>
      <w:r w:rsidR="00AB5C9D" w:rsidRPr="00D66235">
        <w:rPr>
          <w:noProof/>
          <w:sz w:val="22"/>
          <w:szCs w:val="22"/>
        </w:rPr>
        <w:t>и</w:t>
      </w:r>
      <w:r w:rsidR="003751F8" w:rsidRPr="00D66235">
        <w:rPr>
          <w:noProof/>
          <w:sz w:val="22"/>
          <w:szCs w:val="22"/>
        </w:rPr>
        <w:t xml:space="preserve"> </w:t>
      </w:r>
      <w:r w:rsidR="00AB5C9D" w:rsidRPr="00D66235">
        <w:rPr>
          <w:noProof/>
          <w:sz w:val="22"/>
          <w:szCs w:val="22"/>
        </w:rPr>
        <w:t>овог</w:t>
      </w:r>
      <w:r w:rsidR="003751F8" w:rsidRPr="00D66235">
        <w:rPr>
          <w:noProof/>
          <w:sz w:val="22"/>
          <w:szCs w:val="22"/>
        </w:rPr>
        <w:t xml:space="preserve"> </w:t>
      </w:r>
      <w:r w:rsidR="00AB5C9D" w:rsidRPr="00D66235">
        <w:rPr>
          <w:noProof/>
          <w:sz w:val="22"/>
          <w:szCs w:val="22"/>
        </w:rPr>
        <w:t>правилника</w:t>
      </w:r>
      <w:r w:rsidRPr="00D66235">
        <w:rPr>
          <w:noProof/>
          <w:sz w:val="22"/>
          <w:szCs w:val="22"/>
          <w:lang w:val="sr-Cyrl-CS"/>
        </w:rPr>
        <w:t>. У зависности од фазе поступка истраж</w:t>
      </w:r>
      <w:r w:rsidR="003751F8" w:rsidRPr="00D66235">
        <w:rPr>
          <w:noProof/>
          <w:sz w:val="22"/>
          <w:szCs w:val="22"/>
          <w:lang w:val="sr-Cyrl-CS"/>
        </w:rPr>
        <w:t>ивање тржишта спроводи тим за п</w:t>
      </w:r>
      <w:r w:rsidRPr="00D66235">
        <w:rPr>
          <w:noProof/>
          <w:sz w:val="22"/>
          <w:szCs w:val="22"/>
          <w:lang w:val="sr-Cyrl-CS"/>
        </w:rPr>
        <w:t xml:space="preserve">ланирање или </w:t>
      </w:r>
      <w:r w:rsidR="00DE6633" w:rsidRPr="00D66235">
        <w:rPr>
          <w:noProof/>
          <w:sz w:val="22"/>
          <w:szCs w:val="22"/>
          <w:lang w:val="sr-Cyrl-CS"/>
        </w:rPr>
        <w:t>л</w:t>
      </w:r>
      <w:r w:rsidRPr="00D66235">
        <w:rPr>
          <w:noProof/>
          <w:sz w:val="22"/>
          <w:szCs w:val="22"/>
          <w:lang w:val="sr-Cyrl-CS"/>
        </w:rPr>
        <w:t xml:space="preserve">ице </w:t>
      </w:r>
      <w:r w:rsidRPr="00D66235">
        <w:rPr>
          <w:rFonts w:eastAsia="Calibri"/>
          <w:noProof/>
          <w:sz w:val="22"/>
          <w:szCs w:val="22"/>
          <w:lang w:val="sr-Cyrl-CS" w:eastAsia="en-US"/>
        </w:rPr>
        <w:t>које спроводи поступак</w:t>
      </w:r>
      <w:r w:rsidR="00ED28DA" w:rsidRPr="00D66235">
        <w:rPr>
          <w:rFonts w:eastAsia="Calibri"/>
          <w:noProof/>
          <w:sz w:val="22"/>
          <w:szCs w:val="22"/>
          <w:lang w:eastAsia="en-US"/>
        </w:rPr>
        <w:t>.</w:t>
      </w:r>
    </w:p>
    <w:p w:rsidR="00ED28DA" w:rsidRPr="00D66235" w:rsidRDefault="00ED28DA" w:rsidP="00926F8D">
      <w:pPr>
        <w:shd w:val="clear" w:color="auto" w:fill="FFFFFF"/>
        <w:spacing w:line="247" w:lineRule="auto"/>
        <w:ind w:firstLine="720"/>
        <w:jc w:val="both"/>
        <w:rPr>
          <w:noProof/>
          <w:sz w:val="22"/>
          <w:szCs w:val="22"/>
        </w:rPr>
      </w:pPr>
      <w:r w:rsidRPr="00D66235">
        <w:rPr>
          <w:noProof/>
          <w:sz w:val="22"/>
          <w:szCs w:val="22"/>
          <w:lang w:val="sr-Cyrl-CS"/>
        </w:rPr>
        <w:t xml:space="preserve">Лице </w:t>
      </w:r>
      <w:r w:rsidRPr="00D66235">
        <w:rPr>
          <w:rFonts w:eastAsia="Calibri"/>
          <w:noProof/>
          <w:sz w:val="22"/>
          <w:szCs w:val="22"/>
          <w:lang w:val="sr-Cyrl-CS" w:eastAsia="en-US"/>
        </w:rPr>
        <w:t>које спроводи поступак</w:t>
      </w:r>
      <w:r w:rsidRPr="00D66235">
        <w:rPr>
          <w:rFonts w:eastAsia="Calibri"/>
          <w:noProof/>
          <w:sz w:val="22"/>
          <w:szCs w:val="22"/>
          <w:lang w:eastAsia="en-US"/>
        </w:rPr>
        <w:t xml:space="preserve">, </w:t>
      </w:r>
      <w:r w:rsidR="00AB5C9D" w:rsidRPr="00D66235">
        <w:rPr>
          <w:rFonts w:eastAsia="Calibri"/>
          <w:noProof/>
          <w:sz w:val="22"/>
          <w:szCs w:val="22"/>
          <w:lang w:eastAsia="en-US"/>
        </w:rPr>
        <w:t>а</w:t>
      </w:r>
      <w:r w:rsidRPr="00D66235">
        <w:rPr>
          <w:noProof/>
          <w:sz w:val="22"/>
          <w:szCs w:val="22"/>
          <w:lang w:val="sr-Cyrl-CS"/>
        </w:rPr>
        <w:t>ко оцени да је потребно</w:t>
      </w:r>
      <w:r w:rsidRPr="00D66235">
        <w:rPr>
          <w:noProof/>
          <w:sz w:val="22"/>
          <w:szCs w:val="22"/>
        </w:rPr>
        <w:t>,</w:t>
      </w:r>
      <w:r w:rsidR="00DE6633" w:rsidRPr="00D66235">
        <w:rPr>
          <w:noProof/>
          <w:sz w:val="22"/>
          <w:szCs w:val="22"/>
          <w:lang w:val="sr-Cyrl-CS"/>
        </w:rPr>
        <w:t xml:space="preserve"> допуниће поступак испит</w:t>
      </w:r>
      <w:r w:rsidRPr="00D66235">
        <w:rPr>
          <w:noProof/>
          <w:sz w:val="22"/>
          <w:szCs w:val="22"/>
          <w:lang w:val="sr-Cyrl-CS"/>
        </w:rPr>
        <w:t>ивања тржишта који је спроведен у фази планирања набавке и може га спровести позивањем потенцијалних понуђача, претраживањем специјализованих огласа или интернет страница и слично.</w:t>
      </w:r>
    </w:p>
    <w:p w:rsidR="00ED28DA" w:rsidRPr="00D66235" w:rsidRDefault="00AB5C9D" w:rsidP="00926F8D">
      <w:pPr>
        <w:shd w:val="clear" w:color="auto" w:fill="FFFFFF"/>
        <w:spacing w:line="247" w:lineRule="auto"/>
        <w:ind w:firstLine="720"/>
        <w:jc w:val="both"/>
        <w:rPr>
          <w:noProof/>
          <w:sz w:val="22"/>
          <w:szCs w:val="22"/>
        </w:rPr>
      </w:pPr>
      <w:r w:rsidRPr="00D66235">
        <w:rPr>
          <w:noProof/>
          <w:sz w:val="22"/>
          <w:szCs w:val="22"/>
        </w:rPr>
        <w:t>Лице</w:t>
      </w:r>
      <w:r w:rsidR="00ED28DA" w:rsidRPr="00D66235">
        <w:rPr>
          <w:noProof/>
          <w:sz w:val="22"/>
          <w:szCs w:val="22"/>
        </w:rPr>
        <w:t xml:space="preserve"> </w:t>
      </w:r>
      <w:r w:rsidRPr="00D66235">
        <w:rPr>
          <w:noProof/>
          <w:sz w:val="22"/>
          <w:szCs w:val="22"/>
        </w:rPr>
        <w:t>које</w:t>
      </w:r>
      <w:r w:rsidR="00ED28DA" w:rsidRPr="00D66235">
        <w:rPr>
          <w:noProof/>
          <w:sz w:val="22"/>
          <w:szCs w:val="22"/>
        </w:rPr>
        <w:t xml:space="preserve"> </w:t>
      </w:r>
      <w:r w:rsidRPr="00D66235">
        <w:rPr>
          <w:noProof/>
          <w:sz w:val="22"/>
          <w:szCs w:val="22"/>
        </w:rPr>
        <w:t>спроводи</w:t>
      </w:r>
      <w:r w:rsidR="00ED28DA" w:rsidRPr="00D66235">
        <w:rPr>
          <w:noProof/>
          <w:sz w:val="22"/>
          <w:szCs w:val="22"/>
        </w:rPr>
        <w:t xml:space="preserve"> </w:t>
      </w:r>
      <w:r w:rsidRPr="00D66235">
        <w:rPr>
          <w:noProof/>
          <w:sz w:val="22"/>
          <w:szCs w:val="22"/>
        </w:rPr>
        <w:t>истраживање</w:t>
      </w:r>
      <w:r w:rsidR="00ED28DA" w:rsidRPr="00D66235">
        <w:rPr>
          <w:noProof/>
          <w:sz w:val="22"/>
          <w:szCs w:val="22"/>
        </w:rPr>
        <w:t xml:space="preserve"> </w:t>
      </w:r>
      <w:r w:rsidRPr="00D66235">
        <w:rPr>
          <w:noProof/>
          <w:sz w:val="22"/>
          <w:szCs w:val="22"/>
        </w:rPr>
        <w:t>тржишта</w:t>
      </w:r>
      <w:r w:rsidR="00ED28DA" w:rsidRPr="00D66235">
        <w:rPr>
          <w:noProof/>
          <w:sz w:val="22"/>
          <w:szCs w:val="22"/>
        </w:rPr>
        <w:t xml:space="preserve"> </w:t>
      </w:r>
      <w:r w:rsidRPr="00D66235">
        <w:rPr>
          <w:noProof/>
          <w:sz w:val="22"/>
          <w:szCs w:val="22"/>
        </w:rPr>
        <w:t>обавезно</w:t>
      </w:r>
      <w:r w:rsidR="00ED28DA" w:rsidRPr="00D66235">
        <w:rPr>
          <w:noProof/>
          <w:sz w:val="22"/>
          <w:szCs w:val="22"/>
        </w:rPr>
        <w:t xml:space="preserve"> </w:t>
      </w:r>
      <w:r w:rsidRPr="00D66235">
        <w:rPr>
          <w:noProof/>
          <w:sz w:val="22"/>
          <w:szCs w:val="22"/>
        </w:rPr>
        <w:t>је</w:t>
      </w:r>
      <w:r w:rsidR="00ED28DA" w:rsidRPr="00D66235">
        <w:rPr>
          <w:noProof/>
          <w:sz w:val="22"/>
          <w:szCs w:val="22"/>
        </w:rPr>
        <w:t xml:space="preserve"> </w:t>
      </w:r>
      <w:r w:rsidRPr="00D66235">
        <w:rPr>
          <w:noProof/>
          <w:sz w:val="22"/>
          <w:szCs w:val="22"/>
        </w:rPr>
        <w:t>да</w:t>
      </w:r>
      <w:r w:rsidR="00ED28DA" w:rsidRPr="00D66235">
        <w:rPr>
          <w:noProof/>
          <w:sz w:val="22"/>
          <w:szCs w:val="22"/>
        </w:rPr>
        <w:t xml:space="preserve"> </w:t>
      </w:r>
      <w:r w:rsidRPr="00D66235">
        <w:rPr>
          <w:noProof/>
          <w:sz w:val="22"/>
          <w:szCs w:val="22"/>
        </w:rPr>
        <w:t>о</w:t>
      </w:r>
      <w:r w:rsidR="00ED28DA" w:rsidRPr="00D66235">
        <w:rPr>
          <w:noProof/>
          <w:sz w:val="22"/>
          <w:szCs w:val="22"/>
        </w:rPr>
        <w:t xml:space="preserve"> </w:t>
      </w:r>
      <w:r w:rsidR="00A25F3E" w:rsidRPr="00D66235">
        <w:rPr>
          <w:noProof/>
          <w:sz w:val="22"/>
          <w:szCs w:val="22"/>
        </w:rPr>
        <w:t>поступ</w:t>
      </w:r>
      <w:r w:rsidRPr="00D66235">
        <w:rPr>
          <w:noProof/>
          <w:sz w:val="22"/>
          <w:szCs w:val="22"/>
        </w:rPr>
        <w:t>ку</w:t>
      </w:r>
      <w:r w:rsidR="00ED28DA" w:rsidRPr="00D66235">
        <w:rPr>
          <w:noProof/>
          <w:sz w:val="22"/>
          <w:szCs w:val="22"/>
        </w:rPr>
        <w:t xml:space="preserve"> </w:t>
      </w:r>
      <w:r w:rsidRPr="00D66235">
        <w:rPr>
          <w:noProof/>
          <w:sz w:val="22"/>
          <w:szCs w:val="22"/>
        </w:rPr>
        <w:t>истраживања</w:t>
      </w:r>
      <w:r w:rsidR="00ED28DA" w:rsidRPr="00D66235">
        <w:rPr>
          <w:noProof/>
          <w:sz w:val="22"/>
          <w:szCs w:val="22"/>
        </w:rPr>
        <w:t xml:space="preserve"> </w:t>
      </w:r>
      <w:r w:rsidRPr="00D66235">
        <w:rPr>
          <w:noProof/>
          <w:sz w:val="22"/>
          <w:szCs w:val="22"/>
        </w:rPr>
        <w:t>тржишта</w:t>
      </w:r>
      <w:r w:rsidR="00ED28DA" w:rsidRPr="00D66235">
        <w:rPr>
          <w:noProof/>
          <w:sz w:val="22"/>
          <w:szCs w:val="22"/>
        </w:rPr>
        <w:t xml:space="preserve"> </w:t>
      </w:r>
      <w:r w:rsidRPr="00D66235">
        <w:rPr>
          <w:noProof/>
          <w:sz w:val="22"/>
          <w:szCs w:val="22"/>
        </w:rPr>
        <w:t>сачини</w:t>
      </w:r>
      <w:r w:rsidR="00ED28DA" w:rsidRPr="00D66235">
        <w:rPr>
          <w:noProof/>
          <w:sz w:val="22"/>
          <w:szCs w:val="22"/>
        </w:rPr>
        <w:t xml:space="preserve"> </w:t>
      </w:r>
      <w:r w:rsidRPr="00D66235">
        <w:rPr>
          <w:noProof/>
          <w:sz w:val="22"/>
          <w:szCs w:val="22"/>
        </w:rPr>
        <w:t>белешку</w:t>
      </w:r>
      <w:r w:rsidR="00ED28DA" w:rsidRPr="00D66235">
        <w:rPr>
          <w:noProof/>
          <w:sz w:val="22"/>
          <w:szCs w:val="22"/>
        </w:rPr>
        <w:t xml:space="preserve"> </w:t>
      </w:r>
      <w:r w:rsidRPr="00D66235">
        <w:rPr>
          <w:noProof/>
          <w:sz w:val="22"/>
          <w:szCs w:val="22"/>
        </w:rPr>
        <w:t>и</w:t>
      </w:r>
      <w:r w:rsidR="00ED28DA" w:rsidRPr="00D66235">
        <w:rPr>
          <w:noProof/>
          <w:sz w:val="22"/>
          <w:szCs w:val="22"/>
        </w:rPr>
        <w:t xml:space="preserve"> </w:t>
      </w:r>
      <w:r w:rsidRPr="00D66235">
        <w:rPr>
          <w:noProof/>
          <w:sz w:val="22"/>
          <w:szCs w:val="22"/>
        </w:rPr>
        <w:t>приложи</w:t>
      </w:r>
      <w:r w:rsidR="00ED28DA" w:rsidRPr="00D66235">
        <w:rPr>
          <w:noProof/>
          <w:sz w:val="22"/>
          <w:szCs w:val="22"/>
        </w:rPr>
        <w:t xml:space="preserve"> </w:t>
      </w:r>
      <w:r w:rsidRPr="00D66235">
        <w:rPr>
          <w:noProof/>
          <w:sz w:val="22"/>
          <w:szCs w:val="22"/>
        </w:rPr>
        <w:t>расположиву</w:t>
      </w:r>
      <w:r w:rsidR="00ED28DA" w:rsidRPr="00D66235">
        <w:rPr>
          <w:noProof/>
          <w:sz w:val="22"/>
          <w:szCs w:val="22"/>
        </w:rPr>
        <w:t xml:space="preserve"> </w:t>
      </w:r>
      <w:r w:rsidRPr="00D66235">
        <w:rPr>
          <w:noProof/>
          <w:sz w:val="22"/>
          <w:szCs w:val="22"/>
        </w:rPr>
        <w:t>документацију</w:t>
      </w:r>
      <w:r w:rsidR="00ED28DA" w:rsidRPr="00D66235">
        <w:rPr>
          <w:noProof/>
          <w:sz w:val="22"/>
          <w:szCs w:val="22"/>
        </w:rPr>
        <w:t xml:space="preserve"> (</w:t>
      </w:r>
      <w:r w:rsidRPr="00D66235">
        <w:rPr>
          <w:noProof/>
          <w:sz w:val="22"/>
          <w:szCs w:val="22"/>
        </w:rPr>
        <w:t>на</w:t>
      </w:r>
      <w:r w:rsidR="00ED28DA" w:rsidRPr="00D66235">
        <w:rPr>
          <w:noProof/>
          <w:sz w:val="22"/>
          <w:szCs w:val="22"/>
        </w:rPr>
        <w:t xml:space="preserve"> </w:t>
      </w:r>
      <w:r w:rsidRPr="00D66235">
        <w:rPr>
          <w:noProof/>
          <w:sz w:val="22"/>
          <w:szCs w:val="22"/>
        </w:rPr>
        <w:t>пример</w:t>
      </w:r>
      <w:r w:rsidR="00ED28DA" w:rsidRPr="00D66235">
        <w:rPr>
          <w:noProof/>
          <w:sz w:val="22"/>
          <w:szCs w:val="22"/>
        </w:rPr>
        <w:t xml:space="preserve">, </w:t>
      </w:r>
      <w:r w:rsidRPr="00D66235">
        <w:rPr>
          <w:noProof/>
          <w:sz w:val="22"/>
          <w:szCs w:val="22"/>
        </w:rPr>
        <w:t>упућени</w:t>
      </w:r>
      <w:r w:rsidR="00ED28DA" w:rsidRPr="00D66235">
        <w:rPr>
          <w:noProof/>
          <w:sz w:val="22"/>
          <w:szCs w:val="22"/>
        </w:rPr>
        <w:t xml:space="preserve"> </w:t>
      </w:r>
      <w:r w:rsidRPr="00D66235">
        <w:rPr>
          <w:noProof/>
          <w:sz w:val="22"/>
          <w:szCs w:val="22"/>
        </w:rPr>
        <w:t>захтеви</w:t>
      </w:r>
      <w:r w:rsidR="00ED28DA" w:rsidRPr="00D66235">
        <w:rPr>
          <w:noProof/>
          <w:sz w:val="22"/>
          <w:szCs w:val="22"/>
        </w:rPr>
        <w:t xml:space="preserve">, </w:t>
      </w:r>
      <w:r w:rsidRPr="00D66235">
        <w:rPr>
          <w:noProof/>
          <w:sz w:val="22"/>
          <w:szCs w:val="22"/>
        </w:rPr>
        <w:t>добијени</w:t>
      </w:r>
      <w:r w:rsidR="00ED28DA" w:rsidRPr="00D66235">
        <w:rPr>
          <w:noProof/>
          <w:sz w:val="22"/>
          <w:szCs w:val="22"/>
        </w:rPr>
        <w:t xml:space="preserve"> </w:t>
      </w:r>
      <w:r w:rsidRPr="00D66235">
        <w:rPr>
          <w:noProof/>
          <w:sz w:val="22"/>
          <w:szCs w:val="22"/>
        </w:rPr>
        <w:t>одговори</w:t>
      </w:r>
      <w:r w:rsidR="00ED28DA" w:rsidRPr="00D66235">
        <w:rPr>
          <w:noProof/>
          <w:sz w:val="22"/>
          <w:szCs w:val="22"/>
        </w:rPr>
        <w:t xml:space="preserve">, </w:t>
      </w:r>
      <w:r w:rsidRPr="00D66235">
        <w:rPr>
          <w:noProof/>
          <w:sz w:val="22"/>
          <w:szCs w:val="22"/>
        </w:rPr>
        <w:t>извод</w:t>
      </w:r>
      <w:r w:rsidR="00ED28DA" w:rsidRPr="00D66235">
        <w:rPr>
          <w:noProof/>
          <w:sz w:val="22"/>
          <w:szCs w:val="22"/>
        </w:rPr>
        <w:t xml:space="preserve"> </w:t>
      </w:r>
      <w:r w:rsidRPr="00D66235">
        <w:rPr>
          <w:noProof/>
          <w:sz w:val="22"/>
          <w:szCs w:val="22"/>
        </w:rPr>
        <w:t>са</w:t>
      </w:r>
      <w:r w:rsidR="00ED28DA" w:rsidRPr="00D66235">
        <w:rPr>
          <w:noProof/>
          <w:sz w:val="22"/>
          <w:szCs w:val="22"/>
        </w:rPr>
        <w:t xml:space="preserve"> </w:t>
      </w:r>
      <w:r w:rsidRPr="00D66235">
        <w:rPr>
          <w:noProof/>
          <w:sz w:val="22"/>
          <w:szCs w:val="22"/>
        </w:rPr>
        <w:t>интернет</w:t>
      </w:r>
      <w:r w:rsidR="00ED28DA" w:rsidRPr="00D66235">
        <w:rPr>
          <w:noProof/>
          <w:sz w:val="22"/>
          <w:szCs w:val="22"/>
        </w:rPr>
        <w:t xml:space="preserve"> </w:t>
      </w:r>
      <w:r w:rsidRPr="00D66235">
        <w:rPr>
          <w:noProof/>
          <w:sz w:val="22"/>
          <w:szCs w:val="22"/>
        </w:rPr>
        <w:t>странице</w:t>
      </w:r>
      <w:r w:rsidR="006C088E" w:rsidRPr="00D66235">
        <w:rPr>
          <w:noProof/>
          <w:sz w:val="22"/>
          <w:szCs w:val="22"/>
        </w:rPr>
        <w:t xml:space="preserve"> и др.</w:t>
      </w:r>
      <w:r w:rsidR="00ED28DA" w:rsidRPr="00D66235">
        <w:rPr>
          <w:noProof/>
          <w:sz w:val="22"/>
          <w:szCs w:val="22"/>
        </w:rPr>
        <w:t xml:space="preserve">). </w:t>
      </w:r>
    </w:p>
    <w:p w:rsidR="006C088E" w:rsidRPr="00D66235" w:rsidRDefault="006C088E" w:rsidP="000416C3">
      <w:pPr>
        <w:pStyle w:val="MED"/>
        <w:widowControl/>
        <w:rPr>
          <w:rFonts w:ascii="Times New Roman" w:hAnsi="Times New Roman" w:cs="Times New Roman"/>
          <w:noProof/>
          <w:sz w:val="22"/>
          <w:szCs w:val="22"/>
        </w:rPr>
      </w:pPr>
      <w:r w:rsidRPr="00D66235">
        <w:rPr>
          <w:rFonts w:ascii="Times New Roman" w:hAnsi="Times New Roman" w:cs="Times New Roman"/>
          <w:noProof/>
          <w:sz w:val="22"/>
          <w:szCs w:val="22"/>
        </w:rPr>
        <w:t>Спровођење поступка</w:t>
      </w:r>
    </w:p>
    <w:p w:rsidR="006C088E" w:rsidRPr="00D66235" w:rsidRDefault="00D752FF" w:rsidP="0093664E">
      <w:pPr>
        <w:pStyle w:val="clan1"/>
        <w:rPr>
          <w:rFonts w:ascii="Times New Roman" w:hAnsi="Times New Roman"/>
          <w:noProof/>
          <w:sz w:val="22"/>
          <w:szCs w:val="22"/>
        </w:rPr>
      </w:pPr>
      <w:r w:rsidRPr="00D66235">
        <w:rPr>
          <w:rFonts w:ascii="Times New Roman" w:hAnsi="Times New Roman"/>
          <w:noProof/>
          <w:sz w:val="22"/>
          <w:szCs w:val="22"/>
        </w:rPr>
        <w:t>Члан 8</w:t>
      </w:r>
      <w:r w:rsidR="00173603">
        <w:rPr>
          <w:rFonts w:ascii="Times New Roman" w:hAnsi="Times New Roman"/>
          <w:noProof/>
          <w:sz w:val="22"/>
          <w:szCs w:val="22"/>
        </w:rPr>
        <w:t>0</w:t>
      </w:r>
      <w:r w:rsidR="006C088E" w:rsidRPr="00D66235">
        <w:rPr>
          <w:rFonts w:ascii="Times New Roman" w:hAnsi="Times New Roman"/>
          <w:noProof/>
          <w:sz w:val="22"/>
          <w:szCs w:val="22"/>
        </w:rPr>
        <w:t>.</w:t>
      </w:r>
    </w:p>
    <w:p w:rsidR="006C088E" w:rsidRPr="00D66235" w:rsidRDefault="006C088E" w:rsidP="00394E4F">
      <w:pPr>
        <w:shd w:val="clear" w:color="auto" w:fill="FFFFFF"/>
        <w:spacing w:line="247" w:lineRule="auto"/>
        <w:ind w:firstLine="720"/>
        <w:jc w:val="both"/>
        <w:rPr>
          <w:noProof/>
          <w:sz w:val="22"/>
          <w:szCs w:val="22"/>
          <w:lang w:val="sr-Cyrl-CS"/>
        </w:rPr>
      </w:pPr>
      <w:r w:rsidRPr="00D66235">
        <w:rPr>
          <w:noProof/>
          <w:sz w:val="22"/>
          <w:szCs w:val="22"/>
          <w:lang w:val="sr-Cyrl-CS"/>
        </w:rPr>
        <w:t>Захтев за покретање поступка набавке на коју се закон не примењује подноси предлагач набавке.</w:t>
      </w:r>
    </w:p>
    <w:p w:rsidR="006C088E" w:rsidRPr="00D66235" w:rsidRDefault="006C088E" w:rsidP="00394E4F">
      <w:pPr>
        <w:shd w:val="clear" w:color="auto" w:fill="FFFFFF"/>
        <w:spacing w:line="247" w:lineRule="auto"/>
        <w:ind w:firstLine="720"/>
        <w:jc w:val="both"/>
        <w:rPr>
          <w:noProof/>
          <w:sz w:val="22"/>
          <w:szCs w:val="22"/>
          <w:lang w:val="sr-Cyrl-CS"/>
        </w:rPr>
      </w:pPr>
      <w:r w:rsidRPr="00D66235">
        <w:rPr>
          <w:noProof/>
          <w:sz w:val="22"/>
          <w:szCs w:val="22"/>
          <w:lang w:val="sr-Cyrl-CS"/>
        </w:rPr>
        <w:t>Поступак набавке, ако је набавка предвиђена у годишњем плану набавки, на основу поднетог захтева</w:t>
      </w:r>
      <w:r w:rsidR="00A25F3E" w:rsidRPr="00D66235">
        <w:rPr>
          <w:noProof/>
          <w:sz w:val="22"/>
          <w:szCs w:val="22"/>
          <w:lang w:val="sr-Cyrl-CS"/>
        </w:rPr>
        <w:t>,</w:t>
      </w:r>
      <w:r w:rsidRPr="00D66235">
        <w:rPr>
          <w:noProof/>
          <w:sz w:val="22"/>
          <w:szCs w:val="22"/>
          <w:lang w:val="sr-Cyrl-CS"/>
        </w:rPr>
        <w:t xml:space="preserve"> покреће се доношењем одлуке</w:t>
      </w:r>
      <w:r w:rsidR="00A25F3E" w:rsidRPr="00D66235">
        <w:rPr>
          <w:noProof/>
          <w:sz w:val="22"/>
          <w:szCs w:val="22"/>
          <w:lang w:val="sr-Cyrl-CS"/>
        </w:rPr>
        <w:t xml:space="preserve"> о спровођењу  поступка набавке, коју доноси директор Опште болнице Пирот</w:t>
      </w:r>
      <w:r w:rsidRPr="00D66235">
        <w:rPr>
          <w:i/>
          <w:noProof/>
          <w:sz w:val="22"/>
          <w:szCs w:val="22"/>
          <w:lang w:val="sr-Cyrl-CS"/>
        </w:rPr>
        <w:t>.</w:t>
      </w:r>
      <w:r w:rsidRPr="00D66235">
        <w:rPr>
          <w:noProof/>
          <w:sz w:val="22"/>
          <w:szCs w:val="22"/>
          <w:lang w:val="sr-Cyrl-CS"/>
        </w:rPr>
        <w:t xml:space="preserve"> </w:t>
      </w:r>
    </w:p>
    <w:p w:rsidR="006C088E" w:rsidRPr="00D66235" w:rsidRDefault="006C088E" w:rsidP="00394E4F">
      <w:pPr>
        <w:spacing w:line="247" w:lineRule="auto"/>
        <w:ind w:firstLine="720"/>
        <w:jc w:val="both"/>
        <w:rPr>
          <w:noProof/>
          <w:color w:val="000000"/>
          <w:sz w:val="22"/>
          <w:szCs w:val="22"/>
          <w:lang w:val="sr-Cyrl-CS"/>
        </w:rPr>
      </w:pPr>
      <w:r w:rsidRPr="00D66235">
        <w:rPr>
          <w:noProof/>
          <w:color w:val="000000"/>
          <w:sz w:val="22"/>
          <w:szCs w:val="22"/>
          <w:lang w:val="sr-Cyrl-CS"/>
        </w:rPr>
        <w:t>Одлука из става 1. овог члана садржи:</w:t>
      </w:r>
    </w:p>
    <w:p w:rsidR="006C088E" w:rsidRPr="00D66235" w:rsidRDefault="006C088E" w:rsidP="00394E4F">
      <w:pPr>
        <w:numPr>
          <w:ilvl w:val="0"/>
          <w:numId w:val="34"/>
        </w:numPr>
        <w:spacing w:line="247" w:lineRule="auto"/>
        <w:jc w:val="both"/>
        <w:rPr>
          <w:noProof/>
          <w:color w:val="000000"/>
          <w:sz w:val="22"/>
          <w:szCs w:val="22"/>
          <w:lang w:val="sr-Cyrl-CS"/>
        </w:rPr>
      </w:pPr>
      <w:r w:rsidRPr="00D66235">
        <w:rPr>
          <w:noProof/>
          <w:color w:val="000000"/>
          <w:sz w:val="22"/>
          <w:szCs w:val="22"/>
          <w:lang w:val="sr-Cyrl-CS"/>
        </w:rPr>
        <w:t>редни број набавке у плану набавки;</w:t>
      </w:r>
    </w:p>
    <w:p w:rsidR="006C088E" w:rsidRPr="00D66235" w:rsidRDefault="006C088E" w:rsidP="00394E4F">
      <w:pPr>
        <w:numPr>
          <w:ilvl w:val="0"/>
          <w:numId w:val="34"/>
        </w:numPr>
        <w:spacing w:line="247" w:lineRule="auto"/>
        <w:jc w:val="both"/>
        <w:rPr>
          <w:noProof/>
          <w:color w:val="000000"/>
          <w:sz w:val="22"/>
          <w:szCs w:val="22"/>
          <w:lang w:val="sr-Cyrl-CS"/>
        </w:rPr>
      </w:pPr>
      <w:r w:rsidRPr="00D66235">
        <w:rPr>
          <w:noProof/>
          <w:color w:val="000000"/>
          <w:sz w:val="22"/>
          <w:szCs w:val="22"/>
          <w:lang w:val="sr-Cyrl-CS"/>
        </w:rPr>
        <w:t>предмет набавке;</w:t>
      </w:r>
    </w:p>
    <w:p w:rsidR="006C088E" w:rsidRPr="00D66235" w:rsidRDefault="006C088E" w:rsidP="00394E4F">
      <w:pPr>
        <w:numPr>
          <w:ilvl w:val="0"/>
          <w:numId w:val="34"/>
        </w:numPr>
        <w:spacing w:line="247" w:lineRule="auto"/>
        <w:jc w:val="both"/>
        <w:rPr>
          <w:noProof/>
          <w:color w:val="000000"/>
          <w:sz w:val="22"/>
          <w:szCs w:val="22"/>
          <w:lang w:val="sr-Cyrl-CS"/>
        </w:rPr>
      </w:pPr>
      <w:r w:rsidRPr="00D66235">
        <w:rPr>
          <w:noProof/>
          <w:color w:val="000000"/>
          <w:sz w:val="22"/>
          <w:szCs w:val="22"/>
          <w:lang w:val="sr-Cyrl-CS"/>
        </w:rPr>
        <w:t>процењену вредност набавке;</w:t>
      </w:r>
    </w:p>
    <w:p w:rsidR="006C088E" w:rsidRPr="00D66235" w:rsidRDefault="006C088E" w:rsidP="00394E4F">
      <w:pPr>
        <w:numPr>
          <w:ilvl w:val="0"/>
          <w:numId w:val="34"/>
        </w:numPr>
        <w:spacing w:line="247" w:lineRule="auto"/>
        <w:jc w:val="both"/>
        <w:rPr>
          <w:noProof/>
          <w:sz w:val="22"/>
          <w:szCs w:val="22"/>
          <w:lang w:val="sr-Cyrl-CS"/>
        </w:rPr>
      </w:pPr>
      <w:r w:rsidRPr="00D66235">
        <w:rPr>
          <w:rFonts w:eastAsia="Arial"/>
          <w:noProof/>
          <w:color w:val="000000"/>
          <w:sz w:val="22"/>
          <w:szCs w:val="22"/>
          <w:lang w:val="sr-Cyrl-CS" w:eastAsia="en-US"/>
        </w:rPr>
        <w:lastRenderedPageBreak/>
        <w:t>критеријум за доделу уговора</w:t>
      </w:r>
      <w:r w:rsidRPr="00D66235">
        <w:rPr>
          <w:noProof/>
          <w:sz w:val="22"/>
          <w:szCs w:val="22"/>
          <w:lang w:val="sr-Cyrl-CS"/>
        </w:rPr>
        <w:t xml:space="preserve"> (сразмерно обиму, природи и сложености набавке и уговора који произлази из те набавке);</w:t>
      </w:r>
    </w:p>
    <w:p w:rsidR="006C088E" w:rsidRPr="00D66235" w:rsidRDefault="006C088E" w:rsidP="00394E4F">
      <w:pPr>
        <w:numPr>
          <w:ilvl w:val="0"/>
          <w:numId w:val="34"/>
        </w:numPr>
        <w:spacing w:line="247" w:lineRule="auto"/>
        <w:jc w:val="both"/>
        <w:rPr>
          <w:noProof/>
          <w:color w:val="000000"/>
          <w:sz w:val="22"/>
          <w:szCs w:val="22"/>
          <w:lang w:val="sr-Cyrl-CS"/>
        </w:rPr>
      </w:pPr>
      <w:r w:rsidRPr="00D66235">
        <w:rPr>
          <w:noProof/>
          <w:color w:val="000000"/>
          <w:sz w:val="22"/>
          <w:szCs w:val="22"/>
          <w:lang w:val="sr-Cyrl-CS"/>
        </w:rPr>
        <w:t xml:space="preserve">оквирне датуме у којима ће се спроводити појединачне фазе поступка набавке; </w:t>
      </w:r>
    </w:p>
    <w:p w:rsidR="006C088E" w:rsidRPr="00D66235" w:rsidRDefault="006C088E" w:rsidP="00394E4F">
      <w:pPr>
        <w:numPr>
          <w:ilvl w:val="0"/>
          <w:numId w:val="34"/>
        </w:numPr>
        <w:spacing w:line="247" w:lineRule="auto"/>
        <w:jc w:val="both"/>
        <w:rPr>
          <w:noProof/>
          <w:color w:val="000000"/>
          <w:sz w:val="22"/>
          <w:szCs w:val="22"/>
          <w:lang w:val="sr-Cyrl-CS"/>
        </w:rPr>
      </w:pPr>
      <w:r w:rsidRPr="00D66235">
        <w:rPr>
          <w:noProof/>
          <w:color w:val="000000"/>
          <w:sz w:val="22"/>
          <w:szCs w:val="22"/>
          <w:lang w:val="sr-Cyrl-CS"/>
        </w:rPr>
        <w:t xml:space="preserve">именовање </w:t>
      </w:r>
      <w:r w:rsidRPr="00D66235">
        <w:rPr>
          <w:noProof/>
          <w:sz w:val="22"/>
          <w:szCs w:val="22"/>
          <w:lang w:val="sr-Cyrl-CS"/>
        </w:rPr>
        <w:t>лица за спровођење поступка набавке/комисије</w:t>
      </w:r>
      <w:r w:rsidRPr="00D66235">
        <w:rPr>
          <w:noProof/>
          <w:color w:val="000000"/>
          <w:sz w:val="22"/>
          <w:szCs w:val="22"/>
          <w:lang w:val="sr-Cyrl-CS"/>
        </w:rPr>
        <w:t>;</w:t>
      </w:r>
    </w:p>
    <w:p w:rsidR="006C088E" w:rsidRPr="00D66235" w:rsidRDefault="006C088E" w:rsidP="00394E4F">
      <w:pPr>
        <w:numPr>
          <w:ilvl w:val="0"/>
          <w:numId w:val="34"/>
        </w:numPr>
        <w:spacing w:line="247" w:lineRule="auto"/>
        <w:jc w:val="both"/>
        <w:rPr>
          <w:noProof/>
          <w:color w:val="000000"/>
          <w:sz w:val="22"/>
          <w:szCs w:val="22"/>
          <w:lang w:val="sr-Cyrl-CS"/>
        </w:rPr>
      </w:pPr>
      <w:r w:rsidRPr="00D66235">
        <w:rPr>
          <w:noProof/>
          <w:color w:val="000000"/>
          <w:sz w:val="22"/>
          <w:szCs w:val="22"/>
          <w:lang w:val="sr-Cyrl-CS"/>
        </w:rPr>
        <w:t xml:space="preserve">друге елементе, ако наручилац процени да су потребни за спровођење поступка набавке. </w:t>
      </w:r>
    </w:p>
    <w:p w:rsidR="006C088E" w:rsidRPr="00D66235" w:rsidRDefault="006C088E" w:rsidP="00394E4F">
      <w:pPr>
        <w:autoSpaceDE w:val="0"/>
        <w:autoSpaceDN w:val="0"/>
        <w:adjustRightInd w:val="0"/>
        <w:spacing w:line="247" w:lineRule="auto"/>
        <w:ind w:firstLine="709"/>
        <w:jc w:val="both"/>
        <w:rPr>
          <w:noProof/>
          <w:sz w:val="22"/>
          <w:szCs w:val="22"/>
          <w:lang w:val="sr-Cyrl-CS"/>
        </w:rPr>
      </w:pPr>
      <w:r w:rsidRPr="00D66235">
        <w:rPr>
          <w:noProof/>
          <w:color w:val="000000"/>
          <w:sz w:val="22"/>
          <w:szCs w:val="22"/>
          <w:lang w:val="sr-Cyrl-CS"/>
        </w:rPr>
        <w:t>Одлуком из става 1. овог члана одређује се да ли се</w:t>
      </w:r>
      <w:r w:rsidRPr="00D66235">
        <w:rPr>
          <w:noProof/>
          <w:sz w:val="22"/>
          <w:szCs w:val="22"/>
          <w:lang w:val="sr-Cyrl-CS"/>
        </w:rPr>
        <w:t xml:space="preserve"> на Порталу јавних набавки објављује:</w:t>
      </w:r>
    </w:p>
    <w:p w:rsidR="006C088E" w:rsidRPr="00D66235" w:rsidRDefault="006C088E" w:rsidP="00394E4F">
      <w:pPr>
        <w:numPr>
          <w:ilvl w:val="0"/>
          <w:numId w:val="34"/>
        </w:numPr>
        <w:autoSpaceDE w:val="0"/>
        <w:autoSpaceDN w:val="0"/>
        <w:adjustRightInd w:val="0"/>
        <w:spacing w:line="247" w:lineRule="auto"/>
        <w:jc w:val="both"/>
        <w:rPr>
          <w:noProof/>
          <w:sz w:val="22"/>
          <w:szCs w:val="22"/>
          <w:lang w:val="sr-Cyrl-CS"/>
        </w:rPr>
      </w:pPr>
      <w:r w:rsidRPr="00D66235">
        <w:rPr>
          <w:noProof/>
          <w:sz w:val="22"/>
          <w:szCs w:val="22"/>
          <w:lang w:val="sr-Cyrl-CS"/>
        </w:rPr>
        <w:t>обавештење за добровољ</w:t>
      </w:r>
      <w:r w:rsidR="00DF5DA2" w:rsidRPr="00D66235">
        <w:rPr>
          <w:noProof/>
          <w:sz w:val="22"/>
          <w:szCs w:val="22"/>
          <w:lang w:val="sr-Cyrl-CS"/>
        </w:rPr>
        <w:t>ну претходну транспарентност;</w:t>
      </w:r>
    </w:p>
    <w:p w:rsidR="006C088E" w:rsidRPr="00D66235" w:rsidRDefault="006C088E" w:rsidP="00394E4F">
      <w:pPr>
        <w:numPr>
          <w:ilvl w:val="0"/>
          <w:numId w:val="34"/>
        </w:numPr>
        <w:autoSpaceDE w:val="0"/>
        <w:autoSpaceDN w:val="0"/>
        <w:adjustRightInd w:val="0"/>
        <w:spacing w:line="247" w:lineRule="auto"/>
        <w:jc w:val="both"/>
        <w:rPr>
          <w:noProof/>
          <w:sz w:val="22"/>
          <w:szCs w:val="22"/>
          <w:lang w:val="sr-Cyrl-CS"/>
        </w:rPr>
      </w:pPr>
      <w:r w:rsidRPr="00D66235">
        <w:rPr>
          <w:noProof/>
          <w:sz w:val="22"/>
          <w:szCs w:val="22"/>
          <w:lang w:val="sr-Cyrl-CS"/>
        </w:rPr>
        <w:t>обавештење о додели уговора, обустави поступка или поништењу поступк</w:t>
      </w:r>
      <w:r w:rsidR="00DF5DA2" w:rsidRPr="00D66235">
        <w:rPr>
          <w:noProof/>
          <w:sz w:val="22"/>
          <w:szCs w:val="22"/>
          <w:lang w:val="sr-Cyrl-CS"/>
        </w:rPr>
        <w:t>а.</w:t>
      </w:r>
    </w:p>
    <w:p w:rsidR="006C088E" w:rsidRPr="00D66235" w:rsidRDefault="00D752FF" w:rsidP="0093664E">
      <w:pPr>
        <w:pStyle w:val="clan1"/>
        <w:rPr>
          <w:rFonts w:ascii="Times New Roman" w:hAnsi="Times New Roman"/>
          <w:noProof/>
          <w:sz w:val="22"/>
          <w:szCs w:val="22"/>
        </w:rPr>
      </w:pPr>
      <w:r w:rsidRPr="00D66235">
        <w:rPr>
          <w:rFonts w:ascii="Times New Roman" w:hAnsi="Times New Roman"/>
          <w:noProof/>
          <w:sz w:val="22"/>
          <w:szCs w:val="22"/>
        </w:rPr>
        <w:t>Члан 8</w:t>
      </w:r>
      <w:r w:rsidR="00173603">
        <w:rPr>
          <w:rFonts w:ascii="Times New Roman" w:hAnsi="Times New Roman"/>
          <w:noProof/>
          <w:sz w:val="22"/>
          <w:szCs w:val="22"/>
        </w:rPr>
        <w:t>1</w:t>
      </w:r>
      <w:r w:rsidR="006C088E" w:rsidRPr="00D66235">
        <w:rPr>
          <w:rFonts w:ascii="Times New Roman" w:hAnsi="Times New Roman"/>
          <w:noProof/>
          <w:sz w:val="22"/>
          <w:szCs w:val="22"/>
        </w:rPr>
        <w:t>.</w:t>
      </w:r>
    </w:p>
    <w:p w:rsidR="006C088E" w:rsidRPr="00D66235" w:rsidRDefault="00DF5DA2" w:rsidP="000416C3">
      <w:pPr>
        <w:pStyle w:val="normal0"/>
        <w:tabs>
          <w:tab w:val="left" w:pos="2552"/>
        </w:tabs>
        <w:spacing w:before="0" w:beforeAutospacing="0" w:after="0" w:afterAutospacing="0"/>
        <w:ind w:firstLine="720"/>
        <w:jc w:val="both"/>
        <w:rPr>
          <w:rFonts w:ascii="Times New Roman" w:hAnsi="Times New Roman" w:cs="Times New Roman"/>
          <w:noProof/>
          <w:lang w:val="sr-Cyrl-CS"/>
        </w:rPr>
      </w:pPr>
      <w:r w:rsidRPr="00D66235">
        <w:rPr>
          <w:rFonts w:ascii="Times New Roman" w:eastAsia="Calibri" w:hAnsi="Times New Roman" w:cs="Times New Roman"/>
          <w:noProof/>
          <w:lang w:val="sr-Cyrl-CS"/>
        </w:rPr>
        <w:t>Лице именовано за спровођење поступка набавке/комисија</w:t>
      </w:r>
      <w:r w:rsidR="006C088E" w:rsidRPr="00D66235">
        <w:rPr>
          <w:rFonts w:ascii="Times New Roman" w:eastAsia="Calibri" w:hAnsi="Times New Roman" w:cs="Times New Roman"/>
          <w:noProof/>
          <w:lang w:val="sr-Cyrl-CS"/>
        </w:rPr>
        <w:t xml:space="preserve"> </w:t>
      </w:r>
      <w:r w:rsidR="006C088E" w:rsidRPr="00D66235">
        <w:rPr>
          <w:rFonts w:ascii="Times New Roman" w:hAnsi="Times New Roman" w:cs="Times New Roman"/>
          <w:noProof/>
          <w:lang w:val="sr-Cyrl-CS"/>
        </w:rPr>
        <w:t>припрема позив за подношење понуда који садржи податке о предмету набавке, критеријум</w:t>
      </w:r>
      <w:r w:rsidRPr="00D66235">
        <w:rPr>
          <w:rFonts w:ascii="Times New Roman" w:hAnsi="Times New Roman" w:cs="Times New Roman"/>
          <w:noProof/>
          <w:lang w:val="sr-Cyrl-CS"/>
        </w:rPr>
        <w:t>е за квалитативни избор привредног субјекта у зависности од сложености предмета и процењене вредности</w:t>
      </w:r>
      <w:r w:rsidR="006C088E" w:rsidRPr="00D66235">
        <w:rPr>
          <w:rFonts w:ascii="Times New Roman" w:hAnsi="Times New Roman" w:cs="Times New Roman"/>
          <w:noProof/>
          <w:lang w:val="sr-Cyrl-CS"/>
        </w:rPr>
        <w:t>, начин доказивања</w:t>
      </w:r>
      <w:r w:rsidRPr="00D66235">
        <w:rPr>
          <w:rFonts w:ascii="Times New Roman" w:hAnsi="Times New Roman" w:cs="Times New Roman"/>
          <w:noProof/>
          <w:lang w:val="sr-Cyrl-CS"/>
        </w:rPr>
        <w:t xml:space="preserve"> у случају када се дефинише критеријум за квалитативни избор привредног субјекта</w:t>
      </w:r>
      <w:r w:rsidR="006C088E" w:rsidRPr="00D66235">
        <w:rPr>
          <w:rFonts w:ascii="Times New Roman" w:hAnsi="Times New Roman" w:cs="Times New Roman"/>
          <w:noProof/>
          <w:lang w:val="sr-Cyrl-CS"/>
        </w:rPr>
        <w:t xml:space="preserve"> (на пример: писаном изјавом о испуњености критеријума)</w:t>
      </w:r>
      <w:r w:rsidRPr="00D66235">
        <w:rPr>
          <w:rFonts w:ascii="Times New Roman" w:hAnsi="Times New Roman" w:cs="Times New Roman"/>
          <w:noProof/>
          <w:lang w:val="sr-Cyrl-CS"/>
        </w:rPr>
        <w:t>,</w:t>
      </w:r>
      <w:r w:rsidR="006C088E" w:rsidRPr="00D66235">
        <w:rPr>
          <w:rFonts w:ascii="Times New Roman" w:hAnsi="Times New Roman" w:cs="Times New Roman"/>
          <w:noProof/>
          <w:lang w:val="sr-Cyrl-CS"/>
        </w:rPr>
        <w:t xml:space="preserve"> критеријум за доделу уговора, начин и место подношења понуда, рок за подношење понуда, као и друге елементе који су неопходни за припрему понуде. </w:t>
      </w:r>
    </w:p>
    <w:p w:rsidR="006C088E" w:rsidRPr="00D66235" w:rsidRDefault="006C088E" w:rsidP="000416C3">
      <w:pPr>
        <w:pStyle w:val="normal0"/>
        <w:tabs>
          <w:tab w:val="left" w:pos="2552"/>
        </w:tabs>
        <w:spacing w:before="0" w:beforeAutospacing="0" w:after="0" w:afterAutospacing="0"/>
        <w:ind w:firstLine="720"/>
        <w:jc w:val="both"/>
        <w:rPr>
          <w:rFonts w:ascii="Times New Roman" w:hAnsi="Times New Roman" w:cs="Times New Roman"/>
          <w:noProof/>
          <w:lang w:val="sr-Cyrl-CS" w:eastAsia="sr-Latn-CS"/>
        </w:rPr>
      </w:pPr>
      <w:r w:rsidRPr="00D66235">
        <w:rPr>
          <w:rFonts w:ascii="Times New Roman" w:hAnsi="Times New Roman" w:cs="Times New Roman"/>
          <w:noProof/>
          <w:lang w:val="sr-Cyrl-CS"/>
        </w:rPr>
        <w:t>Позив за подношење понуда се објављ</w:t>
      </w:r>
      <w:r w:rsidR="00D02EDC" w:rsidRPr="00D66235">
        <w:rPr>
          <w:rFonts w:ascii="Times New Roman" w:hAnsi="Times New Roman" w:cs="Times New Roman"/>
          <w:noProof/>
          <w:lang w:val="sr-Cyrl-CS"/>
        </w:rPr>
        <w:t>ује на интернет страници</w:t>
      </w:r>
      <w:r w:rsidRPr="00D66235">
        <w:rPr>
          <w:rFonts w:ascii="Times New Roman" w:hAnsi="Times New Roman" w:cs="Times New Roman"/>
          <w:noProof/>
          <w:lang w:val="sr-Cyrl-CS"/>
        </w:rPr>
        <w:t xml:space="preserve"> наручиоца и упућује непосредно, најмање на адресе три привредна субјекта/лица</w:t>
      </w:r>
      <w:r w:rsidRPr="00D66235">
        <w:rPr>
          <w:rFonts w:ascii="Times New Roman" w:hAnsi="Times New Roman" w:cs="Times New Roman"/>
          <w:noProof/>
          <w:lang w:val="sr-Cyrl-CS" w:eastAsia="sr-Latn-CS"/>
        </w:rPr>
        <w:t>, која су према сазнањима наручиоца способна да изврше набавку.</w:t>
      </w:r>
    </w:p>
    <w:p w:rsidR="00D66235" w:rsidRPr="00D66235" w:rsidRDefault="006C088E" w:rsidP="00173603">
      <w:pPr>
        <w:pStyle w:val="normal0"/>
        <w:tabs>
          <w:tab w:val="left" w:pos="2552"/>
        </w:tabs>
        <w:spacing w:before="0" w:beforeAutospacing="0" w:after="0" w:afterAutospacing="0"/>
        <w:ind w:firstLine="720"/>
        <w:jc w:val="both"/>
        <w:rPr>
          <w:rFonts w:ascii="Times New Roman" w:hAnsi="Times New Roman" w:cs="Times New Roman"/>
          <w:noProof/>
        </w:rPr>
      </w:pPr>
      <w:r w:rsidRPr="00D66235">
        <w:rPr>
          <w:rFonts w:ascii="Times New Roman" w:hAnsi="Times New Roman" w:cs="Times New Roman"/>
          <w:noProof/>
          <w:color w:val="000000"/>
          <w:spacing w:val="-2"/>
          <w:lang w:val="sr-Cyrl-CS"/>
        </w:rPr>
        <w:t xml:space="preserve">Позив за подношење понуде упућује се путем поште или електронскм путем. У документацији о набавци чувају се докази о пријему (уручењу) позива </w:t>
      </w:r>
      <w:r w:rsidRPr="00D66235">
        <w:rPr>
          <w:rFonts w:ascii="Times New Roman" w:hAnsi="Times New Roman" w:cs="Times New Roman"/>
          <w:noProof/>
          <w:spacing w:val="-2"/>
          <w:lang w:val="sr-Cyrl-CS"/>
        </w:rPr>
        <w:t>за подношење понуда.</w:t>
      </w:r>
      <w:r w:rsidRPr="00D66235">
        <w:rPr>
          <w:rFonts w:ascii="Times New Roman" w:hAnsi="Times New Roman" w:cs="Times New Roman"/>
          <w:noProof/>
          <w:color w:val="000000"/>
          <w:spacing w:val="-2"/>
          <w:lang w:val="sr-Cyrl-CS"/>
        </w:rPr>
        <w:t xml:space="preserve"> </w:t>
      </w:r>
    </w:p>
    <w:p w:rsidR="006C088E" w:rsidRPr="00D66235" w:rsidRDefault="00D752FF" w:rsidP="000416C3">
      <w:pPr>
        <w:pStyle w:val="clan1"/>
        <w:rPr>
          <w:rFonts w:ascii="Times New Roman" w:hAnsi="Times New Roman"/>
          <w:noProof/>
          <w:sz w:val="22"/>
          <w:szCs w:val="22"/>
        </w:rPr>
      </w:pPr>
      <w:r w:rsidRPr="00D66235">
        <w:rPr>
          <w:rFonts w:ascii="Times New Roman" w:hAnsi="Times New Roman"/>
          <w:noProof/>
          <w:sz w:val="22"/>
          <w:szCs w:val="22"/>
        </w:rPr>
        <w:t>Члан 8</w:t>
      </w:r>
      <w:r w:rsidR="00173603">
        <w:rPr>
          <w:rFonts w:ascii="Times New Roman" w:hAnsi="Times New Roman"/>
          <w:noProof/>
          <w:sz w:val="22"/>
          <w:szCs w:val="22"/>
        </w:rPr>
        <w:t>2</w:t>
      </w:r>
      <w:r w:rsidR="00DF5DA2" w:rsidRPr="00D66235">
        <w:rPr>
          <w:rFonts w:ascii="Times New Roman" w:hAnsi="Times New Roman"/>
          <w:noProof/>
          <w:sz w:val="22"/>
          <w:szCs w:val="22"/>
        </w:rPr>
        <w:t>.</w:t>
      </w:r>
    </w:p>
    <w:p w:rsidR="006C088E" w:rsidRPr="00D66235" w:rsidRDefault="006C088E" w:rsidP="000416C3">
      <w:pPr>
        <w:pStyle w:val="normal0"/>
        <w:spacing w:before="0" w:beforeAutospacing="0" w:after="0" w:afterAutospacing="0"/>
        <w:ind w:firstLine="720"/>
        <w:jc w:val="both"/>
        <w:rPr>
          <w:rFonts w:ascii="Times New Roman" w:hAnsi="Times New Roman" w:cs="Times New Roman"/>
          <w:noProof/>
          <w:lang w:val="sr-Cyrl-CS"/>
        </w:rPr>
      </w:pPr>
      <w:r w:rsidRPr="00D66235">
        <w:rPr>
          <w:rFonts w:ascii="Times New Roman" w:hAnsi="Times New Roman" w:cs="Times New Roman"/>
          <w:noProof/>
          <w:lang w:val="sr-Cyrl-CS"/>
        </w:rPr>
        <w:t>О отварању понуда саставља се записник</w:t>
      </w:r>
      <w:r w:rsidR="00D66235" w:rsidRPr="00D66235">
        <w:rPr>
          <w:rFonts w:ascii="Times New Roman" w:hAnsi="Times New Roman" w:cs="Times New Roman"/>
          <w:noProof/>
        </w:rPr>
        <w:t>/извештај</w:t>
      </w:r>
      <w:r w:rsidRPr="00D66235">
        <w:rPr>
          <w:rFonts w:ascii="Times New Roman" w:hAnsi="Times New Roman" w:cs="Times New Roman"/>
          <w:noProof/>
          <w:lang w:val="sr-Cyrl-CS"/>
        </w:rPr>
        <w:t xml:space="preserve"> о отварању понуда који је саставни део документације о поступку набавке</w:t>
      </w:r>
      <w:r w:rsidR="00DF5DA2" w:rsidRPr="00D66235">
        <w:rPr>
          <w:rFonts w:ascii="Times New Roman" w:hAnsi="Times New Roman" w:cs="Times New Roman"/>
          <w:noProof/>
          <w:lang w:val="sr-Cyrl-CS"/>
        </w:rPr>
        <w:t>.</w:t>
      </w:r>
    </w:p>
    <w:p w:rsidR="00DF5DA2" w:rsidRPr="00D66235" w:rsidRDefault="00D66235" w:rsidP="000416C3">
      <w:pPr>
        <w:pStyle w:val="normal0"/>
        <w:spacing w:before="0" w:beforeAutospacing="0" w:after="0" w:afterAutospacing="0"/>
        <w:ind w:firstLine="720"/>
        <w:jc w:val="both"/>
        <w:rPr>
          <w:rFonts w:ascii="Times New Roman" w:hAnsi="Times New Roman" w:cs="Times New Roman"/>
          <w:noProof/>
          <w:lang w:val="sr-Cyrl-CS"/>
        </w:rPr>
      </w:pPr>
      <w:r w:rsidRPr="00D66235">
        <w:rPr>
          <w:rFonts w:ascii="Times New Roman" w:hAnsi="Times New Roman" w:cs="Times New Roman"/>
          <w:noProof/>
          <w:lang w:val="sr-Cyrl-CS"/>
        </w:rPr>
        <w:t>О</w:t>
      </w:r>
      <w:r w:rsidR="006C088E" w:rsidRPr="00D66235">
        <w:rPr>
          <w:rFonts w:ascii="Times New Roman" w:hAnsi="Times New Roman" w:cs="Times New Roman"/>
          <w:noProof/>
          <w:lang w:val="sr-Cyrl-CS"/>
        </w:rPr>
        <w:t>бавештење о додели уговора</w:t>
      </w:r>
      <w:r w:rsidRPr="00D66235">
        <w:rPr>
          <w:rFonts w:ascii="Times New Roman" w:hAnsi="Times New Roman" w:cs="Times New Roman"/>
          <w:noProof/>
          <w:lang w:val="sr-Cyrl-CS"/>
        </w:rPr>
        <w:t xml:space="preserve"> се објављује на интернет страници ОБ Пирот</w:t>
      </w:r>
      <w:r w:rsidR="006C088E" w:rsidRPr="00D66235">
        <w:rPr>
          <w:rFonts w:ascii="Times New Roman" w:hAnsi="Times New Roman" w:cs="Times New Roman"/>
          <w:noProof/>
          <w:lang w:val="sr-Cyrl-CS"/>
        </w:rPr>
        <w:t xml:space="preserve">. </w:t>
      </w:r>
    </w:p>
    <w:p w:rsidR="006C088E" w:rsidRPr="00D66235" w:rsidRDefault="00DF5DA2" w:rsidP="000416C3">
      <w:pPr>
        <w:pStyle w:val="normal0"/>
        <w:spacing w:before="0" w:beforeAutospacing="0" w:after="0" w:afterAutospacing="0"/>
        <w:ind w:firstLine="720"/>
        <w:jc w:val="both"/>
        <w:rPr>
          <w:rFonts w:ascii="Times New Roman" w:hAnsi="Times New Roman" w:cs="Times New Roman"/>
          <w:i/>
          <w:noProof/>
          <w:lang w:val="sr-Cyrl-CS"/>
        </w:rPr>
      </w:pPr>
      <w:r w:rsidRPr="00D66235">
        <w:rPr>
          <w:rFonts w:ascii="Times New Roman" w:hAnsi="Times New Roman" w:cs="Times New Roman"/>
          <w:noProof/>
          <w:lang w:val="sr-Cyrl-CS"/>
        </w:rPr>
        <w:t>Наручилац може понуђачима којима није додељен уговор да достави</w:t>
      </w:r>
      <w:r w:rsidR="006C088E" w:rsidRPr="00D66235">
        <w:rPr>
          <w:rFonts w:ascii="Times New Roman" w:hAnsi="Times New Roman" w:cs="Times New Roman"/>
          <w:noProof/>
          <w:lang w:val="sr-Cyrl-CS"/>
        </w:rPr>
        <w:t xml:space="preserve"> обавештење о </w:t>
      </w:r>
      <w:r w:rsidRPr="00D66235">
        <w:rPr>
          <w:rFonts w:ascii="Times New Roman" w:hAnsi="Times New Roman" w:cs="Times New Roman"/>
          <w:noProof/>
          <w:lang w:val="sr-Cyrl-CS"/>
        </w:rPr>
        <w:t xml:space="preserve">исходу поступка у ком су учествовали </w:t>
      </w:r>
      <w:r w:rsidRPr="00D66235">
        <w:rPr>
          <w:rFonts w:ascii="Times New Roman" w:hAnsi="Times New Roman" w:cs="Times New Roman"/>
          <w:i/>
          <w:noProof/>
          <w:lang w:val="sr-Cyrl-CS"/>
        </w:rPr>
        <w:t>(додела уговора</w:t>
      </w:r>
      <w:r w:rsidR="006C088E" w:rsidRPr="00D66235">
        <w:rPr>
          <w:rFonts w:ascii="Times New Roman" w:hAnsi="Times New Roman" w:cs="Times New Roman"/>
          <w:i/>
          <w:noProof/>
          <w:lang w:val="sr-Cyrl-CS"/>
        </w:rPr>
        <w:t xml:space="preserve">, </w:t>
      </w:r>
      <w:r w:rsidRPr="00D66235">
        <w:rPr>
          <w:rFonts w:ascii="Times New Roman" w:hAnsi="Times New Roman" w:cs="Times New Roman"/>
          <w:i/>
          <w:noProof/>
          <w:lang w:val="sr-Cyrl-CS"/>
        </w:rPr>
        <w:t xml:space="preserve">поступак </w:t>
      </w:r>
      <w:r w:rsidR="006C088E" w:rsidRPr="00D66235">
        <w:rPr>
          <w:rFonts w:ascii="Times New Roman" w:hAnsi="Times New Roman" w:cs="Times New Roman"/>
          <w:i/>
          <w:noProof/>
          <w:lang w:val="sr-Cyrl-CS"/>
        </w:rPr>
        <w:t>обустављен).</w:t>
      </w:r>
    </w:p>
    <w:p w:rsidR="006C088E" w:rsidRPr="00D66235" w:rsidRDefault="006C088E" w:rsidP="000416C3">
      <w:pPr>
        <w:pStyle w:val="normal0"/>
        <w:spacing w:before="0" w:beforeAutospacing="0" w:after="0" w:afterAutospacing="0"/>
        <w:ind w:firstLine="720"/>
        <w:jc w:val="both"/>
        <w:rPr>
          <w:rFonts w:ascii="Times New Roman" w:hAnsi="Times New Roman" w:cs="Times New Roman"/>
          <w:noProof/>
          <w:lang w:val="sr-Cyrl-CS"/>
        </w:rPr>
      </w:pPr>
      <w:r w:rsidRPr="00D66235">
        <w:rPr>
          <w:rFonts w:ascii="Times New Roman" w:hAnsi="Times New Roman" w:cs="Times New Roman"/>
          <w:noProof/>
          <w:lang w:val="sr-Cyrl-CS"/>
        </w:rPr>
        <w:t xml:space="preserve">Набавка </w:t>
      </w:r>
      <w:r w:rsidR="00DF5DA2" w:rsidRPr="00D66235">
        <w:rPr>
          <w:rFonts w:ascii="Times New Roman" w:hAnsi="Times New Roman" w:cs="Times New Roman"/>
          <w:noProof/>
          <w:lang w:val="sr-Cyrl-CS"/>
        </w:rPr>
        <w:t xml:space="preserve">на коју се закон не примењује </w:t>
      </w:r>
      <w:r w:rsidRPr="00D66235">
        <w:rPr>
          <w:rFonts w:ascii="Times New Roman" w:hAnsi="Times New Roman" w:cs="Times New Roman"/>
          <w:noProof/>
          <w:lang w:val="sr-Cyrl-CS"/>
        </w:rPr>
        <w:t xml:space="preserve">се реализује на основу </w:t>
      </w:r>
      <w:r w:rsidR="00DF5DA2" w:rsidRPr="00D66235">
        <w:rPr>
          <w:rFonts w:ascii="Times New Roman" w:hAnsi="Times New Roman" w:cs="Times New Roman"/>
          <w:noProof/>
          <w:lang w:val="sr-Cyrl-CS"/>
        </w:rPr>
        <w:t xml:space="preserve">закљученог </w:t>
      </w:r>
      <w:r w:rsidRPr="00D66235">
        <w:rPr>
          <w:rFonts w:ascii="Times New Roman" w:hAnsi="Times New Roman" w:cs="Times New Roman"/>
          <w:noProof/>
          <w:lang w:val="sr-Cyrl-CS"/>
        </w:rPr>
        <w:t xml:space="preserve">уговора. </w:t>
      </w:r>
    </w:p>
    <w:p w:rsidR="006C088E" w:rsidRPr="00D66235" w:rsidRDefault="00D752FF" w:rsidP="0093664E">
      <w:pPr>
        <w:pStyle w:val="clan1"/>
        <w:rPr>
          <w:rFonts w:ascii="Times New Roman" w:hAnsi="Times New Roman"/>
          <w:noProof/>
          <w:sz w:val="22"/>
          <w:szCs w:val="22"/>
        </w:rPr>
      </w:pPr>
      <w:bookmarkStart w:id="0" w:name="clan_26"/>
      <w:bookmarkEnd w:id="0"/>
      <w:r w:rsidRPr="00D66235">
        <w:rPr>
          <w:rFonts w:ascii="Times New Roman" w:hAnsi="Times New Roman"/>
          <w:noProof/>
          <w:sz w:val="22"/>
          <w:szCs w:val="22"/>
        </w:rPr>
        <w:t>Члан 8</w:t>
      </w:r>
      <w:r w:rsidR="00173603">
        <w:rPr>
          <w:rFonts w:ascii="Times New Roman" w:hAnsi="Times New Roman"/>
          <w:noProof/>
          <w:sz w:val="22"/>
          <w:szCs w:val="22"/>
        </w:rPr>
        <w:t>3</w:t>
      </w:r>
      <w:r w:rsidR="00DF5DA2" w:rsidRPr="00D66235">
        <w:rPr>
          <w:rFonts w:ascii="Times New Roman" w:hAnsi="Times New Roman"/>
          <w:noProof/>
          <w:sz w:val="22"/>
          <w:szCs w:val="22"/>
        </w:rPr>
        <w:t>.</w:t>
      </w:r>
    </w:p>
    <w:p w:rsidR="006C088E" w:rsidRPr="00D66235" w:rsidRDefault="006C088E" w:rsidP="000416C3">
      <w:pPr>
        <w:autoSpaceDE w:val="0"/>
        <w:autoSpaceDN w:val="0"/>
        <w:adjustRightInd w:val="0"/>
        <w:ind w:firstLine="709"/>
        <w:jc w:val="both"/>
        <w:rPr>
          <w:noProof/>
          <w:sz w:val="22"/>
          <w:szCs w:val="22"/>
          <w:lang w:val="sr-Cyrl-CS"/>
        </w:rPr>
      </w:pPr>
      <w:r w:rsidRPr="00D66235">
        <w:rPr>
          <w:noProof/>
          <w:sz w:val="22"/>
          <w:szCs w:val="22"/>
          <w:lang w:val="sr-Cyrl-CS"/>
        </w:rPr>
        <w:t xml:space="preserve">На питања која нису посебно уређена </w:t>
      </w:r>
      <w:r w:rsidRPr="00173603">
        <w:rPr>
          <w:noProof/>
          <w:sz w:val="22"/>
          <w:szCs w:val="22"/>
          <w:lang w:val="sr-Cyrl-CS"/>
        </w:rPr>
        <w:t xml:space="preserve">одредбама чл. </w:t>
      </w:r>
      <w:r w:rsidR="00173603" w:rsidRPr="00173603">
        <w:rPr>
          <w:noProof/>
          <w:sz w:val="22"/>
          <w:szCs w:val="22"/>
          <w:lang w:val="sr-Cyrl-CS"/>
        </w:rPr>
        <w:t>76</w:t>
      </w:r>
      <w:r w:rsidRPr="00173603">
        <w:rPr>
          <w:noProof/>
          <w:sz w:val="22"/>
          <w:szCs w:val="22"/>
          <w:lang w:val="sr-Cyrl-CS"/>
        </w:rPr>
        <w:t xml:space="preserve"> до </w:t>
      </w:r>
      <w:r w:rsidR="00173603" w:rsidRPr="00173603">
        <w:rPr>
          <w:noProof/>
          <w:sz w:val="22"/>
          <w:szCs w:val="22"/>
          <w:lang w:val="sr-Cyrl-CS"/>
        </w:rPr>
        <w:t>82</w:t>
      </w:r>
      <w:r w:rsidRPr="00173603">
        <w:rPr>
          <w:noProof/>
          <w:sz w:val="22"/>
          <w:szCs w:val="22"/>
          <w:lang w:val="sr-Cyrl-CS"/>
        </w:rPr>
        <w:t xml:space="preserve"> овог правилника </w:t>
      </w:r>
      <w:r w:rsidRPr="00173603">
        <w:rPr>
          <w:rFonts w:eastAsia="Arial"/>
          <w:noProof/>
          <w:color w:val="000000"/>
          <w:sz w:val="22"/>
          <w:szCs w:val="22"/>
          <w:lang w:val="sr-Cyrl-CS" w:eastAsia="en-US"/>
        </w:rPr>
        <w:t xml:space="preserve">сходно се и </w:t>
      </w:r>
      <w:r w:rsidRPr="00173603">
        <w:rPr>
          <w:noProof/>
          <w:sz w:val="22"/>
          <w:szCs w:val="22"/>
          <w:lang w:val="sr-Cyrl-CS"/>
        </w:rPr>
        <w:t>примерено предмету набавке</w:t>
      </w:r>
      <w:r w:rsidRPr="00173603">
        <w:rPr>
          <w:rFonts w:eastAsia="Arial"/>
          <w:noProof/>
          <w:color w:val="000000"/>
          <w:sz w:val="22"/>
          <w:szCs w:val="22"/>
          <w:lang w:val="sr-Cyrl-CS" w:eastAsia="en-US"/>
        </w:rPr>
        <w:t xml:space="preserve"> примењују одредбе овог п</w:t>
      </w:r>
      <w:r w:rsidR="00173603" w:rsidRPr="00173603">
        <w:rPr>
          <w:rFonts w:eastAsia="Arial"/>
          <w:noProof/>
          <w:color w:val="000000"/>
          <w:sz w:val="22"/>
          <w:szCs w:val="22"/>
          <w:lang w:val="sr-Cyrl-CS" w:eastAsia="en-US"/>
        </w:rPr>
        <w:t>р</w:t>
      </w:r>
      <w:r w:rsidRPr="00173603">
        <w:rPr>
          <w:rFonts w:eastAsia="Arial"/>
          <w:noProof/>
          <w:color w:val="000000"/>
          <w:sz w:val="22"/>
          <w:szCs w:val="22"/>
          <w:lang w:val="sr-Cyrl-CS" w:eastAsia="en-US"/>
        </w:rPr>
        <w:t>авилника којима се уређује спровођење</w:t>
      </w:r>
      <w:r w:rsidRPr="00D66235">
        <w:rPr>
          <w:rFonts w:eastAsia="Arial"/>
          <w:noProof/>
          <w:color w:val="000000"/>
          <w:sz w:val="22"/>
          <w:szCs w:val="22"/>
          <w:lang w:val="sr-Cyrl-CS" w:eastAsia="en-US"/>
        </w:rPr>
        <w:t xml:space="preserve"> јавне набавке и извршење додељеног уговора</w:t>
      </w:r>
      <w:r w:rsidRPr="00D66235">
        <w:rPr>
          <w:noProof/>
          <w:sz w:val="22"/>
          <w:szCs w:val="22"/>
          <w:lang w:val="sr-Cyrl-CS"/>
        </w:rPr>
        <w:t>.</w:t>
      </w:r>
    </w:p>
    <w:p w:rsidR="006C088E" w:rsidRPr="00D66235" w:rsidRDefault="006C088E" w:rsidP="000416C3">
      <w:pPr>
        <w:pStyle w:val="MED"/>
        <w:widowControl/>
        <w:rPr>
          <w:rStyle w:val="Strong"/>
          <w:rFonts w:ascii="Times New Roman" w:hAnsi="Times New Roman" w:cs="Times New Roman"/>
          <w:b/>
          <w:noProof/>
          <w:sz w:val="22"/>
          <w:szCs w:val="22"/>
          <w:lang w:val="sr-Cyrl-CS"/>
        </w:rPr>
      </w:pPr>
      <w:r w:rsidRPr="00D66235">
        <w:rPr>
          <w:rFonts w:ascii="Times New Roman" w:hAnsi="Times New Roman" w:cs="Times New Roman"/>
          <w:noProof/>
          <w:sz w:val="22"/>
          <w:szCs w:val="22"/>
        </w:rPr>
        <w:t xml:space="preserve">Евиденција о </w:t>
      </w:r>
      <w:r w:rsidRPr="00D66235">
        <w:rPr>
          <w:rStyle w:val="Strong"/>
          <w:rFonts w:ascii="Times New Roman" w:hAnsi="Times New Roman" w:cs="Times New Roman"/>
          <w:b/>
          <w:noProof/>
          <w:sz w:val="22"/>
          <w:szCs w:val="22"/>
          <w:lang w:val="sr-Cyrl-CS"/>
        </w:rPr>
        <w:t>набавкама које су изузете од примене закона</w:t>
      </w:r>
    </w:p>
    <w:p w:rsidR="006C088E" w:rsidRPr="00D66235" w:rsidRDefault="00D752FF" w:rsidP="000416C3">
      <w:pPr>
        <w:pStyle w:val="clan1"/>
        <w:rPr>
          <w:rFonts w:ascii="Times New Roman" w:hAnsi="Times New Roman"/>
          <w:noProof/>
          <w:sz w:val="22"/>
          <w:szCs w:val="22"/>
        </w:rPr>
      </w:pPr>
      <w:r w:rsidRPr="00D66235">
        <w:rPr>
          <w:rFonts w:ascii="Times New Roman" w:hAnsi="Times New Roman"/>
          <w:noProof/>
          <w:sz w:val="22"/>
          <w:szCs w:val="22"/>
        </w:rPr>
        <w:t>Члан 8</w:t>
      </w:r>
      <w:r w:rsidR="00173603">
        <w:rPr>
          <w:rFonts w:ascii="Times New Roman" w:hAnsi="Times New Roman"/>
          <w:noProof/>
          <w:sz w:val="22"/>
          <w:szCs w:val="22"/>
        </w:rPr>
        <w:t>4</w:t>
      </w:r>
      <w:r w:rsidR="006C088E" w:rsidRPr="00D66235">
        <w:rPr>
          <w:rFonts w:ascii="Times New Roman" w:hAnsi="Times New Roman"/>
          <w:noProof/>
          <w:sz w:val="22"/>
          <w:szCs w:val="22"/>
        </w:rPr>
        <w:t>.</w:t>
      </w:r>
    </w:p>
    <w:p w:rsidR="006C088E" w:rsidRPr="00D66235" w:rsidRDefault="006C088E" w:rsidP="000416C3">
      <w:pPr>
        <w:pStyle w:val="StilTelotekstaLevoPrvired0cmProredjednostruki"/>
        <w:widowControl/>
        <w:spacing w:before="0" w:after="0"/>
        <w:jc w:val="both"/>
        <w:rPr>
          <w:rFonts w:ascii="Times New Roman" w:hAnsi="Times New Roman"/>
          <w:b/>
          <w:noProof/>
          <w:szCs w:val="22"/>
          <w:lang w:val="sr-Cyrl-CS"/>
        </w:rPr>
      </w:pPr>
      <w:r w:rsidRPr="00D66235">
        <w:rPr>
          <w:rFonts w:ascii="Times New Roman" w:eastAsia="Calibri" w:hAnsi="Times New Roman"/>
          <w:noProof/>
          <w:szCs w:val="22"/>
          <w:lang w:val="sr-Cyrl-CS" w:eastAsia="en-US"/>
        </w:rPr>
        <w:t xml:space="preserve">Лице које спроводи постпак </w:t>
      </w:r>
      <w:r w:rsidRPr="00D66235">
        <w:rPr>
          <w:rFonts w:ascii="Times New Roman" w:hAnsi="Times New Roman"/>
          <w:noProof/>
          <w:szCs w:val="22"/>
          <w:lang w:val="sr-Cyrl-CS"/>
        </w:rPr>
        <w:t xml:space="preserve">евидентира податке </w:t>
      </w:r>
      <w:r w:rsidR="002B0E55" w:rsidRPr="00D66235">
        <w:rPr>
          <w:rStyle w:val="Strong"/>
          <w:rFonts w:ascii="Times New Roman" w:hAnsi="Times New Roman"/>
          <w:b w:val="0"/>
          <w:noProof/>
          <w:szCs w:val="22"/>
          <w:lang w:val="sr-Cyrl-CS"/>
        </w:rPr>
        <w:t>о вредности и врсти</w:t>
      </w:r>
      <w:r w:rsidRPr="00D66235">
        <w:rPr>
          <w:rStyle w:val="Strong"/>
          <w:rFonts w:ascii="Times New Roman" w:hAnsi="Times New Roman"/>
          <w:b w:val="0"/>
          <w:noProof/>
          <w:szCs w:val="22"/>
          <w:lang w:val="sr-Cyrl-CS"/>
        </w:rPr>
        <w:t xml:space="preserve"> набавки из чл. 11-21. Закона које су изузете од примене Закона</w:t>
      </w:r>
      <w:r w:rsidRPr="00D66235">
        <w:rPr>
          <w:rFonts w:ascii="Times New Roman" w:hAnsi="Times New Roman"/>
          <w:b/>
          <w:noProof/>
          <w:szCs w:val="22"/>
          <w:lang w:val="sr-Cyrl-CS"/>
        </w:rPr>
        <w:t xml:space="preserve"> </w:t>
      </w:r>
      <w:r w:rsidRPr="00D66235">
        <w:rPr>
          <w:rFonts w:ascii="Times New Roman" w:hAnsi="Times New Roman"/>
          <w:noProof/>
          <w:szCs w:val="22"/>
          <w:lang w:val="sr-Cyrl-CS"/>
        </w:rPr>
        <w:t>и то по сваком основу за изузеће посебно,</w:t>
      </w:r>
      <w:r w:rsidRPr="00D66235">
        <w:rPr>
          <w:rFonts w:ascii="Times New Roman" w:hAnsi="Times New Roman"/>
          <w:b/>
          <w:noProof/>
          <w:szCs w:val="22"/>
          <w:lang w:val="sr-Cyrl-CS"/>
        </w:rPr>
        <w:t xml:space="preserve"> </w:t>
      </w:r>
      <w:r w:rsidR="002B0E55" w:rsidRPr="00D66235">
        <w:rPr>
          <w:rStyle w:val="Strong"/>
          <w:rFonts w:ascii="Times New Roman" w:hAnsi="Times New Roman"/>
          <w:b w:val="0"/>
          <w:noProof/>
          <w:szCs w:val="22"/>
          <w:lang w:val="sr-Cyrl-CS"/>
        </w:rPr>
        <w:t xml:space="preserve">као и </w:t>
      </w:r>
      <w:r w:rsidRPr="00D66235">
        <w:rPr>
          <w:rStyle w:val="Strong"/>
          <w:rFonts w:ascii="Times New Roman" w:hAnsi="Times New Roman"/>
          <w:b w:val="0"/>
          <w:noProof/>
          <w:szCs w:val="22"/>
          <w:lang w:val="sr-Cyrl-CS"/>
        </w:rPr>
        <w:t>набавки из члана 27. Закона.</w:t>
      </w:r>
    </w:p>
    <w:p w:rsidR="006C088E" w:rsidRPr="00D66235" w:rsidRDefault="006C088E" w:rsidP="000416C3">
      <w:pPr>
        <w:pStyle w:val="StilTelotekstaLevoPrvired0cmProredjednostruki"/>
        <w:widowControl/>
        <w:spacing w:before="0" w:after="0"/>
        <w:jc w:val="both"/>
        <w:rPr>
          <w:rFonts w:ascii="Times New Roman" w:hAnsi="Times New Roman"/>
          <w:noProof/>
          <w:szCs w:val="22"/>
        </w:rPr>
      </w:pPr>
      <w:r w:rsidRPr="00D66235">
        <w:rPr>
          <w:rFonts w:ascii="Times New Roman" w:hAnsi="Times New Roman"/>
          <w:noProof/>
          <w:szCs w:val="22"/>
          <w:lang w:val="sr-Cyrl-CS"/>
        </w:rPr>
        <w:t>Лице које спроводи поступак, з</w:t>
      </w:r>
      <w:r w:rsidRPr="00D66235">
        <w:rPr>
          <w:rStyle w:val="Strong"/>
          <w:rFonts w:ascii="Times New Roman" w:hAnsi="Times New Roman"/>
          <w:b w:val="0"/>
          <w:noProof/>
          <w:szCs w:val="22"/>
          <w:lang w:val="sr-Cyrl-CS"/>
        </w:rPr>
        <w:t>а сваки основ за изузеће</w:t>
      </w:r>
      <w:r w:rsidRPr="00D66235">
        <w:rPr>
          <w:rStyle w:val="Strong"/>
          <w:rFonts w:ascii="Times New Roman" w:hAnsi="Times New Roman"/>
          <w:noProof/>
          <w:szCs w:val="22"/>
          <w:lang w:val="sr-Cyrl-CS"/>
        </w:rPr>
        <w:t xml:space="preserve">, </w:t>
      </w:r>
      <w:r w:rsidRPr="00D66235">
        <w:rPr>
          <w:rFonts w:ascii="Times New Roman" w:hAnsi="Times New Roman"/>
          <w:noProof/>
          <w:szCs w:val="22"/>
          <w:lang w:val="sr-Cyrl-CS"/>
        </w:rPr>
        <w:t xml:space="preserve">евидентира и </w:t>
      </w:r>
      <w:r w:rsidRPr="00D66235">
        <w:rPr>
          <w:rStyle w:val="StilRedBr1podebljankurzivChar"/>
          <w:rFonts w:ascii="Times New Roman" w:hAnsi="Times New Roman" w:cs="Times New Roman"/>
          <w:b w:val="0"/>
          <w:i w:val="0"/>
          <w:noProof/>
          <w:sz w:val="22"/>
          <w:szCs w:val="22"/>
          <w:lang w:val="sr-Cyrl-CS"/>
        </w:rPr>
        <w:t xml:space="preserve">доставља </w:t>
      </w:r>
      <w:r w:rsidR="002B0E55" w:rsidRPr="00D66235">
        <w:rPr>
          <w:rStyle w:val="StilRedBr1podebljankurzivChar"/>
          <w:rFonts w:ascii="Times New Roman" w:hAnsi="Times New Roman" w:cs="Times New Roman"/>
          <w:b w:val="0"/>
          <w:i w:val="0"/>
          <w:noProof/>
          <w:sz w:val="22"/>
          <w:szCs w:val="22"/>
          <w:lang w:val="sr-Cyrl-CS"/>
        </w:rPr>
        <w:t>а</w:t>
      </w:r>
      <w:r w:rsidRPr="00D66235">
        <w:rPr>
          <w:rStyle w:val="StilRedBr1podebljankurzivChar"/>
          <w:rFonts w:ascii="Times New Roman" w:hAnsi="Times New Roman" w:cs="Times New Roman"/>
          <w:b w:val="0"/>
          <w:i w:val="0"/>
          <w:noProof/>
          <w:sz w:val="22"/>
          <w:szCs w:val="22"/>
          <w:lang w:val="sr-Cyrl-CS"/>
        </w:rPr>
        <w:t>дминистратору</w:t>
      </w:r>
      <w:r w:rsidR="002C660D" w:rsidRPr="00D66235">
        <w:rPr>
          <w:rFonts w:ascii="Times New Roman" w:hAnsi="Times New Roman"/>
          <w:noProof/>
          <w:szCs w:val="22"/>
          <w:lang w:val="sr-Cyrl-CS"/>
        </w:rPr>
        <w:t xml:space="preserve"> следеће податке</w:t>
      </w:r>
      <w:r w:rsidR="002C660D" w:rsidRPr="00D66235">
        <w:rPr>
          <w:rFonts w:ascii="Times New Roman" w:hAnsi="Times New Roman"/>
          <w:noProof/>
          <w:szCs w:val="22"/>
        </w:rPr>
        <w:t>:</w:t>
      </w:r>
    </w:p>
    <w:p w:rsidR="006C088E" w:rsidRPr="00D66235" w:rsidRDefault="006C088E" w:rsidP="000416C3">
      <w:pPr>
        <w:pStyle w:val="ListParagraph"/>
        <w:numPr>
          <w:ilvl w:val="0"/>
          <w:numId w:val="19"/>
        </w:numPr>
        <w:spacing w:after="0" w:line="240" w:lineRule="auto"/>
        <w:jc w:val="both"/>
        <w:rPr>
          <w:rStyle w:val="Strong"/>
          <w:b w:val="0"/>
          <w:noProof/>
          <w:sz w:val="22"/>
          <w:lang w:val="sr-Cyrl-CS"/>
        </w:rPr>
      </w:pPr>
      <w:r w:rsidRPr="00D66235">
        <w:rPr>
          <w:rStyle w:val="Strong"/>
          <w:b w:val="0"/>
          <w:noProof/>
          <w:sz w:val="22"/>
          <w:lang w:val="sr-Cyrl-CS"/>
        </w:rPr>
        <w:t>основ за изузеће од примене Закона;</w:t>
      </w:r>
    </w:p>
    <w:p w:rsidR="006C088E" w:rsidRPr="00D66235" w:rsidRDefault="002B0E55" w:rsidP="000416C3">
      <w:pPr>
        <w:pStyle w:val="ListParagraph"/>
        <w:numPr>
          <w:ilvl w:val="0"/>
          <w:numId w:val="19"/>
        </w:numPr>
        <w:spacing w:after="0" w:line="240" w:lineRule="auto"/>
        <w:jc w:val="both"/>
        <w:rPr>
          <w:rStyle w:val="Strong"/>
          <w:b w:val="0"/>
          <w:noProof/>
          <w:sz w:val="22"/>
          <w:lang w:val="sr-Cyrl-CS"/>
        </w:rPr>
      </w:pPr>
      <w:r w:rsidRPr="00D66235">
        <w:rPr>
          <w:rStyle w:val="Strong"/>
          <w:b w:val="0"/>
          <w:noProof/>
          <w:sz w:val="22"/>
          <w:lang w:val="sr-Cyrl-CS"/>
        </w:rPr>
        <w:t xml:space="preserve">врста предмета </w:t>
      </w:r>
      <w:r w:rsidR="006C088E" w:rsidRPr="00D66235">
        <w:rPr>
          <w:rStyle w:val="Strong"/>
          <w:b w:val="0"/>
          <w:noProof/>
          <w:sz w:val="22"/>
          <w:lang w:val="sr-Cyrl-CS"/>
        </w:rPr>
        <w:t>набавки (добра, услуге, радови);</w:t>
      </w:r>
    </w:p>
    <w:p w:rsidR="006C088E" w:rsidRPr="00D66235" w:rsidRDefault="006C088E" w:rsidP="000416C3">
      <w:pPr>
        <w:pStyle w:val="ListParagraph"/>
        <w:numPr>
          <w:ilvl w:val="0"/>
          <w:numId w:val="19"/>
        </w:numPr>
        <w:spacing w:after="0" w:line="240" w:lineRule="auto"/>
        <w:jc w:val="both"/>
        <w:rPr>
          <w:rStyle w:val="Strong"/>
          <w:b w:val="0"/>
          <w:noProof/>
          <w:sz w:val="22"/>
          <w:lang w:val="sr-Cyrl-CS"/>
        </w:rPr>
      </w:pPr>
      <w:r w:rsidRPr="00D66235">
        <w:rPr>
          <w:rStyle w:val="Strong"/>
          <w:b w:val="0"/>
          <w:noProof/>
          <w:sz w:val="22"/>
          <w:lang w:val="sr-Cyrl-CS"/>
        </w:rPr>
        <w:t>укупан број закључених уговора;</w:t>
      </w:r>
    </w:p>
    <w:p w:rsidR="006C088E" w:rsidRPr="00D66235" w:rsidRDefault="006C088E" w:rsidP="000416C3">
      <w:pPr>
        <w:pStyle w:val="ListParagraph"/>
        <w:numPr>
          <w:ilvl w:val="0"/>
          <w:numId w:val="19"/>
        </w:numPr>
        <w:spacing w:after="0" w:line="240" w:lineRule="auto"/>
        <w:jc w:val="both"/>
        <w:rPr>
          <w:rStyle w:val="Strong"/>
          <w:b w:val="0"/>
          <w:noProof/>
          <w:sz w:val="22"/>
          <w:lang w:val="sr-Cyrl-CS"/>
        </w:rPr>
      </w:pPr>
      <w:r w:rsidRPr="00D66235">
        <w:rPr>
          <w:rStyle w:val="Strong"/>
          <w:b w:val="0"/>
          <w:noProof/>
          <w:sz w:val="22"/>
          <w:lang w:val="sr-Cyrl-CS"/>
        </w:rPr>
        <w:t>укупна уговорена вредност без пореза на додату вредност;</w:t>
      </w:r>
    </w:p>
    <w:p w:rsidR="006C088E" w:rsidRPr="00D66235" w:rsidRDefault="006C088E" w:rsidP="000416C3">
      <w:pPr>
        <w:pStyle w:val="ListParagraph"/>
        <w:numPr>
          <w:ilvl w:val="0"/>
          <w:numId w:val="19"/>
        </w:numPr>
        <w:spacing w:after="0" w:line="240" w:lineRule="auto"/>
        <w:jc w:val="both"/>
        <w:rPr>
          <w:rStyle w:val="Strong"/>
          <w:b w:val="0"/>
          <w:noProof/>
          <w:sz w:val="22"/>
          <w:lang w:val="sr-Cyrl-CS"/>
        </w:rPr>
      </w:pPr>
      <w:r w:rsidRPr="00D66235">
        <w:rPr>
          <w:rStyle w:val="Strong"/>
          <w:b w:val="0"/>
          <w:noProof/>
          <w:sz w:val="22"/>
          <w:lang w:val="sr-Cyrl-CS"/>
        </w:rPr>
        <w:t>укупна уговорена вредност са порезом на додату вредност.</w:t>
      </w:r>
    </w:p>
    <w:p w:rsidR="006C088E" w:rsidRPr="00D66235" w:rsidRDefault="006C088E" w:rsidP="000416C3">
      <w:pPr>
        <w:shd w:val="clear" w:color="auto" w:fill="FFFFFF"/>
        <w:spacing w:before="120"/>
        <w:ind w:firstLine="720"/>
        <w:jc w:val="both"/>
        <w:rPr>
          <w:noProof/>
          <w:sz w:val="22"/>
          <w:szCs w:val="22"/>
          <w:lang w:val="sr-Cyrl-CS"/>
        </w:rPr>
      </w:pPr>
      <w:r w:rsidRPr="00D66235">
        <w:rPr>
          <w:rStyle w:val="StilRedBr1podebljankurzivChar"/>
          <w:rFonts w:ascii="Times New Roman" w:hAnsi="Times New Roman" w:cs="Times New Roman"/>
          <w:b w:val="0"/>
          <w:i w:val="0"/>
          <w:noProof/>
          <w:sz w:val="22"/>
          <w:szCs w:val="22"/>
          <w:lang w:val="sr-Cyrl-CS"/>
        </w:rPr>
        <w:t>Администратор, наведене податке</w:t>
      </w:r>
      <w:r w:rsidRPr="00D66235">
        <w:rPr>
          <w:noProof/>
          <w:sz w:val="22"/>
          <w:szCs w:val="22"/>
          <w:lang w:val="sr-Cyrl-CS"/>
        </w:rPr>
        <w:t xml:space="preserve"> збирно објављују на Порталу најкасније до 31. јануара текуће године за претходну годину, према упутству које Канцеларија за јавне набавке објављује на својој интернет страници.</w:t>
      </w:r>
    </w:p>
    <w:p w:rsidR="007F3BC2" w:rsidRPr="00D66235" w:rsidRDefault="007F3BC2" w:rsidP="000416C3">
      <w:pPr>
        <w:pStyle w:val="NAS"/>
        <w:widowControl/>
        <w:rPr>
          <w:rFonts w:ascii="Times New Roman" w:hAnsi="Times New Roman" w:cs="Times New Roman"/>
          <w:noProof/>
          <w:sz w:val="22"/>
          <w:szCs w:val="22"/>
        </w:rPr>
      </w:pPr>
      <w:r w:rsidRPr="00D66235">
        <w:rPr>
          <w:rFonts w:ascii="Times New Roman" w:hAnsi="Times New Roman" w:cs="Times New Roman"/>
          <w:noProof/>
          <w:sz w:val="22"/>
          <w:szCs w:val="22"/>
        </w:rPr>
        <w:t>X</w:t>
      </w:r>
      <w:r w:rsidR="0093664E" w:rsidRPr="00D66235">
        <w:rPr>
          <w:rFonts w:ascii="Times New Roman" w:hAnsi="Times New Roman" w:cs="Times New Roman"/>
          <w:noProof/>
          <w:sz w:val="22"/>
          <w:szCs w:val="22"/>
        </w:rPr>
        <w:t>.</w:t>
      </w:r>
      <w:r w:rsidRPr="00D66235">
        <w:rPr>
          <w:rFonts w:ascii="Times New Roman" w:hAnsi="Times New Roman" w:cs="Times New Roman"/>
          <w:noProof/>
          <w:sz w:val="22"/>
          <w:szCs w:val="22"/>
        </w:rPr>
        <w:t xml:space="preserve"> НАБАВКЕ ДРУШТВЕНИХ И ДРУГИХ ПОСЕБНИХ УСЛУГА</w:t>
      </w:r>
    </w:p>
    <w:p w:rsidR="007F3BC2" w:rsidRPr="00D66235" w:rsidRDefault="007F3BC2" w:rsidP="0093664E">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D752FF" w:rsidRPr="00D66235">
        <w:rPr>
          <w:rFonts w:ascii="Times New Roman" w:hAnsi="Times New Roman"/>
          <w:noProof/>
          <w:sz w:val="22"/>
          <w:szCs w:val="22"/>
        </w:rPr>
        <w:t>8</w:t>
      </w:r>
      <w:r w:rsidR="00173603">
        <w:rPr>
          <w:rFonts w:ascii="Times New Roman" w:hAnsi="Times New Roman"/>
          <w:noProof/>
          <w:sz w:val="22"/>
          <w:szCs w:val="22"/>
        </w:rPr>
        <w:t>5</w:t>
      </w:r>
      <w:r w:rsidRPr="00D66235">
        <w:rPr>
          <w:rFonts w:ascii="Times New Roman" w:hAnsi="Times New Roman"/>
          <w:noProof/>
          <w:sz w:val="22"/>
          <w:szCs w:val="22"/>
        </w:rPr>
        <w:t>.</w:t>
      </w:r>
    </w:p>
    <w:p w:rsidR="007F3BC2" w:rsidRPr="00D66235" w:rsidRDefault="00DF5C90" w:rsidP="000416C3">
      <w:pPr>
        <w:autoSpaceDE w:val="0"/>
        <w:autoSpaceDN w:val="0"/>
        <w:adjustRightInd w:val="0"/>
        <w:ind w:right="406" w:firstLine="720"/>
        <w:jc w:val="both"/>
        <w:rPr>
          <w:bCs/>
          <w:noProof/>
          <w:sz w:val="22"/>
          <w:szCs w:val="22"/>
        </w:rPr>
      </w:pPr>
      <w:r w:rsidRPr="00D66235">
        <w:rPr>
          <w:bCs/>
          <w:noProof/>
          <w:sz w:val="22"/>
          <w:szCs w:val="22"/>
        </w:rPr>
        <w:t>Набавке друштвених и других посебних услуга спроводе се у складу са чланом 75. Закона и одредбама овог правилника, који се односи на примену начела Закона.</w:t>
      </w:r>
    </w:p>
    <w:p w:rsidR="00E34543" w:rsidRPr="00D66235" w:rsidRDefault="0093664E" w:rsidP="000416C3">
      <w:pPr>
        <w:pStyle w:val="NAS"/>
        <w:widowControl/>
        <w:rPr>
          <w:rFonts w:ascii="Times New Roman" w:hAnsi="Times New Roman" w:cs="Times New Roman"/>
          <w:noProof/>
          <w:sz w:val="22"/>
          <w:szCs w:val="22"/>
        </w:rPr>
      </w:pPr>
      <w:r w:rsidRPr="00D66235">
        <w:rPr>
          <w:rFonts w:ascii="Times New Roman" w:hAnsi="Times New Roman" w:cs="Times New Roman"/>
          <w:noProof/>
          <w:sz w:val="22"/>
          <w:szCs w:val="22"/>
        </w:rPr>
        <w:lastRenderedPageBreak/>
        <w:t xml:space="preserve">XI. </w:t>
      </w:r>
      <w:r w:rsidR="00E34543" w:rsidRPr="00D66235">
        <w:rPr>
          <w:rFonts w:ascii="Times New Roman" w:hAnsi="Times New Roman" w:cs="Times New Roman"/>
          <w:noProof/>
          <w:sz w:val="22"/>
          <w:szCs w:val="22"/>
        </w:rPr>
        <w:t>ПРЕЛАЗНЕ И ЗАВРШНЕ ОДРЕДБ</w:t>
      </w:r>
      <w:bookmarkStart w:id="1" w:name="_GoBack"/>
      <w:bookmarkEnd w:id="1"/>
      <w:r w:rsidR="00E34543" w:rsidRPr="00D66235">
        <w:rPr>
          <w:rFonts w:ascii="Times New Roman" w:hAnsi="Times New Roman" w:cs="Times New Roman"/>
          <w:noProof/>
          <w:sz w:val="22"/>
          <w:szCs w:val="22"/>
        </w:rPr>
        <w:t>Е</w:t>
      </w:r>
    </w:p>
    <w:p w:rsidR="00E34543" w:rsidRPr="00D66235" w:rsidRDefault="00187381" w:rsidP="0093664E">
      <w:pPr>
        <w:pStyle w:val="clan1"/>
        <w:rPr>
          <w:rFonts w:ascii="Times New Roman" w:hAnsi="Times New Roman"/>
          <w:noProof/>
          <w:sz w:val="22"/>
          <w:szCs w:val="22"/>
        </w:rPr>
      </w:pPr>
      <w:r w:rsidRPr="00D66235">
        <w:rPr>
          <w:rFonts w:ascii="Times New Roman" w:hAnsi="Times New Roman"/>
          <w:noProof/>
          <w:sz w:val="22"/>
          <w:szCs w:val="22"/>
        </w:rPr>
        <w:t xml:space="preserve">Члан </w:t>
      </w:r>
      <w:r w:rsidR="00DF5C90" w:rsidRPr="00D66235">
        <w:rPr>
          <w:rFonts w:ascii="Times New Roman" w:hAnsi="Times New Roman"/>
          <w:noProof/>
          <w:sz w:val="22"/>
          <w:szCs w:val="22"/>
        </w:rPr>
        <w:t>8</w:t>
      </w:r>
      <w:r w:rsidR="00173603">
        <w:rPr>
          <w:rFonts w:ascii="Times New Roman" w:hAnsi="Times New Roman"/>
          <w:noProof/>
          <w:sz w:val="22"/>
          <w:szCs w:val="22"/>
        </w:rPr>
        <w:t>6.</w:t>
      </w:r>
    </w:p>
    <w:p w:rsidR="00E34543" w:rsidRDefault="00E34543" w:rsidP="000416C3">
      <w:pPr>
        <w:pStyle w:val="StilTelotekstaLevoPrvired0cmProredjednostruki"/>
        <w:widowControl/>
        <w:spacing w:before="0" w:after="0"/>
        <w:rPr>
          <w:rFonts w:ascii="Times New Roman" w:hAnsi="Times New Roman"/>
          <w:noProof/>
          <w:szCs w:val="22"/>
          <w:lang w:val="sr-Cyrl-CS"/>
        </w:rPr>
      </w:pPr>
      <w:r w:rsidRPr="00D66235">
        <w:rPr>
          <w:rFonts w:ascii="Times New Roman" w:hAnsi="Times New Roman"/>
          <w:noProof/>
          <w:szCs w:val="22"/>
          <w:lang w:val="sr-Cyrl-CS"/>
        </w:rPr>
        <w:t>Овај правилник ступа на снагу осмог дана од дана објављивања на огласној табли наручиоца</w:t>
      </w:r>
      <w:r w:rsidR="004A0FD2" w:rsidRPr="00D66235">
        <w:rPr>
          <w:rFonts w:ascii="Times New Roman" w:hAnsi="Times New Roman"/>
          <w:noProof/>
          <w:szCs w:val="22"/>
          <w:lang w:val="sr-Cyrl-CS"/>
        </w:rPr>
        <w:t xml:space="preserve"> </w:t>
      </w:r>
      <w:r w:rsidRPr="00D66235">
        <w:rPr>
          <w:rStyle w:val="FootnoteReference"/>
          <w:noProof/>
          <w:szCs w:val="22"/>
          <w:lang w:val="sr-Cyrl-CS"/>
        </w:rPr>
        <w:footnoteReference w:id="4"/>
      </w:r>
      <w:r w:rsidR="004A0FD2" w:rsidRPr="00D66235">
        <w:rPr>
          <w:rFonts w:ascii="Times New Roman" w:hAnsi="Times New Roman"/>
          <w:noProof/>
          <w:szCs w:val="22"/>
          <w:lang w:val="sr-Cyrl-CS"/>
        </w:rPr>
        <w:t xml:space="preserve"> ОБ Пирот.  </w:t>
      </w:r>
    </w:p>
    <w:p w:rsidR="00CE4A87" w:rsidRDefault="00CE4A87" w:rsidP="000416C3">
      <w:pPr>
        <w:pStyle w:val="StilTelotekstaLevoPrvired0cmProredjednostruki"/>
        <w:widowControl/>
        <w:spacing w:before="0" w:after="0"/>
        <w:rPr>
          <w:rFonts w:ascii="Times New Roman" w:hAnsi="Times New Roman"/>
          <w:noProof/>
          <w:szCs w:val="22"/>
          <w:lang w:val="sr-Cyrl-CS"/>
        </w:rPr>
      </w:pPr>
    </w:p>
    <w:p w:rsidR="00CE4A87" w:rsidRPr="00D66235" w:rsidRDefault="00CE4A87" w:rsidP="000416C3">
      <w:pPr>
        <w:pStyle w:val="StilTelotekstaLevoPrvired0cmProredjednostruki"/>
        <w:widowControl/>
        <w:spacing w:before="0" w:after="0"/>
        <w:rPr>
          <w:rFonts w:ascii="Times New Roman" w:hAnsi="Times New Roman"/>
          <w:noProof/>
          <w:szCs w:val="22"/>
        </w:rPr>
      </w:pPr>
    </w:p>
    <w:p w:rsidR="00E34543" w:rsidRPr="00D66235" w:rsidRDefault="00E34543" w:rsidP="000416C3">
      <w:pPr>
        <w:pStyle w:val="StilAProredjednostruki"/>
        <w:widowControl/>
        <w:rPr>
          <w:rFonts w:ascii="Times New Roman" w:hAnsi="Times New Roman"/>
          <w:noProof/>
          <w:szCs w:val="22"/>
          <w:lang w:val="sr-Cyrl-CS"/>
        </w:rPr>
      </w:pPr>
    </w:p>
    <w:p w:rsidR="00E34543" w:rsidRPr="00D66235" w:rsidRDefault="00E34543" w:rsidP="000416C3">
      <w:pPr>
        <w:pStyle w:val="StilAProredjednostruki"/>
        <w:widowControl/>
        <w:rPr>
          <w:rFonts w:ascii="Times New Roman" w:hAnsi="Times New Roman"/>
          <w:noProof/>
          <w:szCs w:val="22"/>
          <w:lang w:val="sr-Cyrl-CS"/>
        </w:rPr>
      </w:pPr>
    </w:p>
    <w:p w:rsidR="00A67242" w:rsidRPr="00A67242" w:rsidRDefault="00E34543" w:rsidP="000416C3">
      <w:pPr>
        <w:pStyle w:val="StilAProredjednostruki"/>
        <w:widowControl/>
        <w:rPr>
          <w:rFonts w:ascii="Times New Roman" w:hAnsi="Times New Roman"/>
          <w:noProof/>
          <w:szCs w:val="22"/>
          <w:u w:val="single"/>
          <w:lang w:val="sr-Cyrl-CS"/>
        </w:rPr>
      </w:pPr>
      <w:r w:rsidRPr="00A67242">
        <w:rPr>
          <w:rFonts w:ascii="Times New Roman" w:hAnsi="Times New Roman"/>
          <w:noProof/>
          <w:szCs w:val="22"/>
          <w:u w:val="single"/>
          <w:lang w:val="sr-Cyrl-CS"/>
        </w:rPr>
        <w:t>Број</w:t>
      </w:r>
      <w:r w:rsidR="00A67242" w:rsidRPr="00A67242">
        <w:rPr>
          <w:rFonts w:ascii="Times New Roman" w:hAnsi="Times New Roman"/>
          <w:noProof/>
          <w:szCs w:val="22"/>
          <w:u w:val="single"/>
        </w:rPr>
        <w:t xml:space="preserve"> UO - 03</w:t>
      </w:r>
      <w:r w:rsidRPr="00D66235">
        <w:rPr>
          <w:rFonts w:ascii="Times New Roman" w:hAnsi="Times New Roman"/>
          <w:noProof/>
          <w:szCs w:val="22"/>
          <w:lang w:val="sr-Cyrl-CS"/>
        </w:rPr>
        <w:br/>
      </w:r>
      <w:r w:rsidR="00A67242" w:rsidRPr="00A67242">
        <w:rPr>
          <w:rFonts w:ascii="Times New Roman" w:hAnsi="Times New Roman"/>
          <w:noProof/>
          <w:szCs w:val="22"/>
          <w:u w:val="single"/>
        </w:rPr>
        <w:t xml:space="preserve">29.01.2021. </w:t>
      </w:r>
      <w:r w:rsidR="00A67242" w:rsidRPr="00A67242">
        <w:rPr>
          <w:rFonts w:ascii="Times New Roman" w:hAnsi="Times New Roman"/>
          <w:noProof/>
          <w:szCs w:val="22"/>
          <w:u w:val="single"/>
          <w:lang w:val="sr-Cyrl-CS"/>
        </w:rPr>
        <w:t>године</w:t>
      </w:r>
    </w:p>
    <w:p w:rsidR="00E34543" w:rsidRPr="00173603" w:rsidRDefault="00A67242" w:rsidP="000416C3">
      <w:pPr>
        <w:pStyle w:val="StilAProredjednostruki"/>
        <w:widowControl/>
        <w:rPr>
          <w:rFonts w:ascii="Times New Roman" w:hAnsi="Times New Roman"/>
          <w:noProof/>
          <w:szCs w:val="22"/>
        </w:rPr>
      </w:pPr>
      <w:r>
        <w:rPr>
          <w:rFonts w:ascii="Times New Roman" w:hAnsi="Times New Roman"/>
          <w:i/>
          <w:iCs/>
          <w:noProof/>
          <w:sz w:val="16"/>
          <w:szCs w:val="16"/>
          <w:lang w:val="sr-Cyrl-CS"/>
        </w:rPr>
        <w:t xml:space="preserve">         </w:t>
      </w:r>
      <w:r w:rsidR="00E34543" w:rsidRPr="00A67242">
        <w:rPr>
          <w:rFonts w:ascii="Times New Roman" w:hAnsi="Times New Roman"/>
          <w:i/>
          <w:iCs/>
          <w:noProof/>
          <w:sz w:val="16"/>
          <w:szCs w:val="16"/>
          <w:lang w:val="sr-Cyrl-CS"/>
        </w:rPr>
        <w:t>(датум)</w:t>
      </w:r>
      <w:r w:rsidR="00E34543" w:rsidRPr="00A67242">
        <w:rPr>
          <w:rFonts w:ascii="Times New Roman" w:hAnsi="Times New Roman"/>
          <w:noProof/>
          <w:sz w:val="16"/>
          <w:szCs w:val="16"/>
          <w:lang w:val="sr-Cyrl-CS"/>
        </w:rPr>
        <w:br/>
      </w:r>
      <w:r w:rsidR="00E34543" w:rsidRPr="00D66235">
        <w:rPr>
          <w:rFonts w:ascii="Times New Roman" w:hAnsi="Times New Roman"/>
          <w:noProof/>
          <w:szCs w:val="22"/>
          <w:lang w:val="sr-Cyrl-CS"/>
        </w:rPr>
        <w:br/>
        <w:t xml:space="preserve">У </w:t>
      </w:r>
      <w:r w:rsidR="00173603">
        <w:rPr>
          <w:rFonts w:ascii="Times New Roman" w:hAnsi="Times New Roman"/>
          <w:noProof/>
          <w:szCs w:val="22"/>
        </w:rPr>
        <w:t xml:space="preserve">Пироту, </w:t>
      </w:r>
    </w:p>
    <w:p w:rsidR="003E7EA3" w:rsidRPr="00173603" w:rsidRDefault="00173603" w:rsidP="000416C3">
      <w:pPr>
        <w:pStyle w:val="StilCLevoProredjednostruki"/>
        <w:widowControl/>
        <w:rPr>
          <w:rFonts w:ascii="Times New Roman" w:hAnsi="Times New Roman"/>
          <w:noProof/>
          <w:szCs w:val="22"/>
          <w:u w:val="single"/>
        </w:rPr>
      </w:pPr>
      <w:r w:rsidRPr="00173603">
        <w:rPr>
          <w:rFonts w:ascii="Times New Roman" w:hAnsi="Times New Roman"/>
          <w:noProof/>
          <w:szCs w:val="22"/>
          <w:u w:val="single"/>
        </w:rPr>
        <w:t>Управни одбор Опште болнице Пирот</w:t>
      </w:r>
    </w:p>
    <w:p w:rsidR="003E7EA3" w:rsidRDefault="00173603" w:rsidP="00173603">
      <w:pPr>
        <w:pStyle w:val="StilCLevoProredjednostruki"/>
        <w:widowControl/>
        <w:ind w:right="424"/>
        <w:jc w:val="center"/>
        <w:rPr>
          <w:rFonts w:ascii="Times New Roman" w:hAnsi="Times New Roman"/>
          <w:i/>
          <w:iCs/>
          <w:noProof/>
          <w:sz w:val="16"/>
          <w:szCs w:val="16"/>
          <w:lang w:val="sr-Cyrl-CS"/>
        </w:rPr>
      </w:pPr>
      <w:r>
        <w:rPr>
          <w:rFonts w:ascii="Times New Roman" w:hAnsi="Times New Roman"/>
          <w:i/>
          <w:iCs/>
          <w:noProof/>
          <w:sz w:val="16"/>
          <w:szCs w:val="16"/>
          <w:lang w:val="sr-Cyrl-CS"/>
        </w:rPr>
        <w:t xml:space="preserve">                                                                                                                                                                   </w:t>
      </w:r>
      <w:r w:rsidR="00E34543" w:rsidRPr="00173603">
        <w:rPr>
          <w:rFonts w:ascii="Times New Roman" w:hAnsi="Times New Roman"/>
          <w:i/>
          <w:iCs/>
          <w:noProof/>
          <w:sz w:val="16"/>
          <w:szCs w:val="16"/>
          <w:lang w:val="sr-Cyrl-CS"/>
        </w:rPr>
        <w:t>(назив надлежног органа)</w:t>
      </w:r>
    </w:p>
    <w:p w:rsidR="00173603" w:rsidRDefault="00173603" w:rsidP="00173603">
      <w:pPr>
        <w:pStyle w:val="StilCLevoProredjednostruki"/>
        <w:widowControl/>
        <w:ind w:right="424"/>
        <w:jc w:val="center"/>
        <w:rPr>
          <w:rFonts w:ascii="Times New Roman" w:hAnsi="Times New Roman"/>
          <w:noProof/>
          <w:szCs w:val="22"/>
        </w:rPr>
      </w:pPr>
      <w:r w:rsidRPr="00173603">
        <w:rPr>
          <w:rFonts w:ascii="Times New Roman" w:hAnsi="Times New Roman"/>
          <w:noProof/>
          <w:szCs w:val="22"/>
        </w:rPr>
        <w:t xml:space="preserve">                  </w:t>
      </w:r>
      <w:r>
        <w:rPr>
          <w:rFonts w:ascii="Times New Roman" w:hAnsi="Times New Roman"/>
          <w:noProof/>
          <w:szCs w:val="22"/>
        </w:rPr>
        <w:t xml:space="preserve"> </w:t>
      </w:r>
      <w:r w:rsidRPr="00173603">
        <w:rPr>
          <w:rFonts w:ascii="Times New Roman" w:hAnsi="Times New Roman"/>
          <w:noProof/>
          <w:szCs w:val="22"/>
        </w:rPr>
        <w:t xml:space="preserve">  </w:t>
      </w:r>
      <w:r>
        <w:rPr>
          <w:rFonts w:ascii="Times New Roman" w:hAnsi="Times New Roman"/>
          <w:noProof/>
          <w:szCs w:val="22"/>
        </w:rPr>
        <w:t xml:space="preserve">                                                                                                                </w:t>
      </w:r>
      <w:r w:rsidRPr="00173603">
        <w:rPr>
          <w:rFonts w:ascii="Times New Roman" w:hAnsi="Times New Roman"/>
          <w:noProof/>
          <w:szCs w:val="22"/>
        </w:rPr>
        <w:t xml:space="preserve">Председник УО </w:t>
      </w:r>
    </w:p>
    <w:p w:rsidR="00173603" w:rsidRDefault="00173603" w:rsidP="00173603">
      <w:pPr>
        <w:pStyle w:val="StilCLevoProredjednostruki"/>
        <w:widowControl/>
        <w:ind w:right="424"/>
        <w:jc w:val="center"/>
        <w:rPr>
          <w:rFonts w:ascii="Times New Roman" w:hAnsi="Times New Roman"/>
          <w:noProof/>
          <w:szCs w:val="22"/>
        </w:rPr>
      </w:pPr>
      <w:r>
        <w:rPr>
          <w:rFonts w:ascii="Times New Roman" w:hAnsi="Times New Roman"/>
          <w:noProof/>
          <w:szCs w:val="22"/>
        </w:rPr>
        <w:t xml:space="preserve">                                                                                                                                    Дејан Младеновић</w:t>
      </w:r>
    </w:p>
    <w:p w:rsidR="00173603" w:rsidRDefault="00173603" w:rsidP="00173603">
      <w:pPr>
        <w:pStyle w:val="StilCLevoProredjednostruki"/>
        <w:widowControl/>
        <w:jc w:val="center"/>
        <w:rPr>
          <w:rFonts w:ascii="Times New Roman" w:hAnsi="Times New Roman"/>
          <w:noProof/>
          <w:szCs w:val="22"/>
        </w:rPr>
      </w:pPr>
      <w:r>
        <w:rPr>
          <w:rFonts w:ascii="Times New Roman" w:hAnsi="Times New Roman"/>
          <w:noProof/>
          <w:szCs w:val="22"/>
        </w:rPr>
        <w:t xml:space="preserve">                                                                                                                     </w:t>
      </w:r>
    </w:p>
    <w:p w:rsidR="003E7EA3" w:rsidRPr="00D66235" w:rsidRDefault="00173603" w:rsidP="00173603">
      <w:pPr>
        <w:pStyle w:val="StilCLevoProredjednostruki"/>
        <w:widowControl/>
        <w:jc w:val="center"/>
        <w:rPr>
          <w:rFonts w:ascii="Times New Roman" w:hAnsi="Times New Roman"/>
          <w:noProof/>
          <w:szCs w:val="22"/>
        </w:rPr>
      </w:pPr>
      <w:r>
        <w:rPr>
          <w:rFonts w:ascii="Times New Roman" w:hAnsi="Times New Roman"/>
          <w:noProof/>
          <w:szCs w:val="22"/>
        </w:rPr>
        <w:t xml:space="preserve">                                                                                                                         </w:t>
      </w:r>
      <w:r w:rsidR="00E34543" w:rsidRPr="00D66235">
        <w:rPr>
          <w:rFonts w:ascii="Times New Roman" w:hAnsi="Times New Roman"/>
          <w:noProof/>
          <w:szCs w:val="22"/>
          <w:lang w:val="sr-Cyrl-CS"/>
        </w:rPr>
        <w:t>__</w:t>
      </w:r>
      <w:r w:rsidR="003E7EA3" w:rsidRPr="00D66235">
        <w:rPr>
          <w:rFonts w:ascii="Times New Roman" w:hAnsi="Times New Roman"/>
          <w:noProof/>
          <w:szCs w:val="22"/>
        </w:rPr>
        <w:t>_________</w:t>
      </w:r>
      <w:r w:rsidR="00E34543" w:rsidRPr="00D66235">
        <w:rPr>
          <w:rFonts w:ascii="Times New Roman" w:hAnsi="Times New Roman"/>
          <w:noProof/>
          <w:szCs w:val="22"/>
          <w:lang w:val="sr-Cyrl-CS"/>
        </w:rPr>
        <w:t>___________________</w:t>
      </w:r>
    </w:p>
    <w:p w:rsidR="00E34543" w:rsidRPr="00173603" w:rsidRDefault="00173603" w:rsidP="00173603">
      <w:pPr>
        <w:pStyle w:val="StilCLevoProredjednostruki"/>
        <w:widowControl/>
        <w:ind w:right="424"/>
        <w:jc w:val="center"/>
        <w:rPr>
          <w:rFonts w:ascii="Times New Roman" w:hAnsi="Times New Roman"/>
          <w:i/>
          <w:noProof/>
          <w:sz w:val="16"/>
          <w:szCs w:val="16"/>
          <w:lang w:val="sr-Cyrl-CS"/>
        </w:rPr>
      </w:pPr>
      <w:r>
        <w:rPr>
          <w:rFonts w:ascii="Times New Roman" w:hAnsi="Times New Roman"/>
          <w:i/>
          <w:iCs/>
          <w:noProof/>
          <w:sz w:val="16"/>
          <w:szCs w:val="16"/>
          <w:lang w:val="sr-Cyrl-CS"/>
        </w:rPr>
        <w:t xml:space="preserve">                                                                                                                                                             </w:t>
      </w:r>
      <w:r w:rsidR="00E34543" w:rsidRPr="00173603">
        <w:rPr>
          <w:rFonts w:ascii="Times New Roman" w:hAnsi="Times New Roman"/>
          <w:i/>
          <w:iCs/>
          <w:noProof/>
          <w:sz w:val="16"/>
          <w:szCs w:val="16"/>
          <w:lang w:val="sr-Cyrl-CS"/>
        </w:rPr>
        <w:t>(потпис одговорног лица)</w:t>
      </w:r>
    </w:p>
    <w:p w:rsidR="00E34543" w:rsidRPr="00D66235" w:rsidRDefault="00E34543" w:rsidP="000416C3">
      <w:pPr>
        <w:rPr>
          <w:noProof/>
          <w:sz w:val="22"/>
          <w:szCs w:val="22"/>
          <w:lang w:val="sr-Cyrl-CS"/>
        </w:rPr>
      </w:pPr>
    </w:p>
    <w:p w:rsidR="00E34543" w:rsidRPr="00D66235" w:rsidRDefault="00E34543" w:rsidP="000416C3">
      <w:pPr>
        <w:rPr>
          <w:noProof/>
          <w:sz w:val="22"/>
          <w:szCs w:val="22"/>
          <w:lang w:val="sr-Cyrl-CS"/>
        </w:rPr>
      </w:pPr>
    </w:p>
    <w:p w:rsidR="00E34543" w:rsidRPr="00D66235" w:rsidRDefault="00E34543" w:rsidP="000416C3">
      <w:pPr>
        <w:rPr>
          <w:noProof/>
          <w:sz w:val="22"/>
          <w:szCs w:val="22"/>
          <w:lang w:val="sr-Cyrl-CS"/>
        </w:rPr>
      </w:pPr>
    </w:p>
    <w:p w:rsidR="00E34543" w:rsidRDefault="00E34543"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Default="00CE4A87" w:rsidP="000416C3">
      <w:pPr>
        <w:rPr>
          <w:noProof/>
          <w:sz w:val="22"/>
          <w:szCs w:val="22"/>
          <w:lang w:val="sr-Cyrl-CS"/>
        </w:rPr>
      </w:pPr>
    </w:p>
    <w:p w:rsidR="00CE4A87" w:rsidRPr="00CE4A87" w:rsidRDefault="00CE4A87" w:rsidP="00CE4A87">
      <w:pPr>
        <w:jc w:val="center"/>
        <w:rPr>
          <w:b/>
          <w:noProof/>
          <w:sz w:val="28"/>
          <w:szCs w:val="28"/>
          <w:lang w:val="sr-Cyrl-CS"/>
        </w:rPr>
      </w:pPr>
      <w:r w:rsidRPr="00CE4A87">
        <w:rPr>
          <w:b/>
          <w:noProof/>
          <w:sz w:val="28"/>
          <w:szCs w:val="28"/>
          <w:lang w:val="sr-Cyrl-CS"/>
        </w:rPr>
        <w:t>П Р И Л О З И</w:t>
      </w:r>
    </w:p>
    <w:p w:rsidR="00CE4A87" w:rsidRP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r w:rsidRPr="00CE4A87">
        <w:rPr>
          <w:b/>
          <w:noProof/>
          <w:sz w:val="28"/>
          <w:szCs w:val="28"/>
          <w:lang w:val="sr-Cyrl-CS"/>
        </w:rPr>
        <w:t>КОЈИ ЧИНЕ САСТАВНИ ДЕО ПРАВИЛНИКА</w:t>
      </w: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tbl>
      <w:tblPr>
        <w:tblW w:w="0" w:type="auto"/>
        <w:jc w:val="center"/>
        <w:tblInd w:w="97" w:type="dxa"/>
        <w:tblLook w:val="04A0"/>
      </w:tblPr>
      <w:tblGrid>
        <w:gridCol w:w="1456"/>
        <w:gridCol w:w="739"/>
        <w:gridCol w:w="729"/>
        <w:gridCol w:w="722"/>
        <w:gridCol w:w="652"/>
        <w:gridCol w:w="651"/>
        <w:gridCol w:w="650"/>
        <w:gridCol w:w="650"/>
        <w:gridCol w:w="649"/>
        <w:gridCol w:w="648"/>
        <w:gridCol w:w="1512"/>
        <w:gridCol w:w="1527"/>
      </w:tblGrid>
      <w:tr w:rsidR="00CE4A87" w:rsidRPr="00CE4A87" w:rsidTr="00CE4A87">
        <w:trPr>
          <w:trHeight w:val="390"/>
          <w:jc w:val="center"/>
        </w:trPr>
        <w:tc>
          <w:tcPr>
            <w:tcW w:w="0" w:type="auto"/>
            <w:gridSpan w:val="12"/>
            <w:tcBorders>
              <w:top w:val="nil"/>
              <w:left w:val="nil"/>
              <w:bottom w:val="nil"/>
              <w:right w:val="nil"/>
            </w:tcBorders>
            <w:shd w:val="clear" w:color="auto" w:fill="auto"/>
            <w:noWrap/>
            <w:vAlign w:val="bottom"/>
            <w:hideMark/>
          </w:tcPr>
          <w:p w:rsidR="00CE4A87" w:rsidRPr="00CE4A87" w:rsidRDefault="000E6087" w:rsidP="000E6087">
            <w:pPr>
              <w:jc w:val="center"/>
              <w:rPr>
                <w:b/>
                <w:bCs/>
                <w:i/>
                <w:iCs/>
                <w:color w:val="000000"/>
                <w:sz w:val="29"/>
                <w:szCs w:val="29"/>
                <w:lang w:val="en-US" w:eastAsia="en-US"/>
              </w:rPr>
            </w:pPr>
            <w:r>
              <w:rPr>
                <w:b/>
                <w:bCs/>
                <w:i/>
                <w:iCs/>
                <w:color w:val="000000"/>
                <w:sz w:val="29"/>
                <w:szCs w:val="29"/>
                <w:lang w:val="en-US" w:eastAsia="en-US"/>
              </w:rPr>
              <w:lastRenderedPageBreak/>
              <w:t>O</w:t>
            </w:r>
            <w:r>
              <w:rPr>
                <w:b/>
                <w:bCs/>
                <w:i/>
                <w:iCs/>
                <w:color w:val="000000"/>
                <w:sz w:val="29"/>
                <w:szCs w:val="29"/>
                <w:lang w:val="sr-Cyrl-CS" w:eastAsia="en-US"/>
              </w:rPr>
              <w:t>БРАЗАЦ ЗА ПЛАНИРАЊЕ</w:t>
            </w:r>
            <w:r w:rsidR="00CE4A87" w:rsidRPr="00CE4A87">
              <w:rPr>
                <w:b/>
                <w:bCs/>
                <w:i/>
                <w:iCs/>
                <w:color w:val="000000"/>
                <w:sz w:val="29"/>
                <w:szCs w:val="29"/>
                <w:lang w:val="en-US" w:eastAsia="en-US"/>
              </w:rPr>
              <w:t xml:space="preserve">                                                               Прилог бр. 1</w:t>
            </w: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right"/>
              <w:rPr>
                <w:color w:val="000000"/>
                <w:sz w:val="22"/>
                <w:szCs w:val="22"/>
                <w:lang w:val="en-US" w:eastAsia="en-US"/>
              </w:rPr>
            </w:pPr>
          </w:p>
        </w:tc>
      </w:tr>
      <w:tr w:rsidR="000E6087" w:rsidRPr="00CE4A87" w:rsidTr="00CE4A87">
        <w:trPr>
          <w:trHeight w:val="315"/>
          <w:jc w:val="center"/>
        </w:trPr>
        <w:tc>
          <w:tcPr>
            <w:tcW w:w="0" w:type="auto"/>
            <w:gridSpan w:val="4"/>
            <w:tcBorders>
              <w:top w:val="nil"/>
              <w:left w:val="nil"/>
              <w:bottom w:val="nil"/>
              <w:right w:val="nil"/>
            </w:tcBorders>
            <w:shd w:val="clear" w:color="auto" w:fill="auto"/>
            <w:noWrap/>
            <w:vAlign w:val="bottom"/>
            <w:hideMark/>
          </w:tcPr>
          <w:p w:rsidR="00CE4A87" w:rsidRPr="00CE4A87" w:rsidRDefault="00CE4A87" w:rsidP="00CE4A87">
            <w:pPr>
              <w:rPr>
                <w:b/>
                <w:bCs/>
                <w:color w:val="000000"/>
                <w:lang w:val="en-US" w:eastAsia="en-US"/>
              </w:rPr>
            </w:pPr>
            <w:r w:rsidRPr="00CE4A87">
              <w:rPr>
                <w:b/>
                <w:bCs/>
                <w:color w:val="000000"/>
                <w:lang w:val="en-US" w:eastAsia="en-US"/>
              </w:rPr>
              <w:t>Општа болница Пирот</w:t>
            </w: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r>
      <w:tr w:rsidR="000E6087" w:rsidRPr="00CE4A87" w:rsidTr="00CE4A87">
        <w:trPr>
          <w:trHeight w:val="315"/>
          <w:jc w:val="center"/>
        </w:trPr>
        <w:tc>
          <w:tcPr>
            <w:tcW w:w="0" w:type="auto"/>
            <w:gridSpan w:val="4"/>
            <w:tcBorders>
              <w:top w:val="nil"/>
              <w:left w:val="nil"/>
              <w:bottom w:val="nil"/>
              <w:right w:val="nil"/>
            </w:tcBorders>
            <w:shd w:val="clear" w:color="auto" w:fill="auto"/>
            <w:noWrap/>
            <w:vAlign w:val="bottom"/>
            <w:hideMark/>
          </w:tcPr>
          <w:p w:rsidR="00CE4A87" w:rsidRPr="00CE4A87" w:rsidRDefault="00CE4A87" w:rsidP="00CE4A87">
            <w:pPr>
              <w:rPr>
                <w:b/>
                <w:bCs/>
                <w:color w:val="000000"/>
                <w:lang w:val="en-US" w:eastAsia="en-US"/>
              </w:rPr>
            </w:pPr>
            <w:r w:rsidRPr="00CE4A87">
              <w:rPr>
                <w:b/>
                <w:bCs/>
                <w:color w:val="000000"/>
                <w:lang w:val="en-US" w:eastAsia="en-US"/>
              </w:rPr>
              <w:t>Војводе Момчила бб, Пирот</w:t>
            </w: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r>
      <w:tr w:rsidR="000E6087" w:rsidRPr="00CE4A87" w:rsidTr="00CE4A87">
        <w:trPr>
          <w:trHeight w:val="315"/>
          <w:jc w:val="center"/>
        </w:trPr>
        <w:tc>
          <w:tcPr>
            <w:tcW w:w="0" w:type="auto"/>
            <w:gridSpan w:val="4"/>
            <w:tcBorders>
              <w:top w:val="nil"/>
              <w:left w:val="nil"/>
              <w:bottom w:val="nil"/>
              <w:right w:val="nil"/>
            </w:tcBorders>
            <w:shd w:val="clear" w:color="auto" w:fill="auto"/>
            <w:noWrap/>
            <w:vAlign w:val="bottom"/>
            <w:hideMark/>
          </w:tcPr>
          <w:p w:rsidR="00CE4A87" w:rsidRPr="00CE4A87" w:rsidRDefault="00CE4A87" w:rsidP="00CE4A87">
            <w:pPr>
              <w:rPr>
                <w:b/>
                <w:bCs/>
                <w:color w:val="000000"/>
                <w:lang w:val="en-US" w:eastAsia="en-US"/>
              </w:rPr>
            </w:pPr>
            <w:r w:rsidRPr="00CE4A87">
              <w:rPr>
                <w:b/>
                <w:bCs/>
                <w:color w:val="000000"/>
                <w:lang w:val="en-US" w:eastAsia="en-US"/>
              </w:rPr>
              <w:t>Датум: ___________________</w:t>
            </w: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r>
      <w:tr w:rsidR="00CE4A87" w:rsidRPr="00CE4A87" w:rsidTr="00CE4A87">
        <w:trPr>
          <w:trHeight w:val="375"/>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8"/>
                <w:szCs w:val="28"/>
                <w:lang w:val="en-US" w:eastAsia="en-US"/>
              </w:rPr>
            </w:pPr>
            <w:r w:rsidRPr="00CE4A87">
              <w:rPr>
                <w:b/>
                <w:bCs/>
                <w:color w:val="000000"/>
                <w:sz w:val="28"/>
                <w:szCs w:val="28"/>
                <w:lang w:val="en-US" w:eastAsia="en-US"/>
              </w:rPr>
              <w:t>Образложење за појединачну набавку</w:t>
            </w: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Назив службе која предлаже набавку      ___________________________________________</w:t>
            </w: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Име и презиме лица које припрема предлог набавке ___________________________________________</w:t>
            </w: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jc w:val="center"/>
              <w:rPr>
                <w:b/>
                <w:bCs/>
                <w:color w:val="000000"/>
                <w:sz w:val="22"/>
                <w:szCs w:val="22"/>
                <w:lang w:val="en-U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jc w:val="center"/>
              <w:rPr>
                <w:b/>
                <w:bCs/>
                <w:i/>
                <w:iCs/>
                <w:color w:val="000000"/>
                <w:sz w:val="22"/>
                <w:szCs w:val="22"/>
                <w:lang w:val="en-US" w:eastAsia="en-US"/>
              </w:rPr>
            </w:pPr>
            <w:r w:rsidRPr="00CE4A87">
              <w:rPr>
                <w:b/>
                <w:bCs/>
                <w:i/>
                <w:iCs/>
                <w:color w:val="000000"/>
                <w:sz w:val="22"/>
                <w:szCs w:val="22"/>
                <w:lang w:val="en-US" w:eastAsia="en-US"/>
              </w:rPr>
              <w:t>1. ПРЕДМЕТ НАБАВКЕ</w:t>
            </w: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1.1 Предмет набавке;</w:t>
            </w: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1.2. Техничке карактеристике предмета набавке и одређивање количине</w:t>
            </w:r>
          </w:p>
        </w:tc>
      </w:tr>
      <w:tr w:rsidR="00CE4A87" w:rsidRPr="00CE4A87" w:rsidTr="00CE4A87">
        <w:trPr>
          <w:trHeight w:val="525"/>
          <w:jc w:val="center"/>
        </w:trPr>
        <w:tc>
          <w:tcPr>
            <w:tcW w:w="0" w:type="auto"/>
            <w:gridSpan w:val="12"/>
            <w:tcBorders>
              <w:top w:val="nil"/>
              <w:left w:val="nil"/>
              <w:bottom w:val="nil"/>
              <w:right w:val="nil"/>
            </w:tcBorders>
            <w:shd w:val="clear" w:color="auto" w:fill="auto"/>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 xml:space="preserve">1.3. Подаци о очекиваној динамици извршења набавке - рокови испоруке, могућности сукцесивног </w:t>
            </w:r>
            <w:r w:rsidRPr="00CE4A87">
              <w:rPr>
                <w:b/>
                <w:bCs/>
                <w:color w:val="000000"/>
                <w:sz w:val="22"/>
                <w:szCs w:val="22"/>
                <w:lang w:val="en-US" w:eastAsia="en-US"/>
              </w:rPr>
              <w:br/>
              <w:t>извршења и слично</w:t>
            </w:r>
          </w:p>
        </w:tc>
      </w:tr>
      <w:tr w:rsidR="00CE4A87" w:rsidRPr="00CE4A87" w:rsidTr="00CE4A87">
        <w:trPr>
          <w:trHeight w:val="300"/>
          <w:jc w:val="center"/>
        </w:trPr>
        <w:tc>
          <w:tcPr>
            <w:tcW w:w="0" w:type="auto"/>
            <w:gridSpan w:val="12"/>
            <w:tcBorders>
              <w:top w:val="nil"/>
              <w:left w:val="nil"/>
              <w:bottom w:val="single" w:sz="4" w:space="0" w:color="auto"/>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1.4. Посебни захтеви у вези квалитета, периода гаранције</w:t>
            </w:r>
          </w:p>
        </w:tc>
      </w:tr>
      <w:tr w:rsidR="00CE4A87" w:rsidRPr="00CE4A87" w:rsidTr="00CE4A87">
        <w:trPr>
          <w:trHeight w:val="3060"/>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1110"/>
          <w:jc w:val="center"/>
        </w:trPr>
        <w:tc>
          <w:tcPr>
            <w:tcW w:w="0" w:type="auto"/>
            <w:gridSpan w:val="12"/>
            <w:tcBorders>
              <w:top w:val="single" w:sz="4" w:space="0" w:color="auto"/>
              <w:left w:val="nil"/>
              <w:bottom w:val="nil"/>
              <w:right w:val="nil"/>
            </w:tcBorders>
            <w:shd w:val="clear" w:color="auto" w:fill="auto"/>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 xml:space="preserve">1.5. Додатне напомене </w:t>
            </w:r>
            <w:r w:rsidRPr="00CE4A87">
              <w:rPr>
                <w:b/>
                <w:bCs/>
                <w:i/>
                <w:iCs/>
                <w:color w:val="000000"/>
                <w:sz w:val="22"/>
                <w:szCs w:val="22"/>
                <w:lang w:val="en-US" w:eastAsia="en-US"/>
              </w:rPr>
              <w:t xml:space="preserve">(обликовање предмета набавке по партијама, набавка коју спроводи централизовано </w:t>
            </w:r>
            <w:r w:rsidRPr="00CE4A87">
              <w:rPr>
                <w:b/>
                <w:bCs/>
                <w:i/>
                <w:iCs/>
                <w:color w:val="000000"/>
                <w:sz w:val="22"/>
                <w:szCs w:val="22"/>
                <w:lang w:val="en-US" w:eastAsia="en-US"/>
              </w:rPr>
              <w:br/>
              <w:t>тело за јавне набавке)</w:t>
            </w:r>
          </w:p>
        </w:tc>
      </w:tr>
      <w:tr w:rsidR="00CE4A87" w:rsidRPr="00CE4A87" w:rsidTr="00CE4A87">
        <w:trPr>
          <w:trHeight w:val="915"/>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E56401" w:rsidRPr="00CE4A87" w:rsidTr="003E5468">
        <w:trPr>
          <w:trHeight w:val="390"/>
          <w:jc w:val="center"/>
        </w:trPr>
        <w:tc>
          <w:tcPr>
            <w:tcW w:w="0" w:type="auto"/>
            <w:gridSpan w:val="12"/>
            <w:tcBorders>
              <w:top w:val="nil"/>
              <w:left w:val="nil"/>
              <w:bottom w:val="nil"/>
              <w:right w:val="nil"/>
            </w:tcBorders>
            <w:shd w:val="clear" w:color="auto" w:fill="auto"/>
            <w:noWrap/>
            <w:vAlign w:val="bottom"/>
            <w:hideMark/>
          </w:tcPr>
          <w:p w:rsidR="00E56401" w:rsidRPr="00CE4A87" w:rsidRDefault="00E56401" w:rsidP="00CE4A87">
            <w:pPr>
              <w:jc w:val="center"/>
              <w:rPr>
                <w:color w:val="000000"/>
                <w:sz w:val="22"/>
                <w:szCs w:val="22"/>
                <w:lang w:val="en-U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jc w:val="center"/>
              <w:rPr>
                <w:b/>
                <w:bCs/>
                <w:i/>
                <w:iCs/>
                <w:color w:val="000000"/>
                <w:sz w:val="22"/>
                <w:szCs w:val="22"/>
                <w:lang w:val="en-US" w:eastAsia="en-US"/>
              </w:rPr>
            </w:pPr>
            <w:r w:rsidRPr="00CE4A87">
              <w:rPr>
                <w:b/>
                <w:bCs/>
                <w:i/>
                <w:iCs/>
                <w:color w:val="000000"/>
                <w:sz w:val="22"/>
                <w:szCs w:val="22"/>
                <w:lang w:val="en-US" w:eastAsia="en-US"/>
              </w:rPr>
              <w:t>2. РОКОВИ</w:t>
            </w: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2.1. Период на који се уговор закључује и начин (разлог) одређивања тог периода</w:t>
            </w:r>
          </w:p>
        </w:tc>
      </w:tr>
      <w:tr w:rsidR="00CE4A87" w:rsidRPr="00CE4A87" w:rsidTr="00CE4A87">
        <w:trPr>
          <w:trHeight w:val="870"/>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E56401" w:rsidRPr="00CE4A87" w:rsidTr="00A3192E">
        <w:trPr>
          <w:trHeight w:val="285"/>
          <w:jc w:val="center"/>
        </w:trPr>
        <w:tc>
          <w:tcPr>
            <w:tcW w:w="0" w:type="auto"/>
            <w:gridSpan w:val="12"/>
            <w:tcBorders>
              <w:top w:val="nil"/>
              <w:left w:val="nil"/>
              <w:bottom w:val="nil"/>
              <w:right w:val="nil"/>
            </w:tcBorders>
            <w:shd w:val="clear" w:color="auto" w:fill="auto"/>
            <w:noWrap/>
            <w:vAlign w:val="bottom"/>
            <w:hideMark/>
          </w:tcPr>
          <w:p w:rsidR="00E56401" w:rsidRPr="00CE4A87" w:rsidRDefault="00E56401" w:rsidP="00CE4A87">
            <w:pPr>
              <w:jc w:val="center"/>
              <w:rPr>
                <w:color w:val="000000"/>
                <w:sz w:val="22"/>
                <w:szCs w:val="22"/>
                <w:lang w:val="sr-Cyrl-C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E56401">
            <w:pPr>
              <w:jc w:val="center"/>
              <w:rPr>
                <w:b/>
                <w:bCs/>
                <w:color w:val="000000"/>
                <w:sz w:val="22"/>
                <w:szCs w:val="22"/>
                <w:lang w:val="en-US" w:eastAsia="en-US"/>
              </w:rPr>
            </w:pPr>
            <w:r w:rsidRPr="00CE4A87">
              <w:rPr>
                <w:b/>
                <w:bCs/>
                <w:color w:val="000000"/>
                <w:sz w:val="22"/>
                <w:szCs w:val="22"/>
                <w:lang w:val="en-US" w:eastAsia="en-US"/>
              </w:rPr>
              <w:t>2.2. Очекивани период закључења уговора ____________________________________________________</w:t>
            </w:r>
          </w:p>
        </w:tc>
      </w:tr>
      <w:tr w:rsidR="00E56401" w:rsidRPr="00CE4A87" w:rsidTr="00D35CC9">
        <w:trPr>
          <w:trHeight w:val="300"/>
          <w:jc w:val="center"/>
        </w:trPr>
        <w:tc>
          <w:tcPr>
            <w:tcW w:w="0" w:type="auto"/>
            <w:gridSpan w:val="12"/>
            <w:tcBorders>
              <w:top w:val="nil"/>
              <w:left w:val="nil"/>
              <w:bottom w:val="nil"/>
              <w:right w:val="nil"/>
            </w:tcBorders>
            <w:shd w:val="clear" w:color="auto" w:fill="auto"/>
            <w:noWrap/>
            <w:vAlign w:val="bottom"/>
            <w:hideMark/>
          </w:tcPr>
          <w:p w:rsidR="00E56401" w:rsidRDefault="00E56401" w:rsidP="00CE4A87">
            <w:pPr>
              <w:rPr>
                <w:color w:val="000000"/>
                <w:sz w:val="22"/>
                <w:szCs w:val="22"/>
                <w:lang w:val="sr-Cyrl-CS" w:eastAsia="en-US"/>
              </w:rPr>
            </w:pPr>
          </w:p>
          <w:p w:rsidR="00E56401" w:rsidRDefault="00E56401" w:rsidP="00CE4A87">
            <w:pPr>
              <w:rPr>
                <w:color w:val="000000"/>
                <w:sz w:val="22"/>
                <w:szCs w:val="22"/>
                <w:lang w:val="sr-Cyrl-CS" w:eastAsia="en-US"/>
              </w:rPr>
            </w:pPr>
          </w:p>
          <w:p w:rsidR="00E56401" w:rsidRDefault="00E56401" w:rsidP="00CE4A87">
            <w:pPr>
              <w:rPr>
                <w:color w:val="000000"/>
                <w:sz w:val="22"/>
                <w:szCs w:val="22"/>
                <w:lang w:val="sr-Cyrl-CS" w:eastAsia="en-US"/>
              </w:rPr>
            </w:pPr>
          </w:p>
          <w:p w:rsidR="00E56401" w:rsidRDefault="00E56401" w:rsidP="00CE4A87">
            <w:pPr>
              <w:rPr>
                <w:color w:val="000000"/>
                <w:sz w:val="22"/>
                <w:szCs w:val="22"/>
                <w:lang w:val="sr-Cyrl-CS" w:eastAsia="en-US"/>
              </w:rPr>
            </w:pPr>
          </w:p>
          <w:p w:rsidR="00E56401" w:rsidRDefault="00E56401" w:rsidP="00CE4A87">
            <w:pPr>
              <w:rPr>
                <w:color w:val="000000"/>
                <w:sz w:val="22"/>
                <w:szCs w:val="22"/>
                <w:lang w:val="sr-Cyrl-CS" w:eastAsia="en-US"/>
              </w:rPr>
            </w:pPr>
          </w:p>
          <w:p w:rsidR="00E56401" w:rsidRPr="00CE4A87" w:rsidRDefault="00E56401" w:rsidP="00CE4A87">
            <w:pPr>
              <w:rPr>
                <w:color w:val="000000"/>
                <w:sz w:val="22"/>
                <w:szCs w:val="22"/>
                <w:lang w:val="sr-Cyrl-C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jc w:val="center"/>
              <w:rPr>
                <w:b/>
                <w:bCs/>
                <w:i/>
                <w:iCs/>
                <w:color w:val="000000"/>
                <w:sz w:val="22"/>
                <w:szCs w:val="22"/>
                <w:lang w:val="en-US" w:eastAsia="en-US"/>
              </w:rPr>
            </w:pPr>
            <w:r w:rsidRPr="00CE4A87">
              <w:rPr>
                <w:b/>
                <w:bCs/>
                <w:i/>
                <w:iCs/>
                <w:color w:val="000000"/>
                <w:sz w:val="22"/>
                <w:szCs w:val="22"/>
                <w:lang w:val="en-US" w:eastAsia="en-US"/>
              </w:rPr>
              <w:lastRenderedPageBreak/>
              <w:t>3. РАЗЛОГ И ОПРАВДАНОСТ НАБАВКЕ</w:t>
            </w:r>
          </w:p>
        </w:tc>
      </w:tr>
      <w:tr w:rsidR="00CE4A87" w:rsidRPr="00CE4A87" w:rsidTr="00CE4A87">
        <w:trPr>
          <w:trHeight w:val="1305"/>
          <w:jc w:val="center"/>
        </w:trPr>
        <w:tc>
          <w:tcPr>
            <w:tcW w:w="0" w:type="auto"/>
            <w:gridSpan w:val="12"/>
            <w:tcBorders>
              <w:top w:val="nil"/>
              <w:left w:val="nil"/>
              <w:bottom w:val="nil"/>
              <w:right w:val="nil"/>
            </w:tcBorders>
            <w:shd w:val="clear" w:color="auto" w:fill="auto"/>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 xml:space="preserve">3.1. Реалне потребе наручиоца на основу којих се предлаже конкретна јавна набавка у обиму и по </w:t>
            </w:r>
            <w:proofErr w:type="gramStart"/>
            <w:r w:rsidRPr="00CE4A87">
              <w:rPr>
                <w:b/>
                <w:bCs/>
                <w:color w:val="000000"/>
                <w:sz w:val="22"/>
                <w:szCs w:val="22"/>
                <w:lang w:val="en-US" w:eastAsia="en-US"/>
              </w:rPr>
              <w:t>карактеристикама  из</w:t>
            </w:r>
            <w:proofErr w:type="gramEnd"/>
            <w:r w:rsidRPr="00CE4A87">
              <w:rPr>
                <w:b/>
                <w:bCs/>
                <w:color w:val="000000"/>
                <w:sz w:val="22"/>
                <w:szCs w:val="22"/>
                <w:lang w:val="en-US" w:eastAsia="en-US"/>
              </w:rPr>
              <w:t xml:space="preserve"> тачке 1. </w:t>
            </w:r>
            <w:r w:rsidRPr="00CE4A87">
              <w:rPr>
                <w:b/>
                <w:bCs/>
                <w:i/>
                <w:iCs/>
                <w:color w:val="000000"/>
                <w:sz w:val="22"/>
                <w:szCs w:val="22"/>
                <w:lang w:val="en-US" w:eastAsia="en-US"/>
              </w:rPr>
              <w:t>(Образложење из кога се јасно види функција предмета набавке у обављању делатности Опште болнице Пирот, односно оправданост и целисходност набавке):</w:t>
            </w:r>
          </w:p>
        </w:tc>
      </w:tr>
      <w:tr w:rsidR="00CE4A87" w:rsidRPr="00CE4A87" w:rsidTr="00CE4A87">
        <w:trPr>
          <w:trHeight w:val="1740"/>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1545"/>
          <w:jc w:val="center"/>
        </w:trPr>
        <w:tc>
          <w:tcPr>
            <w:tcW w:w="0" w:type="auto"/>
            <w:gridSpan w:val="12"/>
            <w:tcBorders>
              <w:top w:val="single" w:sz="4" w:space="0" w:color="auto"/>
              <w:left w:val="nil"/>
              <w:bottom w:val="nil"/>
              <w:right w:val="nil"/>
            </w:tcBorders>
            <w:shd w:val="clear" w:color="auto" w:fill="auto"/>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3.2. Провера стања на залихама или капацитета да се предмет набавке самостално изврши,</w:t>
            </w:r>
            <w:r w:rsidRPr="00CE4A87">
              <w:rPr>
                <w:b/>
                <w:bCs/>
                <w:color w:val="000000"/>
                <w:sz w:val="22"/>
                <w:szCs w:val="22"/>
                <w:lang w:val="en-US" w:eastAsia="en-US"/>
              </w:rPr>
              <w:br w:type="page"/>
              <w:t xml:space="preserve"> постојање алтернативних  могућности задовољења потреба </w:t>
            </w:r>
            <w:r w:rsidRPr="00CE4A87">
              <w:rPr>
                <w:b/>
                <w:bCs/>
                <w:i/>
                <w:iCs/>
                <w:color w:val="000000"/>
                <w:sz w:val="22"/>
                <w:szCs w:val="22"/>
                <w:lang w:val="en-US" w:eastAsia="en-US"/>
              </w:rPr>
              <w:t>(потребно је навести евентуално постојање уговора са истоврсним предметом, кад уговор престаје да важи, да ли постоји могућност да запослена и ангажована лица у целини или делимично изврше набавку, да ли постоје могућности другачијег испуњења сврхе и циља набавке и сл.)</w:t>
            </w:r>
          </w:p>
        </w:tc>
      </w:tr>
      <w:tr w:rsidR="00CE4A87" w:rsidRPr="00CE4A87" w:rsidTr="00CE4A87">
        <w:trPr>
          <w:trHeight w:val="1740"/>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jc w:val="center"/>
        </w:trPr>
        <w:tc>
          <w:tcPr>
            <w:tcW w:w="0" w:type="auto"/>
            <w:gridSpan w:val="12"/>
            <w:tcBorders>
              <w:top w:val="single" w:sz="4" w:space="0" w:color="auto"/>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3.3 Ризици и трошкови у случају не спровођења набавке</w:t>
            </w:r>
          </w:p>
        </w:tc>
      </w:tr>
      <w:tr w:rsidR="00CE4A87" w:rsidRPr="00CE4A87" w:rsidTr="00CE4A87">
        <w:trPr>
          <w:trHeight w:val="585"/>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 xml:space="preserve">3.4 Додатне напомене </w:t>
            </w:r>
            <w:r w:rsidRPr="00CE4A87">
              <w:rPr>
                <w:b/>
                <w:bCs/>
                <w:i/>
                <w:iCs/>
                <w:color w:val="000000"/>
                <w:sz w:val="22"/>
                <w:szCs w:val="22"/>
                <w:lang w:val="en-US" w:eastAsia="en-US"/>
              </w:rPr>
              <w:t>(опционо)</w:t>
            </w:r>
          </w:p>
        </w:tc>
      </w:tr>
      <w:tr w:rsidR="00CE4A87" w:rsidRPr="00CE4A87" w:rsidTr="00CE4A87">
        <w:trPr>
          <w:trHeight w:val="585"/>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jc w:val="center"/>
              <w:rPr>
                <w:b/>
                <w:bCs/>
                <w:i/>
                <w:iCs/>
                <w:color w:val="000000"/>
                <w:sz w:val="22"/>
                <w:szCs w:val="22"/>
                <w:lang w:val="en-US" w:eastAsia="en-US"/>
              </w:rPr>
            </w:pPr>
            <w:r w:rsidRPr="00CE4A87">
              <w:rPr>
                <w:b/>
                <w:bCs/>
                <w:i/>
                <w:iCs/>
                <w:color w:val="000000"/>
                <w:sz w:val="22"/>
                <w:szCs w:val="22"/>
                <w:lang w:val="en-US" w:eastAsia="en-US"/>
              </w:rPr>
              <w:t>4. УТВРЂИВАЊЕ ПРОЦЕЊЕНЕ ВРЕДНОСТИ И ИСТРАЖИВАЊЕ ТРЖИШТА</w:t>
            </w:r>
          </w:p>
        </w:tc>
      </w:tr>
      <w:tr w:rsidR="00CE4A87" w:rsidRPr="00CE4A87" w:rsidTr="00CE4A87">
        <w:trPr>
          <w:trHeight w:val="675"/>
          <w:jc w:val="center"/>
        </w:trPr>
        <w:tc>
          <w:tcPr>
            <w:tcW w:w="0" w:type="auto"/>
            <w:gridSpan w:val="12"/>
            <w:tcBorders>
              <w:top w:val="nil"/>
              <w:left w:val="nil"/>
              <w:bottom w:val="nil"/>
              <w:right w:val="nil"/>
            </w:tcBorders>
            <w:shd w:val="clear" w:color="auto" w:fill="auto"/>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 xml:space="preserve">4.1 Начин на који су прибављане информације о стању на тржишту предмета набавке </w:t>
            </w:r>
            <w:r w:rsidRPr="00CE4A87">
              <w:rPr>
                <w:b/>
                <w:bCs/>
                <w:i/>
                <w:iCs/>
                <w:color w:val="000000"/>
                <w:sz w:val="22"/>
                <w:szCs w:val="22"/>
                <w:lang w:val="en-US" w:eastAsia="en-US"/>
              </w:rPr>
              <w:t>(навод о доступности предмета јавне набавке и развијености конкуренције)</w:t>
            </w:r>
          </w:p>
        </w:tc>
      </w:tr>
      <w:tr w:rsidR="00CE4A87" w:rsidRPr="00CE4A87" w:rsidTr="00CE4A87">
        <w:trPr>
          <w:trHeight w:val="915"/>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1155"/>
          <w:jc w:val="center"/>
        </w:trPr>
        <w:tc>
          <w:tcPr>
            <w:tcW w:w="0" w:type="auto"/>
            <w:gridSpan w:val="12"/>
            <w:tcBorders>
              <w:top w:val="single" w:sz="4" w:space="0" w:color="auto"/>
              <w:left w:val="nil"/>
              <w:bottom w:val="nil"/>
              <w:right w:val="nil"/>
            </w:tcBorders>
            <w:shd w:val="clear" w:color="auto" w:fill="auto"/>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 xml:space="preserve">4.2 Начин на који су прибављане информације о ценама потенцијалних понуђача - списак прибављених извора са ценама  за предмет набавке </w:t>
            </w:r>
            <w:r w:rsidRPr="00CE4A87">
              <w:rPr>
                <w:b/>
                <w:bCs/>
                <w:i/>
                <w:iCs/>
                <w:color w:val="000000"/>
                <w:sz w:val="22"/>
                <w:szCs w:val="22"/>
                <w:lang w:val="en-US" w:eastAsia="en-US"/>
              </w:rPr>
              <w:t>(копије упита, ценовника и друге прибавњене документације обавезно приложити уз образац)</w:t>
            </w:r>
          </w:p>
        </w:tc>
      </w:tr>
      <w:tr w:rsidR="00CE4A87" w:rsidRPr="00CE4A87" w:rsidTr="00CE4A87">
        <w:trPr>
          <w:trHeight w:val="885"/>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jc w:val="center"/>
        </w:trPr>
        <w:tc>
          <w:tcPr>
            <w:tcW w:w="0" w:type="auto"/>
            <w:gridSpan w:val="12"/>
            <w:tcBorders>
              <w:top w:val="single" w:sz="4" w:space="0" w:color="auto"/>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4.3 Постојање и износ евентуалних накнадних и додатних трошкова које ствара набавка:</w:t>
            </w:r>
          </w:p>
        </w:tc>
      </w:tr>
      <w:tr w:rsidR="00CE4A87" w:rsidRPr="00CE4A87" w:rsidTr="00CE4A87">
        <w:trPr>
          <w:trHeight w:val="885"/>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6401" w:rsidRDefault="00E56401" w:rsidP="00CE4A87">
            <w:pPr>
              <w:jc w:val="center"/>
              <w:rPr>
                <w:color w:val="000000"/>
                <w:sz w:val="22"/>
                <w:szCs w:val="22"/>
                <w:lang w:val="sr-Cyrl-CS" w:eastAsia="en-US"/>
              </w:rPr>
            </w:pPr>
          </w:p>
          <w:p w:rsidR="00E56401" w:rsidRDefault="00E56401" w:rsidP="00CE4A87">
            <w:pPr>
              <w:jc w:val="center"/>
              <w:rPr>
                <w:color w:val="000000"/>
                <w:sz w:val="22"/>
                <w:szCs w:val="22"/>
                <w:lang w:val="sr-Cyrl-CS" w:eastAsia="en-US"/>
              </w:rPr>
            </w:pPr>
          </w:p>
          <w:p w:rsidR="00E56401" w:rsidRDefault="00E56401" w:rsidP="00CE4A87">
            <w:pPr>
              <w:jc w:val="center"/>
              <w:rPr>
                <w:color w:val="000000"/>
                <w:sz w:val="22"/>
                <w:szCs w:val="22"/>
                <w:lang w:val="sr-Cyrl-CS" w:eastAsia="en-US"/>
              </w:rPr>
            </w:pPr>
          </w:p>
          <w:p w:rsidR="00E56401" w:rsidRDefault="00E56401" w:rsidP="00CE4A87">
            <w:pPr>
              <w:jc w:val="center"/>
              <w:rPr>
                <w:color w:val="000000"/>
                <w:sz w:val="22"/>
                <w:szCs w:val="22"/>
                <w:lang w:val="sr-Cyrl-CS" w:eastAsia="en-US"/>
              </w:rPr>
            </w:pPr>
          </w:p>
          <w:p w:rsidR="00E56401" w:rsidRDefault="00E56401" w:rsidP="00CE4A87">
            <w:pPr>
              <w:jc w:val="center"/>
              <w:rPr>
                <w:color w:val="000000"/>
                <w:sz w:val="22"/>
                <w:szCs w:val="22"/>
                <w:lang w:val="sr-Cyrl-CS" w:eastAsia="en-US"/>
              </w:rPr>
            </w:pPr>
          </w:p>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jc w:val="center"/>
        </w:trPr>
        <w:tc>
          <w:tcPr>
            <w:tcW w:w="0" w:type="auto"/>
            <w:gridSpan w:val="12"/>
            <w:tcBorders>
              <w:top w:val="single" w:sz="4" w:space="0" w:color="auto"/>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lastRenderedPageBreak/>
              <w:t>4.4 Начин на који се утврђује процењена вредност (калкулација):</w:t>
            </w:r>
          </w:p>
        </w:tc>
      </w:tr>
      <w:tr w:rsidR="00CE4A87" w:rsidRPr="00CE4A87" w:rsidTr="00CE4A87">
        <w:trPr>
          <w:trHeight w:val="900"/>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1065"/>
          <w:jc w:val="center"/>
        </w:trPr>
        <w:tc>
          <w:tcPr>
            <w:tcW w:w="0" w:type="auto"/>
            <w:gridSpan w:val="12"/>
            <w:tcBorders>
              <w:top w:val="single" w:sz="4" w:space="0" w:color="auto"/>
              <w:left w:val="nil"/>
              <w:bottom w:val="nil"/>
              <w:right w:val="nil"/>
            </w:tcBorders>
            <w:shd w:val="clear" w:color="auto" w:fill="auto"/>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 xml:space="preserve">Напомена: </w:t>
            </w:r>
            <w:r w:rsidRPr="00CE4A87">
              <w:rPr>
                <w:b/>
                <w:bCs/>
                <w:i/>
                <w:iCs/>
                <w:color w:val="000000"/>
                <w:sz w:val="22"/>
                <w:szCs w:val="22"/>
                <w:lang w:val="en-US" w:eastAsia="en-US"/>
              </w:rPr>
              <w:t>При утврђивању процењене вредности набавке, узети у обзир очекивану инфлацију односно промену курса  динара у односу на евро или другу валуту ( када се набавља добра из увоза или очекују да понуђачи услуга/радова из иностранства)</w:t>
            </w: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Стопа очекиване инфлације (циљана стопа инфлације НБС): __________________________________</w:t>
            </w: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Стопа ефеката промене девизног курса до периода набавке: ___________________________________</w:t>
            </w: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r>
      <w:tr w:rsidR="000E6087" w:rsidRPr="00CE4A87" w:rsidTr="00CE4A87">
        <w:trPr>
          <w:trHeight w:val="300"/>
          <w:jc w:val="center"/>
        </w:trPr>
        <w:tc>
          <w:tcPr>
            <w:tcW w:w="0" w:type="auto"/>
            <w:gridSpan w:val="4"/>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4.5 Утврђена процењена вредност</w:t>
            </w: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Процењена вредност набавке (без ПДВ-а) у динарима: _____________________________________</w:t>
            </w: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Стопа пореза: ___________________</w:t>
            </w: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Укупна вредност набавке са ПДВ-ом (дргим дажбинама): ___________________________________</w:t>
            </w: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r>
      <w:tr w:rsidR="00CE4A87" w:rsidRPr="00CE4A87" w:rsidTr="00CE4A87">
        <w:trPr>
          <w:trHeight w:val="675"/>
          <w:jc w:val="center"/>
        </w:trPr>
        <w:tc>
          <w:tcPr>
            <w:tcW w:w="0" w:type="auto"/>
            <w:gridSpan w:val="12"/>
            <w:tcBorders>
              <w:top w:val="nil"/>
              <w:left w:val="nil"/>
              <w:bottom w:val="nil"/>
              <w:right w:val="nil"/>
            </w:tcBorders>
            <w:shd w:val="clear" w:color="auto" w:fill="auto"/>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Процењена вредност по годинама: - текућа буџетска година __________________________</w:t>
            </w:r>
            <w:r w:rsidRPr="00CE4A87">
              <w:rPr>
                <w:b/>
                <w:bCs/>
                <w:color w:val="000000"/>
                <w:sz w:val="22"/>
                <w:szCs w:val="22"/>
                <w:lang w:val="en-US" w:eastAsia="en-US"/>
              </w:rPr>
              <w:br/>
              <w:t xml:space="preserve">                                                       - наредна буџетска година ____________________________</w:t>
            </w: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p>
        </w:tc>
      </w:tr>
      <w:tr w:rsidR="00CE4A87" w:rsidRPr="00CE4A87" w:rsidTr="00CE4A87">
        <w:trPr>
          <w:trHeight w:val="810"/>
          <w:jc w:val="center"/>
        </w:trPr>
        <w:tc>
          <w:tcPr>
            <w:tcW w:w="0" w:type="auto"/>
            <w:gridSpan w:val="12"/>
            <w:tcBorders>
              <w:top w:val="nil"/>
              <w:left w:val="nil"/>
              <w:bottom w:val="nil"/>
              <w:right w:val="nil"/>
            </w:tcBorders>
            <w:shd w:val="clear" w:color="auto" w:fill="auto"/>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Напомена: Уколико је предложено обликовање предмета набавке по партијама, потребно је исказати процењену вредност сваке партије (укупно и по годинама)</w:t>
            </w:r>
          </w:p>
        </w:tc>
      </w:tr>
      <w:tr w:rsidR="000E6087" w:rsidRPr="00CE4A87" w:rsidTr="00CE4A87">
        <w:trPr>
          <w:trHeight w:val="300"/>
          <w:jc w:val="center"/>
        </w:trPr>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r>
      <w:tr w:rsidR="00CE4A87" w:rsidRPr="00CE4A87" w:rsidTr="00CE4A87">
        <w:trPr>
          <w:trHeight w:val="300"/>
          <w:jc w:val="center"/>
        </w:trPr>
        <w:tc>
          <w:tcPr>
            <w:tcW w:w="0" w:type="auto"/>
            <w:gridSpan w:val="11"/>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4.6 Додатне напомене у вези одређивања процењене вредности (опционо):</w:t>
            </w:r>
          </w:p>
        </w:tc>
        <w:tc>
          <w:tcPr>
            <w:tcW w:w="0" w:type="auto"/>
            <w:tcBorders>
              <w:top w:val="nil"/>
              <w:left w:val="nil"/>
              <w:bottom w:val="nil"/>
              <w:right w:val="nil"/>
            </w:tcBorders>
            <w:shd w:val="clear" w:color="auto" w:fill="auto"/>
            <w:noWrap/>
            <w:vAlign w:val="bottom"/>
            <w:hideMark/>
          </w:tcPr>
          <w:p w:rsidR="00CE4A87" w:rsidRPr="00CE4A87" w:rsidRDefault="00CE4A87" w:rsidP="00CE4A87">
            <w:pPr>
              <w:rPr>
                <w:color w:val="000000"/>
                <w:sz w:val="22"/>
                <w:szCs w:val="22"/>
                <w:lang w:val="en-US" w:eastAsia="en-US"/>
              </w:rPr>
            </w:pPr>
          </w:p>
        </w:tc>
      </w:tr>
      <w:tr w:rsidR="00CE4A87" w:rsidRPr="00CE4A87" w:rsidTr="00CE4A87">
        <w:trPr>
          <w:trHeight w:val="900"/>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E56401" w:rsidRPr="00CE4A87" w:rsidTr="00D168DB">
        <w:trPr>
          <w:trHeight w:val="300"/>
          <w:jc w:val="center"/>
        </w:trPr>
        <w:tc>
          <w:tcPr>
            <w:tcW w:w="0" w:type="auto"/>
            <w:gridSpan w:val="12"/>
            <w:tcBorders>
              <w:top w:val="nil"/>
              <w:left w:val="nil"/>
              <w:bottom w:val="nil"/>
              <w:right w:val="nil"/>
            </w:tcBorders>
            <w:shd w:val="clear" w:color="auto" w:fill="auto"/>
            <w:noWrap/>
            <w:vAlign w:val="bottom"/>
            <w:hideMark/>
          </w:tcPr>
          <w:p w:rsidR="00E56401" w:rsidRPr="00CE4A87" w:rsidRDefault="00E56401" w:rsidP="00CE4A87">
            <w:pPr>
              <w:rPr>
                <w:color w:val="000000"/>
                <w:sz w:val="22"/>
                <w:szCs w:val="22"/>
                <w:lang w:val="en-U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jc w:val="center"/>
              <w:rPr>
                <w:b/>
                <w:bCs/>
                <w:i/>
                <w:iCs/>
                <w:color w:val="000000"/>
                <w:sz w:val="22"/>
                <w:szCs w:val="22"/>
                <w:lang w:val="en-US" w:eastAsia="en-US"/>
              </w:rPr>
            </w:pPr>
            <w:r w:rsidRPr="00CE4A87">
              <w:rPr>
                <w:b/>
                <w:bCs/>
                <w:i/>
                <w:iCs/>
                <w:color w:val="000000"/>
                <w:sz w:val="22"/>
                <w:szCs w:val="22"/>
                <w:lang w:val="en-US" w:eastAsia="en-US"/>
              </w:rPr>
              <w:t>5. КРИТЕРИЈУМИ</w:t>
            </w:r>
          </w:p>
        </w:tc>
      </w:tr>
      <w:tr w:rsidR="00CE4A87" w:rsidRPr="00CE4A87" w:rsidTr="00CE4A87">
        <w:trPr>
          <w:trHeight w:val="915"/>
          <w:jc w:val="center"/>
        </w:trPr>
        <w:tc>
          <w:tcPr>
            <w:tcW w:w="0" w:type="auto"/>
            <w:gridSpan w:val="12"/>
            <w:tcBorders>
              <w:top w:val="nil"/>
              <w:left w:val="nil"/>
              <w:bottom w:val="nil"/>
              <w:right w:val="nil"/>
            </w:tcBorders>
            <w:shd w:val="clear" w:color="auto" w:fill="auto"/>
            <w:vAlign w:val="bottom"/>
            <w:hideMark/>
          </w:tcPr>
          <w:p w:rsidR="00CE4A87" w:rsidRPr="00CE4A87" w:rsidRDefault="00CE4A87" w:rsidP="00CE4A87">
            <w:pPr>
              <w:rPr>
                <w:i/>
                <w:iCs/>
                <w:color w:val="000000"/>
                <w:sz w:val="22"/>
                <w:szCs w:val="22"/>
                <w:lang w:val="en-US" w:eastAsia="en-US"/>
              </w:rPr>
            </w:pPr>
            <w:r w:rsidRPr="00CE4A87">
              <w:rPr>
                <w:i/>
                <w:iCs/>
                <w:color w:val="000000"/>
                <w:sz w:val="22"/>
                <w:szCs w:val="22"/>
                <w:lang w:val="en-US" w:eastAsia="en-US"/>
              </w:rPr>
              <w:t xml:space="preserve">У тачки 5.1 потребнмо је означивањем колоне </w:t>
            </w:r>
            <w:r w:rsidRPr="00CE4A87">
              <w:rPr>
                <w:b/>
                <w:bCs/>
                <w:i/>
                <w:iCs/>
                <w:color w:val="000000"/>
                <w:sz w:val="22"/>
                <w:szCs w:val="22"/>
                <w:lang w:val="en-US" w:eastAsia="en-US"/>
              </w:rPr>
              <w:t>ДА</w:t>
            </w:r>
            <w:r w:rsidRPr="00CE4A87">
              <w:rPr>
                <w:i/>
                <w:iCs/>
                <w:color w:val="000000"/>
                <w:sz w:val="22"/>
                <w:szCs w:val="22"/>
                <w:lang w:val="en-US" w:eastAsia="en-US"/>
              </w:rPr>
              <w:t xml:space="preserve"> потврдити примену критеријума који су узимани у обзир у </w:t>
            </w:r>
            <w:proofErr w:type="gramStart"/>
            <w:r w:rsidRPr="00CE4A87">
              <w:rPr>
                <w:i/>
                <w:iCs/>
                <w:color w:val="000000"/>
                <w:sz w:val="22"/>
                <w:szCs w:val="22"/>
                <w:lang w:val="en-US" w:eastAsia="en-US"/>
              </w:rPr>
              <w:t>поступку  планирања</w:t>
            </w:r>
            <w:proofErr w:type="gramEnd"/>
            <w:r w:rsidRPr="00CE4A87">
              <w:rPr>
                <w:i/>
                <w:iCs/>
                <w:color w:val="000000"/>
                <w:sz w:val="22"/>
                <w:szCs w:val="22"/>
                <w:lang w:val="en-US" w:eastAsia="en-US"/>
              </w:rPr>
              <w:t xml:space="preserve">. Уколико неки од критеријума није примењен, потребно је то означити у колони </w:t>
            </w:r>
            <w:r w:rsidRPr="00CE4A87">
              <w:rPr>
                <w:b/>
                <w:bCs/>
                <w:i/>
                <w:iCs/>
                <w:color w:val="000000"/>
                <w:sz w:val="22"/>
                <w:szCs w:val="22"/>
                <w:lang w:val="en-US" w:eastAsia="en-US"/>
              </w:rPr>
              <w:t>НЕ</w:t>
            </w:r>
          </w:p>
        </w:tc>
      </w:tr>
      <w:tr w:rsidR="00CE4A87" w:rsidRPr="00CE4A87" w:rsidTr="00CE4A87">
        <w:trPr>
          <w:trHeight w:val="315"/>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5.1Приликом планирања набавке узети су у обзир следећи критеријуми:</w:t>
            </w:r>
          </w:p>
        </w:tc>
      </w:tr>
      <w:tr w:rsidR="00CE4A87" w:rsidRPr="00CE4A87" w:rsidTr="00CE4A87">
        <w:trPr>
          <w:trHeight w:val="300"/>
          <w:jc w:val="center"/>
        </w:trPr>
        <w:tc>
          <w:tcPr>
            <w:tcW w:w="0" w:type="auto"/>
            <w:gridSpan w:val="10"/>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4A87" w:rsidRPr="00CE4A87" w:rsidRDefault="00CE4A87" w:rsidP="00CE4A87">
            <w:pPr>
              <w:jc w:val="center"/>
              <w:rPr>
                <w:b/>
                <w:bCs/>
                <w:color w:val="000000"/>
                <w:sz w:val="22"/>
                <w:szCs w:val="22"/>
                <w:lang w:val="en-US" w:eastAsia="en-US"/>
              </w:rPr>
            </w:pPr>
            <w:r w:rsidRPr="00CE4A87">
              <w:rPr>
                <w:b/>
                <w:bCs/>
                <w:color w:val="000000"/>
                <w:sz w:val="22"/>
                <w:szCs w:val="22"/>
                <w:lang w:val="en-US" w:eastAsia="en-US"/>
              </w:rPr>
              <w:t>Критеријум</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CE4A87" w:rsidRPr="00CE4A87" w:rsidRDefault="00CE4A87" w:rsidP="00CE4A87">
            <w:pPr>
              <w:jc w:val="center"/>
              <w:rPr>
                <w:b/>
                <w:bCs/>
                <w:color w:val="000000"/>
                <w:sz w:val="22"/>
                <w:szCs w:val="22"/>
                <w:lang w:val="en-US" w:eastAsia="en-US"/>
              </w:rPr>
            </w:pPr>
            <w:r w:rsidRPr="00CE4A87">
              <w:rPr>
                <w:b/>
                <w:bCs/>
                <w:color w:val="000000"/>
                <w:sz w:val="22"/>
                <w:szCs w:val="22"/>
                <w:lang w:val="en-US" w:eastAsia="en-US"/>
              </w:rPr>
              <w:t>ДА</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CE4A87" w:rsidRPr="00CE4A87" w:rsidRDefault="00CE4A87" w:rsidP="00CE4A87">
            <w:pPr>
              <w:jc w:val="center"/>
              <w:rPr>
                <w:b/>
                <w:bCs/>
                <w:color w:val="000000"/>
                <w:sz w:val="22"/>
                <w:szCs w:val="22"/>
                <w:lang w:val="en-US" w:eastAsia="en-US"/>
              </w:rPr>
            </w:pPr>
            <w:r w:rsidRPr="00CE4A87">
              <w:rPr>
                <w:b/>
                <w:bCs/>
                <w:color w:val="000000"/>
                <w:sz w:val="22"/>
                <w:szCs w:val="22"/>
                <w:lang w:val="en-US" w:eastAsia="en-US"/>
              </w:rPr>
              <w:t>НЕ</w:t>
            </w:r>
          </w:p>
        </w:tc>
      </w:tr>
      <w:tr w:rsidR="000E6087" w:rsidRPr="00CE4A87" w:rsidTr="00CE4A87">
        <w:trPr>
          <w:trHeight w:val="69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Да ли је узет у обзир квалитет  предмета набавке , с обзиром на сврху, намену и вредност јавне набавке</w:t>
            </w:r>
          </w:p>
        </w:tc>
        <w:tc>
          <w:tcPr>
            <w:tcW w:w="0" w:type="auto"/>
            <w:tcBorders>
              <w:top w:val="nil"/>
              <w:left w:val="nil"/>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8"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0E6087" w:rsidRPr="00CE4A87" w:rsidTr="00CE4A87">
        <w:trPr>
          <w:trHeight w:val="69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2</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Да ли набавка има за последице стварања додатних тошкова за наручиоца</w:t>
            </w:r>
          </w:p>
        </w:tc>
        <w:tc>
          <w:tcPr>
            <w:tcW w:w="0" w:type="auto"/>
            <w:tcBorders>
              <w:top w:val="nil"/>
              <w:left w:val="nil"/>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8"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0E6087" w:rsidRPr="00CE4A87" w:rsidTr="00CE4A87">
        <w:trPr>
          <w:trHeight w:val="69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3</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Да ли је процењена вредност конкретне набавке одговарајућа с обзиром на циљеве набавке, имајући у виду техничке спецификације и количине</w:t>
            </w:r>
          </w:p>
        </w:tc>
        <w:tc>
          <w:tcPr>
            <w:tcW w:w="0" w:type="auto"/>
            <w:tcBorders>
              <w:top w:val="nil"/>
              <w:left w:val="nil"/>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8"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0E6087" w:rsidRPr="00CE4A87" w:rsidTr="00CE4A87">
        <w:trPr>
          <w:trHeight w:val="69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4</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Да ли је узет у обзир обезбеђење конкуренције и једнаког положаја потенцијалних понуђача</w:t>
            </w:r>
          </w:p>
        </w:tc>
        <w:tc>
          <w:tcPr>
            <w:tcW w:w="0" w:type="auto"/>
            <w:tcBorders>
              <w:top w:val="nil"/>
              <w:left w:val="nil"/>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8"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0E6087" w:rsidRPr="00CE4A87" w:rsidTr="00CE4A87">
        <w:trPr>
          <w:trHeight w:val="69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5</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Да ли постоје друга могућа решења за задовољење потреба наручиоца</w:t>
            </w:r>
          </w:p>
        </w:tc>
        <w:tc>
          <w:tcPr>
            <w:tcW w:w="0" w:type="auto"/>
            <w:tcBorders>
              <w:top w:val="nil"/>
              <w:left w:val="nil"/>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8"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0E6087" w:rsidRPr="00CE4A87" w:rsidTr="00CE4A87">
        <w:trPr>
          <w:trHeight w:val="69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6</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Проверена су стања на залихама или капацитета да се услуге/радови самостално изврше</w:t>
            </w:r>
          </w:p>
        </w:tc>
        <w:tc>
          <w:tcPr>
            <w:tcW w:w="0" w:type="auto"/>
            <w:tcBorders>
              <w:top w:val="nil"/>
              <w:left w:val="nil"/>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8"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0E6087" w:rsidRPr="00CE4A87" w:rsidTr="00CE4A87">
        <w:trPr>
          <w:trHeight w:val="6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lastRenderedPageBreak/>
              <w:t>7</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Искуствени показатењи у вези са месечном, кварталном, годишњом потрошњом</w:t>
            </w:r>
            <w:r w:rsidRPr="00CE4A87">
              <w:rPr>
                <w:color w:val="000000"/>
                <w:sz w:val="22"/>
                <w:szCs w:val="22"/>
                <w:lang w:val="en-US" w:eastAsia="en-US"/>
              </w:rPr>
              <w:br/>
              <w:t xml:space="preserve"> добара и сл.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0E6087" w:rsidRPr="00CE4A87" w:rsidTr="00CE4A87">
        <w:trPr>
          <w:trHeight w:val="6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8</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Процењени трошкови одржавања и коришћења постојеће опреме у односу на трошкове нове опреме, исплативост инвестиције, исплативост ремонта постојеће опреме и сл.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0E6087" w:rsidRPr="00CE4A87" w:rsidTr="00CE4A87">
        <w:trPr>
          <w:trHeight w:val="91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9</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Да ли је узето у обзир да ли предмет набавке загађује, односно да минимално утиче на животну средину, односно обезбеђује адекватно смањење потрошње енергије (енергетска ефикасност)</w:t>
            </w:r>
          </w:p>
        </w:tc>
        <w:tc>
          <w:tcPr>
            <w:tcW w:w="0" w:type="auto"/>
            <w:tcBorders>
              <w:top w:val="nil"/>
              <w:left w:val="nil"/>
              <w:bottom w:val="single" w:sz="4"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8"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0E6087" w:rsidRPr="00CE4A87" w:rsidTr="00CE4A87">
        <w:trPr>
          <w:trHeight w:val="69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10</w:t>
            </w:r>
          </w:p>
        </w:tc>
        <w:tc>
          <w:tcPr>
            <w:tcW w:w="0" w:type="auto"/>
            <w:gridSpan w:val="9"/>
            <w:tcBorders>
              <w:top w:val="single" w:sz="4" w:space="0" w:color="auto"/>
              <w:left w:val="nil"/>
              <w:bottom w:val="single" w:sz="8" w:space="0" w:color="auto"/>
              <w:right w:val="single" w:sz="4" w:space="0" w:color="000000"/>
            </w:tcBorders>
            <w:shd w:val="clear" w:color="auto" w:fill="auto"/>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Процењени ризици и трошкови у случају неспровођења поступка набавке</w:t>
            </w:r>
          </w:p>
        </w:tc>
        <w:tc>
          <w:tcPr>
            <w:tcW w:w="0" w:type="auto"/>
            <w:tcBorders>
              <w:top w:val="nil"/>
              <w:left w:val="nil"/>
              <w:bottom w:val="single" w:sz="8" w:space="0" w:color="auto"/>
              <w:right w:val="single" w:sz="4"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8" w:space="0" w:color="auto"/>
              <w:right w:val="single" w:sz="8" w:space="0" w:color="auto"/>
            </w:tcBorders>
            <w:shd w:val="clear" w:color="auto" w:fill="auto"/>
            <w:noWrap/>
            <w:vAlign w:val="center"/>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E56401" w:rsidRPr="00CE4A87" w:rsidTr="00B40320">
        <w:trPr>
          <w:trHeight w:val="300"/>
          <w:jc w:val="center"/>
        </w:trPr>
        <w:tc>
          <w:tcPr>
            <w:tcW w:w="0" w:type="auto"/>
            <w:gridSpan w:val="12"/>
            <w:tcBorders>
              <w:top w:val="nil"/>
              <w:left w:val="nil"/>
              <w:bottom w:val="nil"/>
              <w:right w:val="nil"/>
            </w:tcBorders>
            <w:shd w:val="clear" w:color="auto" w:fill="auto"/>
            <w:noWrap/>
            <w:vAlign w:val="bottom"/>
            <w:hideMark/>
          </w:tcPr>
          <w:p w:rsidR="00E56401" w:rsidRPr="00CE4A87" w:rsidRDefault="00E56401" w:rsidP="00CE4A87">
            <w:pPr>
              <w:rPr>
                <w:color w:val="000000"/>
                <w:sz w:val="22"/>
                <w:szCs w:val="22"/>
                <w:lang w:val="en-U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5.2 Разлог због кога неки од критеријума није примењен:</w:t>
            </w:r>
          </w:p>
        </w:tc>
      </w:tr>
      <w:tr w:rsidR="00CE4A87" w:rsidRPr="00CE4A87" w:rsidTr="00CE4A87">
        <w:trPr>
          <w:trHeight w:val="915"/>
          <w:jc w:val="center"/>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w:t>
            </w:r>
          </w:p>
        </w:tc>
      </w:tr>
      <w:tr w:rsidR="00E56401" w:rsidRPr="00CE4A87" w:rsidTr="0062249F">
        <w:trPr>
          <w:trHeight w:val="300"/>
          <w:jc w:val="center"/>
        </w:trPr>
        <w:tc>
          <w:tcPr>
            <w:tcW w:w="0" w:type="auto"/>
            <w:gridSpan w:val="12"/>
            <w:tcBorders>
              <w:top w:val="nil"/>
              <w:left w:val="nil"/>
              <w:bottom w:val="nil"/>
              <w:right w:val="nil"/>
            </w:tcBorders>
            <w:shd w:val="clear" w:color="auto" w:fill="auto"/>
            <w:noWrap/>
            <w:vAlign w:val="bottom"/>
            <w:hideMark/>
          </w:tcPr>
          <w:p w:rsidR="00E56401" w:rsidRPr="00CE4A87" w:rsidRDefault="00E56401" w:rsidP="00CE4A87">
            <w:pPr>
              <w:rPr>
                <w:color w:val="000000"/>
                <w:sz w:val="22"/>
                <w:szCs w:val="22"/>
                <w:lang w:val="en-U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jc w:val="center"/>
              <w:rPr>
                <w:b/>
                <w:bCs/>
                <w:i/>
                <w:iCs/>
                <w:color w:val="000000"/>
                <w:sz w:val="22"/>
                <w:szCs w:val="22"/>
                <w:lang w:val="en-US" w:eastAsia="en-US"/>
              </w:rPr>
            </w:pPr>
            <w:r w:rsidRPr="00CE4A87">
              <w:rPr>
                <w:b/>
                <w:bCs/>
                <w:i/>
                <w:iCs/>
                <w:color w:val="000000"/>
                <w:sz w:val="22"/>
                <w:szCs w:val="22"/>
                <w:lang w:val="en-US" w:eastAsia="en-US"/>
              </w:rPr>
              <w:t>6. ПОТПИС ЛИЦА ПРЕДЛАГАЧА НАБАВКЕ</w:t>
            </w:r>
          </w:p>
        </w:tc>
      </w:tr>
      <w:tr w:rsidR="00E56401" w:rsidRPr="00CE4A87" w:rsidTr="00DB0DB0">
        <w:trPr>
          <w:trHeight w:val="300"/>
          <w:jc w:val="center"/>
        </w:trPr>
        <w:tc>
          <w:tcPr>
            <w:tcW w:w="0" w:type="auto"/>
            <w:gridSpan w:val="12"/>
            <w:tcBorders>
              <w:top w:val="nil"/>
              <w:left w:val="nil"/>
              <w:bottom w:val="nil"/>
              <w:right w:val="nil"/>
            </w:tcBorders>
            <w:shd w:val="clear" w:color="auto" w:fill="auto"/>
            <w:noWrap/>
            <w:vAlign w:val="bottom"/>
            <w:hideMark/>
          </w:tcPr>
          <w:p w:rsidR="00E56401" w:rsidRPr="00CE4A87" w:rsidRDefault="00E56401" w:rsidP="00CE4A87">
            <w:pPr>
              <w:rPr>
                <w:color w:val="000000"/>
                <w:sz w:val="22"/>
                <w:szCs w:val="22"/>
                <w:lang w:val="en-US" w:eastAsia="en-US"/>
              </w:rPr>
            </w:pPr>
          </w:p>
        </w:tc>
      </w:tr>
      <w:tr w:rsidR="00CE4A87" w:rsidRPr="00CE4A87" w:rsidTr="00CE4A87">
        <w:trPr>
          <w:trHeight w:val="300"/>
          <w:jc w:val="center"/>
        </w:trPr>
        <w:tc>
          <w:tcPr>
            <w:tcW w:w="0" w:type="auto"/>
            <w:gridSpan w:val="12"/>
            <w:tcBorders>
              <w:top w:val="nil"/>
              <w:left w:val="nil"/>
              <w:bottom w:val="nil"/>
              <w:right w:val="nil"/>
            </w:tcBorders>
            <w:shd w:val="clear" w:color="auto" w:fill="auto"/>
            <w:noWrap/>
            <w:vAlign w:val="bottom"/>
            <w:hideMark/>
          </w:tcPr>
          <w:p w:rsidR="00CE4A87" w:rsidRPr="00CE4A87" w:rsidRDefault="00CE4A87" w:rsidP="00CE4A87">
            <w:pPr>
              <w:rPr>
                <w:b/>
                <w:bCs/>
                <w:color w:val="000000"/>
                <w:sz w:val="22"/>
                <w:szCs w:val="22"/>
                <w:lang w:val="en-US" w:eastAsia="en-US"/>
              </w:rPr>
            </w:pPr>
            <w:r w:rsidRPr="00CE4A87">
              <w:rPr>
                <w:b/>
                <w:bCs/>
                <w:color w:val="000000"/>
                <w:sz w:val="22"/>
                <w:szCs w:val="22"/>
                <w:lang w:val="en-US" w:eastAsia="en-US"/>
              </w:rPr>
              <w:t>6 Потпис лица које је прикупило податке и попунило образац (Прилог број 1) __________________________</w:t>
            </w:r>
          </w:p>
        </w:tc>
      </w:tr>
    </w:tbl>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pPr>
    </w:p>
    <w:p w:rsidR="00CE4A87" w:rsidRDefault="00CE4A87" w:rsidP="00CE4A87">
      <w:pPr>
        <w:jc w:val="center"/>
        <w:rPr>
          <w:b/>
          <w:noProof/>
          <w:sz w:val="28"/>
          <w:szCs w:val="28"/>
          <w:lang w:val="sr-Cyrl-CS"/>
        </w:rPr>
        <w:sectPr w:rsidR="00CE4A87" w:rsidSect="00916FDF">
          <w:footerReference w:type="default" r:id="rId8"/>
          <w:pgSz w:w="11906" w:h="16838"/>
          <w:pgMar w:top="720" w:right="720" w:bottom="720" w:left="720" w:header="708" w:footer="708" w:gutter="0"/>
          <w:cols w:space="708"/>
          <w:docGrid w:linePitch="360"/>
        </w:sectPr>
      </w:pPr>
    </w:p>
    <w:p w:rsidR="00CE4A87" w:rsidRDefault="00CE4A87" w:rsidP="00CE4A87">
      <w:pPr>
        <w:jc w:val="center"/>
        <w:rPr>
          <w:b/>
          <w:noProof/>
          <w:sz w:val="28"/>
          <w:szCs w:val="28"/>
          <w:lang w:val="sr-Cyrl-CS"/>
        </w:rPr>
      </w:pPr>
    </w:p>
    <w:tbl>
      <w:tblPr>
        <w:tblW w:w="0" w:type="auto"/>
        <w:tblInd w:w="97" w:type="dxa"/>
        <w:tblLook w:val="04A0"/>
      </w:tblPr>
      <w:tblGrid>
        <w:gridCol w:w="466"/>
        <w:gridCol w:w="1570"/>
        <w:gridCol w:w="2476"/>
        <w:gridCol w:w="1772"/>
        <w:gridCol w:w="1746"/>
        <w:gridCol w:w="2336"/>
        <w:gridCol w:w="1729"/>
        <w:gridCol w:w="1851"/>
        <w:gridCol w:w="1571"/>
      </w:tblGrid>
      <w:tr w:rsidR="00CE4A87" w:rsidRPr="00CE4A87" w:rsidTr="00CE4A87">
        <w:trPr>
          <w:trHeight w:val="390"/>
        </w:trPr>
        <w:tc>
          <w:tcPr>
            <w:tcW w:w="0" w:type="auto"/>
            <w:gridSpan w:val="9"/>
            <w:tcBorders>
              <w:top w:val="nil"/>
              <w:left w:val="nil"/>
              <w:bottom w:val="single" w:sz="4" w:space="0" w:color="auto"/>
              <w:right w:val="nil"/>
            </w:tcBorders>
            <w:shd w:val="clear" w:color="auto" w:fill="auto"/>
            <w:noWrap/>
            <w:vAlign w:val="bottom"/>
            <w:hideMark/>
          </w:tcPr>
          <w:p w:rsidR="00CE4A87" w:rsidRPr="00CE4A87" w:rsidRDefault="00CE4A87" w:rsidP="00CE4A87">
            <w:pPr>
              <w:jc w:val="center"/>
              <w:rPr>
                <w:b/>
                <w:bCs/>
                <w:i/>
                <w:iCs/>
                <w:color w:val="000000"/>
                <w:sz w:val="29"/>
                <w:szCs w:val="29"/>
                <w:lang w:val="en-US" w:eastAsia="en-US"/>
              </w:rPr>
            </w:pPr>
            <w:r w:rsidRPr="00CE4A87">
              <w:rPr>
                <w:b/>
                <w:bCs/>
                <w:i/>
                <w:iCs/>
                <w:color w:val="000000"/>
                <w:sz w:val="29"/>
                <w:szCs w:val="29"/>
                <w:lang w:val="en-US" w:eastAsia="en-US"/>
              </w:rPr>
              <w:t xml:space="preserve">                                                                                                                                                                     Прилог бр. 2</w:t>
            </w:r>
          </w:p>
        </w:tc>
      </w:tr>
      <w:tr w:rsidR="00CE4A87" w:rsidRPr="00CE4A87" w:rsidTr="00CE4A87">
        <w:trPr>
          <w:trHeight w:val="560"/>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4A87" w:rsidRPr="00CE4A87" w:rsidRDefault="00CE4A87" w:rsidP="00CE4A87">
            <w:pPr>
              <w:jc w:val="center"/>
              <w:rPr>
                <w:b/>
                <w:bCs/>
                <w:color w:val="000000"/>
                <w:sz w:val="28"/>
                <w:szCs w:val="28"/>
                <w:lang w:val="en-US" w:eastAsia="en-US"/>
              </w:rPr>
            </w:pPr>
            <w:r w:rsidRPr="00CE4A87">
              <w:rPr>
                <w:b/>
                <w:bCs/>
                <w:color w:val="000000"/>
                <w:sz w:val="28"/>
                <w:szCs w:val="28"/>
                <w:lang w:val="en-US" w:eastAsia="en-US"/>
              </w:rPr>
              <w:t>Извршење плана јавних набавки</w:t>
            </w:r>
          </w:p>
        </w:tc>
      </w:tr>
      <w:tr w:rsidR="00CE4A87" w:rsidRPr="00CE4A87" w:rsidTr="00CE4A87">
        <w:trPr>
          <w:trHeight w:val="16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РБ</w:t>
            </w:r>
          </w:p>
        </w:tc>
        <w:tc>
          <w:tcPr>
            <w:tcW w:w="0" w:type="auto"/>
            <w:tcBorders>
              <w:top w:val="nil"/>
              <w:left w:val="nil"/>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Назив набавке</w:t>
            </w:r>
          </w:p>
        </w:tc>
        <w:tc>
          <w:tcPr>
            <w:tcW w:w="0" w:type="auto"/>
            <w:tcBorders>
              <w:top w:val="nil"/>
              <w:left w:val="nil"/>
              <w:bottom w:val="single" w:sz="4" w:space="0" w:color="auto"/>
              <w:right w:val="single" w:sz="4" w:space="0" w:color="auto"/>
            </w:tcBorders>
            <w:shd w:val="clear" w:color="auto" w:fill="auto"/>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Податак о реализацији плана</w:t>
            </w:r>
            <w:r w:rsidRPr="00CE4A87">
              <w:rPr>
                <w:color w:val="000000"/>
                <w:sz w:val="22"/>
                <w:szCs w:val="22"/>
                <w:lang w:val="en-US" w:eastAsia="en-US"/>
              </w:rPr>
              <w:br/>
              <w:t xml:space="preserve"> за поједине врсте поступака и поједине предмете набавке</w:t>
            </w:r>
          </w:p>
        </w:tc>
        <w:tc>
          <w:tcPr>
            <w:tcW w:w="0" w:type="auto"/>
            <w:tcBorders>
              <w:top w:val="nil"/>
              <w:left w:val="nil"/>
              <w:bottom w:val="single" w:sz="4" w:space="0" w:color="auto"/>
              <w:right w:val="single" w:sz="4" w:space="0" w:color="auto"/>
            </w:tcBorders>
            <w:shd w:val="clear" w:color="auto" w:fill="auto"/>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Податак о измени</w:t>
            </w:r>
            <w:r w:rsidRPr="00CE4A87">
              <w:rPr>
                <w:color w:val="000000"/>
                <w:sz w:val="22"/>
                <w:szCs w:val="22"/>
                <w:lang w:val="en-US" w:eastAsia="en-US"/>
              </w:rPr>
              <w:br/>
              <w:t>првобитно планиране набавке</w:t>
            </w:r>
          </w:p>
        </w:tc>
        <w:tc>
          <w:tcPr>
            <w:tcW w:w="0" w:type="auto"/>
            <w:tcBorders>
              <w:top w:val="nil"/>
              <w:left w:val="nil"/>
              <w:bottom w:val="single" w:sz="4" w:space="0" w:color="auto"/>
              <w:right w:val="single" w:sz="4" w:space="0" w:color="auto"/>
            </w:tcBorders>
            <w:shd w:val="clear" w:color="auto" w:fill="auto"/>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xml:space="preserve">Разлог измене </w:t>
            </w:r>
            <w:r w:rsidRPr="00CE4A87">
              <w:rPr>
                <w:color w:val="000000"/>
                <w:sz w:val="22"/>
                <w:szCs w:val="22"/>
                <w:lang w:val="en-US" w:eastAsia="en-US"/>
              </w:rPr>
              <w:br/>
              <w:t>првобитно планиране набавке</w:t>
            </w:r>
          </w:p>
        </w:tc>
        <w:tc>
          <w:tcPr>
            <w:tcW w:w="0" w:type="auto"/>
            <w:tcBorders>
              <w:top w:val="nil"/>
              <w:left w:val="nil"/>
              <w:bottom w:val="single" w:sz="4" w:space="0" w:color="auto"/>
              <w:right w:val="single" w:sz="4" w:space="0" w:color="auto"/>
            </w:tcBorders>
            <w:shd w:val="clear" w:color="auto" w:fill="auto"/>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xml:space="preserve">Податак о закљученом/им </w:t>
            </w:r>
            <w:r w:rsidRPr="00CE4A87">
              <w:rPr>
                <w:color w:val="000000"/>
                <w:sz w:val="22"/>
                <w:szCs w:val="22"/>
                <w:lang w:val="en-US" w:eastAsia="en-US"/>
              </w:rPr>
              <w:br/>
              <w:t>уговору/има по основу планиране набавке</w:t>
            </w:r>
          </w:p>
        </w:tc>
        <w:tc>
          <w:tcPr>
            <w:tcW w:w="0" w:type="auto"/>
            <w:tcBorders>
              <w:top w:val="nil"/>
              <w:left w:val="nil"/>
              <w:bottom w:val="single" w:sz="4" w:space="0" w:color="auto"/>
              <w:right w:val="single" w:sz="4" w:space="0" w:color="auto"/>
            </w:tcBorders>
            <w:shd w:val="clear" w:color="auto" w:fill="auto"/>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xml:space="preserve">Податак о </w:t>
            </w:r>
            <w:r w:rsidRPr="00CE4A87">
              <w:rPr>
                <w:color w:val="000000"/>
                <w:sz w:val="22"/>
                <w:szCs w:val="22"/>
                <w:lang w:val="en-US" w:eastAsia="en-US"/>
              </w:rPr>
              <w:br/>
              <w:t>привредним субјектима</w:t>
            </w:r>
          </w:p>
        </w:tc>
        <w:tc>
          <w:tcPr>
            <w:tcW w:w="0" w:type="auto"/>
            <w:tcBorders>
              <w:top w:val="nil"/>
              <w:left w:val="nil"/>
              <w:bottom w:val="single" w:sz="4" w:space="0" w:color="auto"/>
              <w:right w:val="single" w:sz="4" w:space="0" w:color="auto"/>
            </w:tcBorders>
            <w:shd w:val="clear" w:color="auto" w:fill="auto"/>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 xml:space="preserve">Анализа и препоруке </w:t>
            </w:r>
            <w:r w:rsidRPr="00CE4A87">
              <w:rPr>
                <w:color w:val="000000"/>
                <w:sz w:val="22"/>
                <w:szCs w:val="22"/>
                <w:lang w:val="en-US" w:eastAsia="en-US"/>
              </w:rPr>
              <w:br/>
              <w:t>за унапређење система планирања</w:t>
            </w:r>
          </w:p>
        </w:tc>
        <w:tc>
          <w:tcPr>
            <w:tcW w:w="0" w:type="auto"/>
            <w:tcBorders>
              <w:top w:val="nil"/>
              <w:left w:val="nil"/>
              <w:bottom w:val="single" w:sz="4" w:space="0" w:color="auto"/>
              <w:right w:val="single" w:sz="4" w:space="0" w:color="auto"/>
            </w:tcBorders>
            <w:shd w:val="clear" w:color="auto" w:fill="auto"/>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Напомене од значаја</w:t>
            </w:r>
            <w:r w:rsidRPr="00CE4A87">
              <w:rPr>
                <w:color w:val="000000"/>
                <w:sz w:val="22"/>
                <w:szCs w:val="22"/>
                <w:lang w:val="en-US" w:eastAsia="en-US"/>
              </w:rPr>
              <w:br/>
              <w:t xml:space="preserve"> за процес извршења плана</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5</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7</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8</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13</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14</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16</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19</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r w:rsidR="00CE4A87" w:rsidRPr="00CE4A87" w:rsidTr="00CE4A8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4A87" w:rsidRPr="00CE4A87" w:rsidRDefault="00CE4A87" w:rsidP="00CE4A87">
            <w:pPr>
              <w:jc w:val="center"/>
              <w:rPr>
                <w:color w:val="000000"/>
                <w:sz w:val="22"/>
                <w:szCs w:val="22"/>
                <w:lang w:val="en-US" w:eastAsia="en-US"/>
              </w:rPr>
            </w:pPr>
            <w:r w:rsidRPr="00CE4A87">
              <w:rPr>
                <w:color w:val="000000"/>
                <w:sz w:val="22"/>
                <w:szCs w:val="22"/>
                <w:lang w:val="en-US" w:eastAsia="en-US"/>
              </w:rPr>
              <w:t>20</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rsidR="00CE4A87" w:rsidRPr="00CE4A87" w:rsidRDefault="00CE4A87" w:rsidP="00CE4A87">
            <w:pPr>
              <w:rPr>
                <w:color w:val="000000"/>
                <w:sz w:val="22"/>
                <w:szCs w:val="22"/>
                <w:lang w:val="en-US" w:eastAsia="en-US"/>
              </w:rPr>
            </w:pPr>
            <w:r w:rsidRPr="00CE4A87">
              <w:rPr>
                <w:color w:val="000000"/>
                <w:sz w:val="22"/>
                <w:szCs w:val="22"/>
                <w:lang w:val="en-US" w:eastAsia="en-US"/>
              </w:rPr>
              <w:t> </w:t>
            </w:r>
          </w:p>
        </w:tc>
      </w:tr>
    </w:tbl>
    <w:p w:rsidR="00CE4A87" w:rsidRDefault="00CE4A87">
      <w:pPr>
        <w:rPr>
          <w:b/>
          <w:noProof/>
          <w:sz w:val="28"/>
          <w:szCs w:val="28"/>
          <w:lang w:val="sr-Cyrl-CS"/>
        </w:rPr>
        <w:sectPr w:rsidR="00CE4A87" w:rsidSect="00CE4A87">
          <w:pgSz w:w="16838" w:h="11906" w:orient="landscape"/>
          <w:pgMar w:top="720" w:right="720" w:bottom="720" w:left="720" w:header="708" w:footer="708" w:gutter="0"/>
          <w:cols w:space="708"/>
          <w:docGrid w:linePitch="360"/>
        </w:sectPr>
      </w:pPr>
    </w:p>
    <w:p w:rsidR="000D367C" w:rsidRDefault="000D367C" w:rsidP="000D367C">
      <w:pPr>
        <w:jc w:val="center"/>
        <w:rPr>
          <w:b/>
          <w:noProof/>
          <w:lang w:val="sr-Cyrl-CS"/>
        </w:rPr>
      </w:pPr>
      <w:r w:rsidRPr="000D367C">
        <w:rPr>
          <w:b/>
          <w:noProof/>
          <w:lang w:val="sr-Cyrl-CS"/>
        </w:rPr>
        <w:lastRenderedPageBreak/>
        <w:t>ИНИЦИЈАЛНИ АКТ ЗА ПОКРЕТАЊЕ ПОСТУПКА ЈАВНЕ НАБАВКЕ/НАБАВКЕ</w:t>
      </w:r>
    </w:p>
    <w:p w:rsidR="000D367C" w:rsidRDefault="000D367C" w:rsidP="000D367C">
      <w:pPr>
        <w:jc w:val="right"/>
        <w:rPr>
          <w:b/>
          <w:i/>
          <w:noProof/>
          <w:lang w:val="sr-Cyrl-CS"/>
        </w:rPr>
      </w:pPr>
      <w:r>
        <w:rPr>
          <w:b/>
          <w:noProof/>
          <w:lang w:val="sr-Cyrl-CS"/>
        </w:rPr>
        <w:tab/>
      </w:r>
      <w:r w:rsidRPr="000D367C">
        <w:rPr>
          <w:b/>
          <w:i/>
          <w:noProof/>
          <w:lang w:val="sr-Cyrl-CS"/>
        </w:rPr>
        <w:t>Прилог број 3</w:t>
      </w:r>
    </w:p>
    <w:tbl>
      <w:tblPr>
        <w:tblW w:w="9834" w:type="dxa"/>
        <w:tblInd w:w="97" w:type="dxa"/>
        <w:tblLook w:val="04A0"/>
      </w:tblPr>
      <w:tblGrid>
        <w:gridCol w:w="1916"/>
        <w:gridCol w:w="2874"/>
        <w:gridCol w:w="5044"/>
      </w:tblGrid>
      <w:tr w:rsidR="000D367C" w:rsidRPr="000D367C" w:rsidTr="000D367C">
        <w:trPr>
          <w:trHeight w:val="840"/>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367C" w:rsidRPr="000D367C" w:rsidRDefault="000D367C" w:rsidP="000D367C">
            <w:pPr>
              <w:jc w:val="center"/>
              <w:rPr>
                <w:rFonts w:ascii="Calibri" w:hAnsi="Calibri"/>
                <w:b/>
                <w:bCs/>
                <w:color w:val="000000"/>
                <w:sz w:val="22"/>
                <w:szCs w:val="22"/>
                <w:lang w:val="en-US" w:eastAsia="en-US"/>
              </w:rPr>
            </w:pPr>
            <w:r w:rsidRPr="000D367C">
              <w:rPr>
                <w:rFonts w:ascii="Calibri" w:hAnsi="Calibri"/>
                <w:b/>
                <w:bCs/>
                <w:color w:val="000000"/>
                <w:sz w:val="22"/>
                <w:szCs w:val="22"/>
                <w:lang w:val="en-US" w:eastAsia="en-US"/>
              </w:rPr>
              <w:t>I) ЗАХТЕВ ЗА ПОКРЕТАЊЕ ПОСТУПКА ЈАВНЕ НАБАВКЕ/НАБАВКЕ</w:t>
            </w:r>
            <w:r w:rsidRPr="000D367C">
              <w:rPr>
                <w:rFonts w:ascii="Calibri" w:hAnsi="Calibri"/>
                <w:b/>
                <w:bCs/>
                <w:color w:val="000000"/>
                <w:sz w:val="22"/>
                <w:szCs w:val="22"/>
                <w:lang w:val="en-US" w:eastAsia="en-US"/>
              </w:rPr>
              <w:br/>
              <w:t>СА ТЕХНИЧКИМ СПЕЦИФИКАЦИЈАМА ПРЕДМЕТА НАБАВКЕ</w:t>
            </w:r>
          </w:p>
        </w:tc>
      </w:tr>
      <w:tr w:rsidR="000D367C" w:rsidRPr="000D367C" w:rsidTr="000D367C">
        <w:trPr>
          <w:trHeight w:val="1515"/>
        </w:trPr>
        <w:tc>
          <w:tcPr>
            <w:tcW w:w="1916"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0D367C" w:rsidRPr="000D367C" w:rsidRDefault="000D367C" w:rsidP="000D367C">
            <w:pPr>
              <w:jc w:val="center"/>
              <w:rPr>
                <w:rFonts w:ascii="Calibri" w:hAnsi="Calibri"/>
                <w:color w:val="000000"/>
                <w:sz w:val="20"/>
                <w:szCs w:val="20"/>
                <w:lang w:val="en-US" w:eastAsia="en-US"/>
              </w:rPr>
            </w:pPr>
            <w:r w:rsidRPr="000D367C">
              <w:rPr>
                <w:rFonts w:ascii="Calibri" w:hAnsi="Calibri"/>
                <w:color w:val="000000"/>
                <w:sz w:val="20"/>
                <w:szCs w:val="20"/>
                <w:lang w:val="en-US" w:eastAsia="en-US"/>
              </w:rPr>
              <w:t>Назив предлагача набавке (служба која предлаже покретање поступка јавне набавке/набавке</w:t>
            </w:r>
          </w:p>
        </w:tc>
        <w:tc>
          <w:tcPr>
            <w:tcW w:w="791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tc>
      </w:tr>
      <w:tr w:rsidR="000D367C" w:rsidRPr="000D367C" w:rsidTr="000D367C">
        <w:trPr>
          <w:trHeight w:val="1515"/>
        </w:trPr>
        <w:tc>
          <w:tcPr>
            <w:tcW w:w="1916" w:type="dxa"/>
            <w:tcBorders>
              <w:top w:val="single" w:sz="8" w:space="0" w:color="auto"/>
              <w:left w:val="single" w:sz="8" w:space="0" w:color="auto"/>
              <w:bottom w:val="nil"/>
              <w:right w:val="single" w:sz="4" w:space="0" w:color="000000"/>
            </w:tcBorders>
            <w:shd w:val="clear" w:color="auto" w:fill="auto"/>
            <w:vAlign w:val="center"/>
            <w:hideMark/>
          </w:tcPr>
          <w:p w:rsidR="000D367C" w:rsidRPr="000D367C" w:rsidRDefault="000D367C" w:rsidP="000D367C">
            <w:pPr>
              <w:jc w:val="center"/>
              <w:rPr>
                <w:rFonts w:ascii="Calibri" w:hAnsi="Calibri"/>
                <w:color w:val="000000"/>
                <w:sz w:val="20"/>
                <w:szCs w:val="20"/>
                <w:lang w:val="en-US" w:eastAsia="en-US"/>
              </w:rPr>
            </w:pPr>
            <w:r w:rsidRPr="000D367C">
              <w:rPr>
                <w:rFonts w:ascii="Calibri" w:hAnsi="Calibri"/>
                <w:color w:val="000000"/>
                <w:sz w:val="20"/>
                <w:szCs w:val="20"/>
                <w:lang w:val="en-US" w:eastAsia="en-US"/>
              </w:rPr>
              <w:t>Име и презиме руководиоца службе предлагача јавне набавке/набавке</w:t>
            </w:r>
          </w:p>
        </w:tc>
        <w:tc>
          <w:tcPr>
            <w:tcW w:w="7918" w:type="dxa"/>
            <w:gridSpan w:val="2"/>
            <w:tcBorders>
              <w:top w:val="single" w:sz="8" w:space="0" w:color="auto"/>
              <w:left w:val="nil"/>
              <w:bottom w:val="nil"/>
              <w:right w:val="single" w:sz="8" w:space="0" w:color="000000"/>
            </w:tcBorders>
            <w:shd w:val="clear" w:color="auto" w:fill="auto"/>
            <w:noWrap/>
            <w:vAlign w:val="center"/>
            <w:hideMark/>
          </w:tcPr>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tc>
      </w:tr>
      <w:tr w:rsidR="000D367C" w:rsidRPr="000D367C" w:rsidTr="000D367C">
        <w:trPr>
          <w:trHeight w:val="2925"/>
        </w:trPr>
        <w:tc>
          <w:tcPr>
            <w:tcW w:w="1916" w:type="dxa"/>
            <w:tcBorders>
              <w:top w:val="single" w:sz="8" w:space="0" w:color="auto"/>
              <w:left w:val="single" w:sz="8" w:space="0" w:color="auto"/>
              <w:bottom w:val="nil"/>
              <w:right w:val="nil"/>
            </w:tcBorders>
            <w:shd w:val="clear" w:color="auto" w:fill="auto"/>
            <w:vAlign w:val="center"/>
            <w:hideMark/>
          </w:tcPr>
          <w:p w:rsidR="000D367C" w:rsidRPr="000D367C" w:rsidRDefault="000D367C" w:rsidP="000D367C">
            <w:pPr>
              <w:jc w:val="center"/>
              <w:rPr>
                <w:rFonts w:ascii="Calibri" w:hAnsi="Calibri"/>
                <w:color w:val="000000"/>
                <w:sz w:val="20"/>
                <w:szCs w:val="20"/>
                <w:lang w:val="en-US" w:eastAsia="en-US"/>
              </w:rPr>
            </w:pPr>
            <w:r w:rsidRPr="000D367C">
              <w:rPr>
                <w:rFonts w:ascii="Calibri" w:hAnsi="Calibri"/>
                <w:color w:val="000000"/>
                <w:sz w:val="20"/>
                <w:szCs w:val="20"/>
                <w:lang w:val="en-US" w:eastAsia="en-US"/>
              </w:rPr>
              <w:t xml:space="preserve">Предмет набавке </w:t>
            </w:r>
            <w:r w:rsidRPr="000D367C">
              <w:rPr>
                <w:rFonts w:ascii="Calibri" w:hAnsi="Calibri"/>
                <w:color w:val="000000"/>
                <w:sz w:val="20"/>
                <w:szCs w:val="20"/>
                <w:lang w:val="en-US" w:eastAsia="en-US"/>
              </w:rPr>
              <w:br/>
              <w:t>(из плана јавне набавке/набавке. Уколико је набавка обликована по партијама упистаи  назив/е партије/а и процењену вредност партије/а без ПДВ-а)</w:t>
            </w:r>
          </w:p>
        </w:tc>
        <w:tc>
          <w:tcPr>
            <w:tcW w:w="7918" w:type="dxa"/>
            <w:gridSpan w:val="2"/>
            <w:tcBorders>
              <w:top w:val="single" w:sz="8" w:space="0" w:color="auto"/>
              <w:left w:val="single" w:sz="8" w:space="0" w:color="auto"/>
              <w:bottom w:val="nil"/>
              <w:right w:val="single" w:sz="8" w:space="0" w:color="000000"/>
            </w:tcBorders>
            <w:shd w:val="clear" w:color="auto" w:fill="auto"/>
            <w:hideMark/>
          </w:tcPr>
          <w:p w:rsidR="000D367C" w:rsidRPr="000D367C" w:rsidRDefault="000D367C" w:rsidP="000D367C">
            <w:pPr>
              <w:rPr>
                <w:rFonts w:ascii="Calibri" w:hAnsi="Calibri"/>
                <w:color w:val="000000"/>
                <w:sz w:val="16"/>
                <w:szCs w:val="16"/>
                <w:lang w:val="en-US" w:eastAsia="en-US"/>
              </w:rPr>
            </w:pPr>
            <w:r w:rsidRPr="000D367C">
              <w:rPr>
                <w:rFonts w:ascii="Calibri" w:hAnsi="Calibri"/>
                <w:color w:val="000000"/>
                <w:sz w:val="16"/>
                <w:szCs w:val="16"/>
                <w:lang w:val="en-US" w:eastAsia="en-US"/>
              </w:rPr>
              <w:t> </w:t>
            </w:r>
          </w:p>
        </w:tc>
      </w:tr>
      <w:tr w:rsidR="000D367C" w:rsidRPr="000D367C" w:rsidTr="000D367C">
        <w:trPr>
          <w:trHeight w:val="1995"/>
        </w:trPr>
        <w:tc>
          <w:tcPr>
            <w:tcW w:w="1916"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0D367C" w:rsidRPr="000D367C" w:rsidRDefault="000D367C" w:rsidP="000D367C">
            <w:pPr>
              <w:jc w:val="center"/>
              <w:rPr>
                <w:rFonts w:ascii="Calibri" w:hAnsi="Calibri"/>
                <w:color w:val="000000"/>
                <w:sz w:val="20"/>
                <w:szCs w:val="20"/>
                <w:lang w:val="en-US" w:eastAsia="en-US"/>
              </w:rPr>
            </w:pPr>
            <w:r w:rsidRPr="000D367C">
              <w:rPr>
                <w:rFonts w:ascii="Calibri" w:hAnsi="Calibri"/>
                <w:color w:val="000000"/>
                <w:sz w:val="20"/>
                <w:szCs w:val="20"/>
                <w:lang w:val="en-US" w:eastAsia="en-US"/>
              </w:rPr>
              <w:t>Процењена вредност јавне набавке/ набавке:</w:t>
            </w:r>
          </w:p>
        </w:tc>
        <w:tc>
          <w:tcPr>
            <w:tcW w:w="7918" w:type="dxa"/>
            <w:gridSpan w:val="2"/>
            <w:tcBorders>
              <w:top w:val="single" w:sz="8" w:space="0" w:color="auto"/>
              <w:left w:val="nil"/>
              <w:bottom w:val="single" w:sz="8" w:space="0" w:color="auto"/>
              <w:right w:val="single" w:sz="8" w:space="0" w:color="000000"/>
            </w:tcBorders>
            <w:shd w:val="clear" w:color="auto" w:fill="auto"/>
            <w:hideMark/>
          </w:tcPr>
          <w:p w:rsidR="000D367C" w:rsidRPr="000D367C" w:rsidRDefault="000D367C" w:rsidP="000D367C">
            <w:pPr>
              <w:rPr>
                <w:rFonts w:ascii="Calibri" w:hAnsi="Calibri"/>
                <w:color w:val="000000"/>
                <w:sz w:val="22"/>
                <w:szCs w:val="22"/>
                <w:lang w:val="en-US" w:eastAsia="en-US"/>
              </w:rPr>
            </w:pPr>
            <w:r w:rsidRPr="000D367C">
              <w:rPr>
                <w:rFonts w:ascii="Calibri" w:hAnsi="Calibri"/>
                <w:color w:val="000000"/>
                <w:sz w:val="22"/>
                <w:szCs w:val="22"/>
                <w:lang w:val="en-US" w:eastAsia="en-US"/>
              </w:rPr>
              <w:t xml:space="preserve"> </w:t>
            </w:r>
            <w:r w:rsidRPr="000D367C">
              <w:rPr>
                <w:rFonts w:ascii="Calibri" w:hAnsi="Calibri"/>
                <w:color w:val="000000"/>
                <w:sz w:val="22"/>
                <w:szCs w:val="22"/>
                <w:lang w:val="en-US" w:eastAsia="en-US"/>
              </w:rPr>
              <w:br/>
              <w:t>Б</w:t>
            </w:r>
            <w:r w:rsidRPr="000D367C">
              <w:rPr>
                <w:rFonts w:ascii="Calibri" w:hAnsi="Calibri"/>
                <w:i/>
                <w:iCs/>
                <w:color w:val="000000"/>
                <w:sz w:val="22"/>
                <w:szCs w:val="22"/>
                <w:lang w:val="en-US" w:eastAsia="en-US"/>
              </w:rPr>
              <w:t xml:space="preserve">ез ПДВ-а (односно другог припадајућег пореза): ______________________ </w:t>
            </w:r>
            <w:r w:rsidRPr="000D367C">
              <w:rPr>
                <w:rFonts w:ascii="Calibri" w:hAnsi="Calibri"/>
                <w:i/>
                <w:iCs/>
                <w:color w:val="000000"/>
                <w:sz w:val="22"/>
                <w:szCs w:val="22"/>
                <w:lang w:val="en-US" w:eastAsia="en-US"/>
              </w:rPr>
              <w:br/>
              <w:t>Са ПДВ-ом (односно другог припадајућег пореза): _____________________</w:t>
            </w:r>
            <w:r w:rsidRPr="000D367C">
              <w:rPr>
                <w:rFonts w:ascii="Calibri" w:hAnsi="Calibri"/>
                <w:i/>
                <w:iCs/>
                <w:color w:val="000000"/>
                <w:sz w:val="22"/>
                <w:szCs w:val="22"/>
                <w:lang w:val="en-US" w:eastAsia="en-US"/>
              </w:rPr>
              <w:br/>
              <w:t xml:space="preserve">По годинама: (попуњава финансијска служба): </w:t>
            </w:r>
            <w:r w:rsidRPr="000D367C">
              <w:rPr>
                <w:rFonts w:ascii="Calibri" w:hAnsi="Calibri"/>
                <w:i/>
                <w:iCs/>
                <w:color w:val="000000"/>
                <w:sz w:val="22"/>
                <w:szCs w:val="22"/>
                <w:lang w:val="en-US" w:eastAsia="en-US"/>
              </w:rPr>
              <w:br/>
              <w:t>20_____: ___________________</w:t>
            </w:r>
            <w:r w:rsidRPr="000D367C">
              <w:rPr>
                <w:rFonts w:ascii="Calibri" w:hAnsi="Calibri"/>
                <w:i/>
                <w:iCs/>
                <w:color w:val="000000"/>
                <w:sz w:val="22"/>
                <w:szCs w:val="22"/>
                <w:lang w:val="en-US" w:eastAsia="en-US"/>
              </w:rPr>
              <w:br/>
              <w:t>20_____: ___________________</w:t>
            </w:r>
          </w:p>
        </w:tc>
      </w:tr>
      <w:tr w:rsidR="000D367C" w:rsidRPr="000D367C" w:rsidTr="000D367C">
        <w:trPr>
          <w:trHeight w:val="1170"/>
        </w:trPr>
        <w:tc>
          <w:tcPr>
            <w:tcW w:w="1916"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0D367C" w:rsidRPr="000D367C" w:rsidRDefault="000D367C" w:rsidP="000D367C">
            <w:pPr>
              <w:jc w:val="center"/>
              <w:rPr>
                <w:rFonts w:ascii="Calibri" w:hAnsi="Calibri"/>
                <w:color w:val="000000"/>
                <w:sz w:val="20"/>
                <w:szCs w:val="20"/>
                <w:lang w:val="en-US" w:eastAsia="en-US"/>
              </w:rPr>
            </w:pPr>
            <w:r w:rsidRPr="000D367C">
              <w:rPr>
                <w:rFonts w:ascii="Calibri" w:hAnsi="Calibri"/>
                <w:color w:val="000000"/>
                <w:sz w:val="20"/>
                <w:szCs w:val="20"/>
                <w:lang w:val="en-US" w:eastAsia="en-US"/>
              </w:rPr>
              <w:t>Економска класификација и извор финансирања</w:t>
            </w:r>
          </w:p>
        </w:tc>
        <w:tc>
          <w:tcPr>
            <w:tcW w:w="7918" w:type="dxa"/>
            <w:gridSpan w:val="2"/>
            <w:tcBorders>
              <w:top w:val="single" w:sz="8" w:space="0" w:color="auto"/>
              <w:left w:val="nil"/>
              <w:bottom w:val="single" w:sz="8" w:space="0" w:color="auto"/>
              <w:right w:val="single" w:sz="8" w:space="0" w:color="000000"/>
            </w:tcBorders>
            <w:shd w:val="clear" w:color="auto" w:fill="auto"/>
            <w:hideMark/>
          </w:tcPr>
          <w:p w:rsidR="000D367C" w:rsidRPr="000D367C" w:rsidRDefault="000D367C" w:rsidP="000D367C">
            <w:pPr>
              <w:rPr>
                <w:rFonts w:ascii="Calibri" w:hAnsi="Calibri"/>
                <w:color w:val="000000"/>
                <w:sz w:val="22"/>
                <w:szCs w:val="22"/>
                <w:lang w:val="en-US" w:eastAsia="en-US"/>
              </w:rPr>
            </w:pPr>
            <w:r w:rsidRPr="000D367C">
              <w:rPr>
                <w:rFonts w:ascii="Calibri" w:hAnsi="Calibri"/>
                <w:color w:val="000000"/>
                <w:sz w:val="22"/>
                <w:szCs w:val="22"/>
                <w:lang w:val="en-US" w:eastAsia="en-US"/>
              </w:rPr>
              <w:t xml:space="preserve"> </w:t>
            </w:r>
            <w:r w:rsidRPr="000D367C">
              <w:rPr>
                <w:rFonts w:ascii="Calibri" w:hAnsi="Calibri"/>
                <w:i/>
                <w:iCs/>
                <w:color w:val="000000"/>
                <w:sz w:val="22"/>
                <w:szCs w:val="22"/>
                <w:lang w:val="en-US" w:eastAsia="en-US"/>
              </w:rPr>
              <w:t xml:space="preserve">Попуњава финансијска служба: </w:t>
            </w:r>
            <w:r w:rsidRPr="000D367C">
              <w:rPr>
                <w:rFonts w:ascii="Calibri" w:hAnsi="Calibri"/>
                <w:color w:val="000000"/>
                <w:sz w:val="22"/>
                <w:szCs w:val="22"/>
                <w:lang w:val="en-US" w:eastAsia="en-US"/>
              </w:rPr>
              <w:br/>
              <w:t>Контна позиција: __________________</w:t>
            </w:r>
            <w:r w:rsidRPr="000D367C">
              <w:rPr>
                <w:rFonts w:ascii="Calibri" w:hAnsi="Calibri"/>
                <w:color w:val="000000"/>
                <w:sz w:val="22"/>
                <w:szCs w:val="22"/>
                <w:lang w:val="en-US" w:eastAsia="en-US"/>
              </w:rPr>
              <w:br/>
              <w:t>Извор финансирања: ___________________________________________________</w:t>
            </w:r>
          </w:p>
        </w:tc>
      </w:tr>
      <w:tr w:rsidR="000D367C" w:rsidRPr="000D367C" w:rsidTr="000D367C">
        <w:trPr>
          <w:trHeight w:val="3645"/>
        </w:trPr>
        <w:tc>
          <w:tcPr>
            <w:tcW w:w="191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D367C" w:rsidRPr="000D367C" w:rsidRDefault="000D367C" w:rsidP="000D367C">
            <w:pPr>
              <w:jc w:val="center"/>
              <w:rPr>
                <w:rFonts w:ascii="Calibri" w:hAnsi="Calibri"/>
                <w:color w:val="000000"/>
                <w:sz w:val="20"/>
                <w:szCs w:val="20"/>
                <w:lang w:val="en-US" w:eastAsia="en-US"/>
              </w:rPr>
            </w:pPr>
            <w:r w:rsidRPr="000D367C">
              <w:rPr>
                <w:rFonts w:ascii="Calibri" w:hAnsi="Calibri"/>
                <w:color w:val="000000"/>
                <w:sz w:val="20"/>
                <w:szCs w:val="20"/>
                <w:lang w:val="en-US" w:eastAsia="en-US"/>
              </w:rPr>
              <w:t>Предложени чланови комисије</w:t>
            </w:r>
          </w:p>
        </w:tc>
        <w:tc>
          <w:tcPr>
            <w:tcW w:w="7918" w:type="dxa"/>
            <w:gridSpan w:val="2"/>
            <w:tcBorders>
              <w:top w:val="single" w:sz="8" w:space="0" w:color="auto"/>
              <w:left w:val="nil"/>
              <w:bottom w:val="single" w:sz="8" w:space="0" w:color="auto"/>
              <w:right w:val="single" w:sz="8" w:space="0" w:color="000000"/>
            </w:tcBorders>
            <w:shd w:val="clear" w:color="auto" w:fill="auto"/>
            <w:hideMark/>
          </w:tcPr>
          <w:p w:rsidR="000D367C" w:rsidRPr="000D367C" w:rsidRDefault="000D367C" w:rsidP="000D367C">
            <w:pPr>
              <w:spacing w:after="240"/>
              <w:rPr>
                <w:rFonts w:ascii="Calibri" w:hAnsi="Calibri"/>
                <w:i/>
                <w:iCs/>
                <w:color w:val="000000"/>
                <w:sz w:val="22"/>
                <w:szCs w:val="22"/>
                <w:lang w:val="en-US" w:eastAsia="en-US"/>
              </w:rPr>
            </w:pPr>
            <w:r w:rsidRPr="000D367C">
              <w:rPr>
                <w:rFonts w:ascii="Calibri" w:hAnsi="Calibri"/>
                <w:i/>
                <w:iCs/>
                <w:color w:val="000000"/>
                <w:sz w:val="22"/>
                <w:szCs w:val="22"/>
                <w:lang w:val="en-US" w:eastAsia="en-US"/>
              </w:rPr>
              <w:t>Навести име и презиме, стручну спрему, звање, радно место, телефон и електронску адресу предложених чланова комисије.</w:t>
            </w:r>
            <w:r w:rsidRPr="000D367C">
              <w:rPr>
                <w:rFonts w:ascii="Calibri" w:hAnsi="Calibri"/>
                <w:i/>
                <w:iCs/>
                <w:color w:val="000000"/>
                <w:sz w:val="22"/>
                <w:szCs w:val="22"/>
                <w:lang w:val="en-US" w:eastAsia="en-US"/>
              </w:rPr>
              <w:br/>
              <w:t>Назначити чланове комисије који поседују стручна знања у погледу предмета јавне набавке.</w:t>
            </w:r>
            <w:r w:rsidRPr="000D367C">
              <w:rPr>
                <w:rFonts w:ascii="Calibri" w:hAnsi="Calibri"/>
                <w:i/>
                <w:iCs/>
                <w:color w:val="000000"/>
                <w:sz w:val="22"/>
                <w:szCs w:val="22"/>
                <w:lang w:val="en-US" w:eastAsia="en-US"/>
              </w:rPr>
              <w:br/>
              <w:t>1. Члан комисије __________________</w:t>
            </w:r>
            <w:r w:rsidRPr="000D367C">
              <w:rPr>
                <w:rFonts w:ascii="Calibri" w:hAnsi="Calibri"/>
                <w:i/>
                <w:iCs/>
                <w:color w:val="000000"/>
                <w:sz w:val="22"/>
                <w:szCs w:val="22"/>
                <w:lang w:val="en-US" w:eastAsia="en-US"/>
              </w:rPr>
              <w:br/>
              <w:t xml:space="preserve">2. Члан </w:t>
            </w:r>
            <w:proofErr w:type="gramStart"/>
            <w:r w:rsidRPr="000D367C">
              <w:rPr>
                <w:rFonts w:ascii="Calibri" w:hAnsi="Calibri"/>
                <w:i/>
                <w:iCs/>
                <w:color w:val="000000"/>
                <w:sz w:val="22"/>
                <w:szCs w:val="22"/>
                <w:lang w:val="en-US" w:eastAsia="en-US"/>
              </w:rPr>
              <w:t>комисије  _</w:t>
            </w:r>
            <w:proofErr w:type="gramEnd"/>
            <w:r w:rsidRPr="000D367C">
              <w:rPr>
                <w:rFonts w:ascii="Calibri" w:hAnsi="Calibri"/>
                <w:i/>
                <w:iCs/>
                <w:color w:val="000000"/>
                <w:sz w:val="22"/>
                <w:szCs w:val="22"/>
                <w:lang w:val="en-US" w:eastAsia="en-US"/>
              </w:rPr>
              <w:t>_________________</w:t>
            </w:r>
            <w:r w:rsidRPr="000D367C">
              <w:rPr>
                <w:rFonts w:ascii="Calibri" w:hAnsi="Calibri"/>
                <w:i/>
                <w:iCs/>
                <w:color w:val="000000"/>
                <w:sz w:val="22"/>
                <w:szCs w:val="22"/>
                <w:lang w:val="en-US" w:eastAsia="en-US"/>
              </w:rPr>
              <w:br/>
              <w:t xml:space="preserve">3. Члан комисије ___________________ </w:t>
            </w:r>
            <w:r w:rsidRPr="000D367C">
              <w:rPr>
                <w:rFonts w:ascii="Calibri" w:hAnsi="Calibri"/>
                <w:i/>
                <w:iCs/>
                <w:color w:val="000000"/>
                <w:sz w:val="22"/>
                <w:szCs w:val="22"/>
                <w:lang w:val="en-US" w:eastAsia="en-US"/>
              </w:rPr>
              <w:br/>
              <w:t>4. Члан комисије ___________________</w:t>
            </w:r>
            <w:r w:rsidRPr="000D367C">
              <w:rPr>
                <w:rFonts w:ascii="Calibri" w:hAnsi="Calibri"/>
                <w:i/>
                <w:iCs/>
                <w:color w:val="000000"/>
                <w:sz w:val="22"/>
                <w:szCs w:val="22"/>
                <w:lang w:val="en-US" w:eastAsia="en-US"/>
              </w:rPr>
              <w:br/>
              <w:t>5. Члан комисије ___________________</w:t>
            </w:r>
            <w:r w:rsidRPr="000D367C">
              <w:rPr>
                <w:rFonts w:ascii="Calibri" w:hAnsi="Calibri"/>
                <w:i/>
                <w:iCs/>
                <w:color w:val="000000"/>
                <w:sz w:val="22"/>
                <w:szCs w:val="22"/>
                <w:lang w:val="en-US" w:eastAsia="en-US"/>
              </w:rPr>
              <w:br/>
              <w:t>6. Члан комисије ___________________</w:t>
            </w:r>
            <w:r w:rsidRPr="000D367C">
              <w:rPr>
                <w:rFonts w:ascii="Calibri" w:hAnsi="Calibri"/>
                <w:i/>
                <w:iCs/>
                <w:color w:val="000000"/>
                <w:sz w:val="22"/>
                <w:szCs w:val="22"/>
                <w:lang w:val="en-US" w:eastAsia="en-US"/>
              </w:rPr>
              <w:br/>
              <w:t>7. Члан комисије ___________________</w:t>
            </w:r>
          </w:p>
        </w:tc>
      </w:tr>
      <w:tr w:rsidR="000D367C" w:rsidRPr="000D367C" w:rsidTr="000D367C">
        <w:trPr>
          <w:trHeight w:val="1740"/>
        </w:trPr>
        <w:tc>
          <w:tcPr>
            <w:tcW w:w="1916"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0D367C" w:rsidRPr="000D367C" w:rsidRDefault="000D367C" w:rsidP="000D367C">
            <w:pPr>
              <w:jc w:val="center"/>
              <w:rPr>
                <w:rFonts w:ascii="Calibri" w:hAnsi="Calibri"/>
                <w:color w:val="000000"/>
                <w:sz w:val="20"/>
                <w:szCs w:val="20"/>
                <w:lang w:val="en-US" w:eastAsia="en-US"/>
              </w:rPr>
            </w:pPr>
            <w:r w:rsidRPr="000D367C">
              <w:rPr>
                <w:rFonts w:ascii="Calibri" w:hAnsi="Calibri"/>
                <w:color w:val="000000"/>
                <w:sz w:val="20"/>
                <w:szCs w:val="20"/>
                <w:lang w:val="en-US" w:eastAsia="en-US"/>
              </w:rPr>
              <w:lastRenderedPageBreak/>
              <w:t>Специфичности и напомене у вези предмета уговора</w:t>
            </w:r>
          </w:p>
        </w:tc>
        <w:tc>
          <w:tcPr>
            <w:tcW w:w="7918" w:type="dxa"/>
            <w:gridSpan w:val="2"/>
            <w:tcBorders>
              <w:top w:val="single" w:sz="8" w:space="0" w:color="auto"/>
              <w:left w:val="nil"/>
              <w:bottom w:val="single" w:sz="8" w:space="0" w:color="auto"/>
              <w:right w:val="single" w:sz="8" w:space="0" w:color="000000"/>
            </w:tcBorders>
            <w:shd w:val="clear" w:color="auto" w:fill="auto"/>
            <w:hideMark/>
          </w:tcPr>
          <w:p w:rsidR="000D367C" w:rsidRPr="000D367C" w:rsidRDefault="000D367C" w:rsidP="000D367C">
            <w:pPr>
              <w:spacing w:after="240"/>
              <w:rPr>
                <w:rFonts w:ascii="Calibri" w:hAnsi="Calibri"/>
                <w:i/>
                <w:iCs/>
                <w:color w:val="000000"/>
                <w:sz w:val="22"/>
                <w:szCs w:val="22"/>
                <w:lang w:val="en-US" w:eastAsia="en-US"/>
              </w:rPr>
            </w:pPr>
            <w:r w:rsidRPr="000D367C">
              <w:rPr>
                <w:rFonts w:ascii="Calibri" w:hAnsi="Calibri"/>
                <w:i/>
                <w:iCs/>
                <w:color w:val="000000"/>
                <w:sz w:val="22"/>
                <w:szCs w:val="22"/>
                <w:lang w:val="en-US" w:eastAsia="en-US"/>
              </w:rPr>
              <w:t>(</w:t>
            </w:r>
            <w:proofErr w:type="gramStart"/>
            <w:r w:rsidRPr="000D367C">
              <w:rPr>
                <w:rFonts w:ascii="Calibri" w:hAnsi="Calibri"/>
                <w:i/>
                <w:iCs/>
                <w:color w:val="000000"/>
                <w:sz w:val="22"/>
                <w:szCs w:val="22"/>
                <w:lang w:val="en-US" w:eastAsia="en-US"/>
              </w:rPr>
              <w:t>на</w:t>
            </w:r>
            <w:proofErr w:type="gramEnd"/>
            <w:r w:rsidRPr="000D367C">
              <w:rPr>
                <w:rFonts w:ascii="Calibri" w:hAnsi="Calibri"/>
                <w:i/>
                <w:iCs/>
                <w:color w:val="000000"/>
                <w:sz w:val="22"/>
                <w:szCs w:val="22"/>
                <w:lang w:val="en-US" w:eastAsia="en-US"/>
              </w:rPr>
              <w:t xml:space="preserve"> пример: посебна дозвола, ограничен промет, прописана цена, посебна стопа пореза...)</w:t>
            </w:r>
            <w:r w:rsidRPr="000D367C">
              <w:rPr>
                <w:rFonts w:ascii="Calibri" w:hAnsi="Calibri"/>
                <w:i/>
                <w:iCs/>
                <w:color w:val="000000"/>
                <w:sz w:val="22"/>
                <w:szCs w:val="22"/>
                <w:lang w:val="en-US" w:eastAsia="en-US"/>
              </w:rPr>
              <w:br/>
            </w:r>
            <w:r w:rsidRPr="000D367C">
              <w:rPr>
                <w:rFonts w:ascii="Calibri" w:hAnsi="Calibri"/>
                <w:i/>
                <w:iCs/>
                <w:color w:val="000000"/>
                <w:sz w:val="22"/>
                <w:szCs w:val="22"/>
                <w:lang w:val="en-US" w:eastAsia="en-US"/>
              </w:rPr>
              <w:br/>
            </w:r>
          </w:p>
        </w:tc>
      </w:tr>
      <w:tr w:rsidR="000D367C" w:rsidRPr="000D367C" w:rsidTr="000D367C">
        <w:trPr>
          <w:trHeight w:val="1485"/>
        </w:trPr>
        <w:tc>
          <w:tcPr>
            <w:tcW w:w="1916"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0D367C" w:rsidRPr="000D367C" w:rsidRDefault="000D367C" w:rsidP="000D367C">
            <w:pPr>
              <w:jc w:val="center"/>
              <w:rPr>
                <w:rFonts w:ascii="Calibri" w:hAnsi="Calibri"/>
                <w:color w:val="000000"/>
                <w:sz w:val="20"/>
                <w:szCs w:val="20"/>
                <w:lang w:val="en-US" w:eastAsia="en-US"/>
              </w:rPr>
            </w:pPr>
            <w:r w:rsidRPr="000D367C">
              <w:rPr>
                <w:rFonts w:ascii="Calibri" w:hAnsi="Calibri"/>
                <w:color w:val="000000"/>
                <w:sz w:val="20"/>
                <w:szCs w:val="20"/>
                <w:lang w:val="en-US" w:eastAsia="en-US"/>
              </w:rPr>
              <w:t>Предлог лица задуженог за праћење реализације уговора:</w:t>
            </w:r>
          </w:p>
        </w:tc>
        <w:tc>
          <w:tcPr>
            <w:tcW w:w="7918" w:type="dxa"/>
            <w:gridSpan w:val="2"/>
            <w:tcBorders>
              <w:top w:val="single" w:sz="8" w:space="0" w:color="auto"/>
              <w:left w:val="nil"/>
              <w:bottom w:val="single" w:sz="8" w:space="0" w:color="auto"/>
              <w:right w:val="single" w:sz="8" w:space="0" w:color="000000"/>
            </w:tcBorders>
            <w:shd w:val="clear" w:color="auto" w:fill="auto"/>
            <w:hideMark/>
          </w:tcPr>
          <w:p w:rsidR="000D367C" w:rsidRPr="000D367C" w:rsidRDefault="000D367C" w:rsidP="000D367C">
            <w:pPr>
              <w:rPr>
                <w:rFonts w:ascii="Calibri" w:hAnsi="Calibri"/>
                <w:i/>
                <w:iCs/>
                <w:color w:val="000000"/>
                <w:sz w:val="22"/>
                <w:szCs w:val="22"/>
                <w:lang w:val="en-US" w:eastAsia="en-US"/>
              </w:rPr>
            </w:pPr>
            <w:r w:rsidRPr="000D367C">
              <w:rPr>
                <w:rFonts w:ascii="Calibri" w:hAnsi="Calibri"/>
                <w:i/>
                <w:iCs/>
                <w:color w:val="000000"/>
                <w:sz w:val="22"/>
                <w:szCs w:val="22"/>
                <w:lang w:val="en-US" w:eastAsia="en-US"/>
              </w:rPr>
              <w:t>(навести име и презиме, стручну спрему, звање, радно место, телефон и електронску адресу)</w:t>
            </w:r>
          </w:p>
        </w:tc>
      </w:tr>
      <w:tr w:rsidR="000D367C" w:rsidRPr="000D367C" w:rsidTr="000D367C">
        <w:trPr>
          <w:trHeight w:val="4785"/>
        </w:trPr>
        <w:tc>
          <w:tcPr>
            <w:tcW w:w="1916"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0D367C" w:rsidRPr="000D367C" w:rsidRDefault="000D367C" w:rsidP="000D367C">
            <w:pPr>
              <w:jc w:val="center"/>
              <w:rPr>
                <w:rFonts w:ascii="Calibri" w:hAnsi="Calibri"/>
                <w:color w:val="000000"/>
                <w:sz w:val="20"/>
                <w:szCs w:val="20"/>
                <w:lang w:val="en-US" w:eastAsia="en-US"/>
              </w:rPr>
            </w:pPr>
            <w:r w:rsidRPr="000D367C">
              <w:rPr>
                <w:rFonts w:ascii="Calibri" w:hAnsi="Calibri"/>
                <w:color w:val="000000"/>
                <w:sz w:val="20"/>
                <w:szCs w:val="20"/>
                <w:lang w:val="en-US" w:eastAsia="en-US"/>
              </w:rPr>
              <w:t>Подаци о резултатима испитивања и истраживања тржишта</w:t>
            </w:r>
          </w:p>
        </w:tc>
        <w:tc>
          <w:tcPr>
            <w:tcW w:w="7918" w:type="dxa"/>
            <w:gridSpan w:val="2"/>
            <w:tcBorders>
              <w:top w:val="single" w:sz="8" w:space="0" w:color="auto"/>
              <w:left w:val="nil"/>
              <w:bottom w:val="single" w:sz="8" w:space="0" w:color="auto"/>
              <w:right w:val="single" w:sz="8" w:space="0" w:color="000000"/>
            </w:tcBorders>
            <w:shd w:val="clear" w:color="auto" w:fill="auto"/>
            <w:hideMark/>
          </w:tcPr>
          <w:p w:rsidR="000D367C" w:rsidRPr="000D367C" w:rsidRDefault="000D367C" w:rsidP="000D367C">
            <w:pPr>
              <w:rPr>
                <w:rFonts w:ascii="Calibri" w:hAnsi="Calibri"/>
                <w:i/>
                <w:iCs/>
                <w:color w:val="000000"/>
                <w:sz w:val="22"/>
                <w:szCs w:val="22"/>
                <w:lang w:val="en-US" w:eastAsia="en-US"/>
              </w:rPr>
            </w:pPr>
            <w:r w:rsidRPr="000D367C">
              <w:rPr>
                <w:rFonts w:ascii="Calibri" w:hAnsi="Calibri"/>
                <w:i/>
                <w:iCs/>
                <w:color w:val="000000"/>
                <w:sz w:val="22"/>
                <w:szCs w:val="22"/>
                <w:lang w:val="en-US" w:eastAsia="en-US"/>
              </w:rPr>
              <w:t>(Посебно у погледу стања конкуренције на тржишту и доступности добара, услуга и радова. Испитивање и истраживање тржишта обухвата прикупљање података на терену: непосредно, телефоном, путем публикација, интернета, доступних база података и огласа потенцијалних понуђача. О испитивању тржишта у иницијалном акту уносе се подаци који садрже време и начин испитивања и истраживања тржишта, предузетим радњама и добијеним подацима, донетим закључцима, стеченим сазнањима, начинима како привући привредне субјекте о претходним, садашњим и будућим набавкама понуђача и др.)</w:t>
            </w:r>
          </w:p>
        </w:tc>
      </w:tr>
      <w:tr w:rsidR="000D367C" w:rsidRPr="000D367C" w:rsidTr="000D367C">
        <w:trPr>
          <w:trHeight w:val="645"/>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367C" w:rsidRPr="000D367C" w:rsidRDefault="000D367C" w:rsidP="000D367C">
            <w:pPr>
              <w:jc w:val="center"/>
              <w:rPr>
                <w:rFonts w:ascii="Calibri" w:hAnsi="Calibri"/>
                <w:b/>
                <w:bCs/>
                <w:color w:val="000000"/>
                <w:sz w:val="22"/>
                <w:szCs w:val="22"/>
                <w:lang w:val="en-US" w:eastAsia="en-US"/>
              </w:rPr>
            </w:pPr>
            <w:r w:rsidRPr="000D367C">
              <w:rPr>
                <w:rFonts w:ascii="Calibri" w:hAnsi="Calibri"/>
                <w:b/>
                <w:bCs/>
                <w:color w:val="000000"/>
                <w:sz w:val="22"/>
                <w:szCs w:val="22"/>
                <w:lang w:val="en-US" w:eastAsia="en-US"/>
              </w:rPr>
              <w:t>Захтев за покретање поступка јавне набавке/набавке</w:t>
            </w:r>
            <w:r w:rsidRPr="000D367C">
              <w:rPr>
                <w:rFonts w:ascii="Calibri" w:hAnsi="Calibri"/>
                <w:b/>
                <w:bCs/>
                <w:color w:val="000000"/>
                <w:sz w:val="22"/>
                <w:szCs w:val="22"/>
                <w:lang w:val="en-US" w:eastAsia="en-US"/>
              </w:rPr>
              <w:br/>
              <w:t>Захтев припрема покретач набавке, служба за чије потребе се набавка спроводи.</w:t>
            </w:r>
          </w:p>
        </w:tc>
      </w:tr>
      <w:tr w:rsidR="000D367C" w:rsidRPr="000D367C" w:rsidTr="000D367C">
        <w:trPr>
          <w:trHeight w:val="2490"/>
        </w:trPr>
        <w:tc>
          <w:tcPr>
            <w:tcW w:w="479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Припрема:</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t>______________________</w:t>
            </w:r>
            <w:r w:rsidRPr="000D367C">
              <w:rPr>
                <w:rFonts w:ascii="Calibri" w:hAnsi="Calibri"/>
                <w:color w:val="000000"/>
                <w:sz w:val="22"/>
                <w:szCs w:val="22"/>
                <w:lang w:val="en-US" w:eastAsia="en-US"/>
              </w:rPr>
              <w:br/>
            </w:r>
            <w:r w:rsidRPr="000D367C">
              <w:rPr>
                <w:rFonts w:ascii="Calibri" w:hAnsi="Calibri"/>
                <w:i/>
                <w:iCs/>
                <w:color w:val="000000"/>
                <w:sz w:val="16"/>
                <w:szCs w:val="16"/>
                <w:lang w:val="en-US" w:eastAsia="en-US"/>
              </w:rPr>
              <w:t>Име и презиме</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t>_____________________</w:t>
            </w:r>
            <w:r w:rsidRPr="000D367C">
              <w:rPr>
                <w:rFonts w:ascii="Calibri" w:hAnsi="Calibri"/>
                <w:color w:val="000000"/>
                <w:sz w:val="22"/>
                <w:szCs w:val="22"/>
                <w:lang w:val="en-US" w:eastAsia="en-US"/>
              </w:rPr>
              <w:br/>
            </w:r>
            <w:r w:rsidRPr="000D367C">
              <w:rPr>
                <w:rFonts w:ascii="Calibri" w:hAnsi="Calibri"/>
                <w:i/>
                <w:iCs/>
                <w:color w:val="000000"/>
                <w:sz w:val="16"/>
                <w:szCs w:val="16"/>
                <w:lang w:val="en-US" w:eastAsia="en-US"/>
              </w:rPr>
              <w:t>Својеручни потпис</w:t>
            </w:r>
          </w:p>
        </w:tc>
        <w:tc>
          <w:tcPr>
            <w:tcW w:w="5044" w:type="dxa"/>
            <w:tcBorders>
              <w:top w:val="single" w:sz="8" w:space="0" w:color="auto"/>
              <w:left w:val="nil"/>
              <w:bottom w:val="single" w:sz="8" w:space="0" w:color="auto"/>
              <w:right w:val="single" w:sz="8" w:space="0" w:color="000000"/>
            </w:tcBorders>
            <w:shd w:val="clear" w:color="auto" w:fill="auto"/>
            <w:hideMark/>
          </w:tcPr>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Одобрава:</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r>
            <w:r w:rsidRPr="000D367C">
              <w:rPr>
                <w:rFonts w:ascii="Calibri" w:hAnsi="Calibri"/>
                <w:color w:val="000000"/>
                <w:sz w:val="22"/>
                <w:szCs w:val="22"/>
                <w:u w:val="single"/>
                <w:lang w:val="en-US" w:eastAsia="en-US"/>
              </w:rPr>
              <w:t>________________________</w:t>
            </w:r>
            <w:r w:rsidRPr="000D367C">
              <w:rPr>
                <w:rFonts w:ascii="Calibri" w:hAnsi="Calibri"/>
                <w:color w:val="000000"/>
                <w:sz w:val="22"/>
                <w:szCs w:val="22"/>
                <w:lang w:val="en-US" w:eastAsia="en-US"/>
              </w:rPr>
              <w:br/>
            </w:r>
            <w:r w:rsidRPr="000D367C">
              <w:rPr>
                <w:rFonts w:ascii="Calibri" w:hAnsi="Calibri"/>
                <w:i/>
                <w:iCs/>
                <w:color w:val="000000"/>
                <w:sz w:val="16"/>
                <w:szCs w:val="16"/>
                <w:lang w:val="en-US" w:eastAsia="en-US"/>
              </w:rPr>
              <w:t>Име и презиме</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t>_____________________</w:t>
            </w:r>
            <w:r w:rsidRPr="000D367C">
              <w:rPr>
                <w:rFonts w:ascii="Calibri" w:hAnsi="Calibri"/>
                <w:color w:val="000000"/>
                <w:sz w:val="22"/>
                <w:szCs w:val="22"/>
                <w:lang w:val="en-US" w:eastAsia="en-US"/>
              </w:rPr>
              <w:br/>
            </w:r>
            <w:r w:rsidRPr="000D367C">
              <w:rPr>
                <w:rFonts w:ascii="Calibri" w:hAnsi="Calibri"/>
                <w:i/>
                <w:iCs/>
                <w:color w:val="000000"/>
                <w:sz w:val="16"/>
                <w:szCs w:val="16"/>
                <w:lang w:val="en-US" w:eastAsia="en-US"/>
              </w:rPr>
              <w:t>Својеручни потпис</w:t>
            </w:r>
          </w:p>
        </w:tc>
      </w:tr>
      <w:tr w:rsidR="000D367C" w:rsidRPr="000D367C" w:rsidTr="000D367C">
        <w:trPr>
          <w:trHeight w:val="2862"/>
        </w:trPr>
        <w:tc>
          <w:tcPr>
            <w:tcW w:w="9834" w:type="dxa"/>
            <w:gridSpan w:val="3"/>
            <w:tcBorders>
              <w:top w:val="nil"/>
              <w:left w:val="nil"/>
            </w:tcBorders>
            <w:shd w:val="clear" w:color="auto" w:fill="auto"/>
            <w:hideMark/>
          </w:tcPr>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Pr="000D367C" w:rsidRDefault="000D367C" w:rsidP="000D367C">
            <w:pPr>
              <w:jc w:val="center"/>
              <w:rPr>
                <w:rFonts w:ascii="Calibri" w:hAnsi="Calibri"/>
                <w:color w:val="000000"/>
                <w:sz w:val="22"/>
                <w:szCs w:val="22"/>
                <w:lang w:val="en-US" w:eastAsia="en-US"/>
              </w:rPr>
            </w:pPr>
            <w:r w:rsidRPr="000D367C">
              <w:rPr>
                <w:rFonts w:ascii="Calibri" w:hAnsi="Calibri"/>
                <w:color w:val="000000"/>
                <w:sz w:val="22"/>
                <w:szCs w:val="22"/>
                <w:lang w:val="en-US" w:eastAsia="en-US"/>
              </w:rPr>
              <w:t> </w:t>
            </w:r>
          </w:p>
          <w:p w:rsidR="000D367C" w:rsidRDefault="000D367C" w:rsidP="000D367C">
            <w:pPr>
              <w:jc w:val="center"/>
              <w:rPr>
                <w:rFonts w:ascii="Calibri" w:hAnsi="Calibri"/>
                <w:color w:val="000000"/>
                <w:sz w:val="22"/>
                <w:szCs w:val="22"/>
                <w:lang w:val="sr-Cyrl-CS" w:eastAsia="en-US"/>
              </w:rPr>
            </w:pPr>
          </w:p>
          <w:p w:rsidR="000D367C" w:rsidRPr="000D367C" w:rsidRDefault="000D367C" w:rsidP="000D367C">
            <w:pPr>
              <w:jc w:val="center"/>
              <w:rPr>
                <w:rFonts w:ascii="Calibri" w:hAnsi="Calibri"/>
                <w:color w:val="000000"/>
                <w:sz w:val="22"/>
                <w:szCs w:val="22"/>
                <w:lang w:val="en-US" w:eastAsia="en-US"/>
              </w:rPr>
            </w:pPr>
          </w:p>
        </w:tc>
      </w:tr>
      <w:tr w:rsidR="000D367C" w:rsidRPr="000D367C" w:rsidTr="000D367C">
        <w:trPr>
          <w:trHeight w:val="840"/>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367C" w:rsidRPr="000D367C" w:rsidRDefault="000D367C" w:rsidP="000D367C">
            <w:pPr>
              <w:jc w:val="center"/>
              <w:rPr>
                <w:rFonts w:ascii="Calibri" w:hAnsi="Calibri"/>
                <w:b/>
                <w:bCs/>
                <w:color w:val="000000"/>
                <w:sz w:val="22"/>
                <w:szCs w:val="22"/>
                <w:lang w:val="en-US" w:eastAsia="en-US"/>
              </w:rPr>
            </w:pPr>
            <w:r w:rsidRPr="000D367C">
              <w:rPr>
                <w:rFonts w:ascii="Calibri" w:hAnsi="Calibri"/>
                <w:b/>
                <w:bCs/>
                <w:color w:val="000000"/>
                <w:sz w:val="22"/>
                <w:szCs w:val="22"/>
                <w:lang w:val="en-US" w:eastAsia="en-US"/>
              </w:rPr>
              <w:lastRenderedPageBreak/>
              <w:t>II) ПРЕДВИЂЕНОСТ У ПЛАНУ ЈАВНИХ НАБАВКИ/НАБАВКИ</w:t>
            </w:r>
          </w:p>
        </w:tc>
      </w:tr>
      <w:tr w:rsidR="000D367C" w:rsidRPr="000D367C" w:rsidTr="000D367C">
        <w:trPr>
          <w:trHeight w:val="435"/>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D367C" w:rsidRPr="000D367C" w:rsidRDefault="000D367C" w:rsidP="000D367C">
            <w:pPr>
              <w:jc w:val="center"/>
              <w:rPr>
                <w:rFonts w:ascii="Calibri" w:hAnsi="Calibri"/>
                <w:b/>
                <w:bCs/>
                <w:color w:val="000000"/>
                <w:sz w:val="22"/>
                <w:szCs w:val="22"/>
                <w:lang w:val="en-US" w:eastAsia="en-US"/>
              </w:rPr>
            </w:pPr>
            <w:r w:rsidRPr="000D367C">
              <w:rPr>
                <w:rFonts w:ascii="Calibri" w:hAnsi="Calibri"/>
                <w:b/>
                <w:bCs/>
                <w:color w:val="000000"/>
                <w:sz w:val="22"/>
                <w:szCs w:val="22"/>
                <w:lang w:val="en-US" w:eastAsia="en-US"/>
              </w:rPr>
              <w:t>Иницирана набавка је предвиђена Планом јавних набавки/набавки</w:t>
            </w:r>
          </w:p>
        </w:tc>
      </w:tr>
      <w:tr w:rsidR="000D367C" w:rsidRPr="000D367C" w:rsidTr="000D367C">
        <w:trPr>
          <w:trHeight w:val="3825"/>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hideMark/>
          </w:tcPr>
          <w:p w:rsidR="000D367C" w:rsidRPr="000D367C" w:rsidRDefault="000D367C" w:rsidP="000D367C">
            <w:pPr>
              <w:rPr>
                <w:rFonts w:ascii="Calibri" w:hAnsi="Calibri"/>
                <w:color w:val="000000"/>
                <w:sz w:val="22"/>
                <w:szCs w:val="22"/>
                <w:lang w:val="en-US" w:eastAsia="en-US"/>
              </w:rPr>
            </w:pPr>
            <w:r w:rsidRPr="000D367C">
              <w:rPr>
                <w:rFonts w:ascii="Calibri" w:hAnsi="Calibri"/>
                <w:i/>
                <w:iCs/>
                <w:color w:val="000000"/>
                <w:sz w:val="22"/>
                <w:szCs w:val="22"/>
                <w:lang w:val="en-US" w:eastAsia="en-US"/>
              </w:rPr>
              <w:t>Овим потврђујем да је иницирана јавна набавка предвиђена Планом јавних набавки/набавки за текућу годину под редним бројем__________________</w:t>
            </w:r>
            <w:r w:rsidRPr="000D367C">
              <w:rPr>
                <w:rFonts w:ascii="Calibri" w:hAnsi="Calibri"/>
                <w:color w:val="000000"/>
                <w:sz w:val="22"/>
                <w:szCs w:val="22"/>
                <w:lang w:val="en-US" w:eastAsia="en-US"/>
              </w:rPr>
              <w:br/>
              <w:t xml:space="preserve">                                                                                                                                                                Одобрава:</w:t>
            </w:r>
            <w:r w:rsidRPr="000D367C">
              <w:rPr>
                <w:rFonts w:ascii="Calibri" w:hAnsi="Calibri"/>
                <w:color w:val="000000"/>
                <w:sz w:val="22"/>
                <w:szCs w:val="22"/>
                <w:lang w:val="en-US" w:eastAsia="en-US"/>
              </w:rPr>
              <w:br/>
              <w:t xml:space="preserve">                                                                                                            </w:t>
            </w:r>
            <w:r w:rsidR="00624816">
              <w:rPr>
                <w:rFonts w:ascii="Calibri" w:hAnsi="Calibri"/>
                <w:color w:val="000000"/>
                <w:sz w:val="22"/>
                <w:szCs w:val="22"/>
                <w:lang w:val="en-US" w:eastAsia="en-US"/>
              </w:rPr>
              <w:t xml:space="preserve">                              </w:t>
            </w:r>
            <w:r w:rsidRPr="000D367C">
              <w:rPr>
                <w:rFonts w:ascii="Calibri" w:hAnsi="Calibri"/>
                <w:color w:val="000000"/>
                <w:sz w:val="22"/>
                <w:szCs w:val="22"/>
                <w:lang w:val="en-US" w:eastAsia="en-US"/>
              </w:rPr>
              <w:t xml:space="preserve">_________________________                                                                                                                                 </w:t>
            </w:r>
            <w:r w:rsidRPr="000D367C">
              <w:rPr>
                <w:rFonts w:ascii="Calibri" w:hAnsi="Calibri"/>
                <w:color w:val="000000"/>
                <w:sz w:val="22"/>
                <w:szCs w:val="22"/>
                <w:lang w:val="en-US" w:eastAsia="en-US"/>
              </w:rPr>
              <w:br/>
              <w:t xml:space="preserve">                                                                                                                                                              </w:t>
            </w:r>
            <w:r w:rsidRPr="000D367C">
              <w:rPr>
                <w:rFonts w:ascii="Calibri" w:hAnsi="Calibri"/>
                <w:i/>
                <w:iCs/>
                <w:color w:val="000000"/>
                <w:sz w:val="16"/>
                <w:szCs w:val="16"/>
                <w:lang w:val="en-US" w:eastAsia="en-US"/>
              </w:rPr>
              <w:t>Име и презиме</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t xml:space="preserve">                                                                                                                                  </w:t>
            </w:r>
            <w:r w:rsidR="00624816">
              <w:rPr>
                <w:rFonts w:ascii="Calibri" w:hAnsi="Calibri"/>
                <w:color w:val="000000"/>
                <w:sz w:val="22"/>
                <w:szCs w:val="22"/>
                <w:lang w:val="en-US" w:eastAsia="en-US"/>
              </w:rPr>
              <w:t xml:space="preserve">        </w:t>
            </w:r>
            <w:r w:rsidRPr="000D367C">
              <w:rPr>
                <w:rFonts w:ascii="Calibri" w:hAnsi="Calibri"/>
                <w:color w:val="000000"/>
                <w:sz w:val="22"/>
                <w:szCs w:val="22"/>
                <w:lang w:val="en-US" w:eastAsia="en-US"/>
              </w:rPr>
              <w:t>_________________________</w:t>
            </w:r>
            <w:r w:rsidRPr="000D367C">
              <w:rPr>
                <w:rFonts w:ascii="Calibri" w:hAnsi="Calibri"/>
                <w:color w:val="000000"/>
                <w:sz w:val="22"/>
                <w:szCs w:val="22"/>
                <w:lang w:val="en-US" w:eastAsia="en-US"/>
              </w:rPr>
              <w:br/>
              <w:t xml:space="preserve">                                                                                                                                                         </w:t>
            </w:r>
            <w:r w:rsidRPr="000D367C">
              <w:rPr>
                <w:rFonts w:ascii="Calibri" w:hAnsi="Calibri"/>
                <w:i/>
                <w:iCs/>
                <w:color w:val="000000"/>
                <w:sz w:val="16"/>
                <w:szCs w:val="16"/>
                <w:lang w:val="en-US" w:eastAsia="en-US"/>
              </w:rPr>
              <w:t>Својеручни потпис</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t xml:space="preserve">Датум: ______.______.20______. </w:t>
            </w:r>
            <w:proofErr w:type="gramStart"/>
            <w:r w:rsidRPr="000D367C">
              <w:rPr>
                <w:rFonts w:ascii="Calibri" w:hAnsi="Calibri"/>
                <w:color w:val="000000"/>
                <w:sz w:val="22"/>
                <w:szCs w:val="22"/>
                <w:lang w:val="en-US" w:eastAsia="en-US"/>
              </w:rPr>
              <w:t>године</w:t>
            </w:r>
            <w:proofErr w:type="gramEnd"/>
            <w:r w:rsidRPr="000D367C">
              <w:rPr>
                <w:rFonts w:ascii="Calibri" w:hAnsi="Calibri"/>
                <w:color w:val="000000"/>
                <w:sz w:val="22"/>
                <w:szCs w:val="22"/>
                <w:lang w:val="en-US" w:eastAsia="en-US"/>
              </w:rPr>
              <w:br/>
            </w:r>
            <w:r w:rsidRPr="000D367C">
              <w:rPr>
                <w:rFonts w:ascii="Calibri" w:hAnsi="Calibri"/>
                <w:i/>
                <w:iCs/>
                <w:color w:val="000000"/>
                <w:sz w:val="22"/>
                <w:szCs w:val="22"/>
                <w:lang w:val="en-US" w:eastAsia="en-US"/>
              </w:rPr>
              <w:t>Потврду да је иницирана набавка предвиђена Планом јавних набавки  за текућу  годину, својим потписом потврђује руководилац Кабинета јавних набавки и комерцијале.</w:t>
            </w:r>
          </w:p>
        </w:tc>
      </w:tr>
      <w:tr w:rsidR="000D367C" w:rsidRPr="000D367C" w:rsidTr="005045BB">
        <w:trPr>
          <w:trHeight w:val="1350"/>
        </w:trPr>
        <w:tc>
          <w:tcPr>
            <w:tcW w:w="9834" w:type="dxa"/>
            <w:gridSpan w:val="3"/>
            <w:tcBorders>
              <w:top w:val="nil"/>
              <w:left w:val="nil"/>
              <w:bottom w:val="nil"/>
            </w:tcBorders>
            <w:shd w:val="clear" w:color="auto" w:fill="auto"/>
            <w:vAlign w:val="bottom"/>
            <w:hideMark/>
          </w:tcPr>
          <w:p w:rsidR="000D367C" w:rsidRPr="000D367C" w:rsidRDefault="000D367C" w:rsidP="000D367C">
            <w:pPr>
              <w:rPr>
                <w:rFonts w:ascii="Calibri" w:hAnsi="Calibri"/>
                <w:color w:val="000000"/>
                <w:sz w:val="22"/>
                <w:szCs w:val="22"/>
                <w:lang w:val="en-US" w:eastAsia="en-US"/>
              </w:rPr>
            </w:pPr>
          </w:p>
        </w:tc>
      </w:tr>
      <w:tr w:rsidR="000D367C" w:rsidRPr="000D367C" w:rsidTr="000D367C">
        <w:trPr>
          <w:trHeight w:val="840"/>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367C" w:rsidRPr="000D367C" w:rsidRDefault="000D367C" w:rsidP="000D367C">
            <w:pPr>
              <w:jc w:val="center"/>
              <w:rPr>
                <w:rFonts w:ascii="Calibri" w:hAnsi="Calibri"/>
                <w:b/>
                <w:bCs/>
                <w:color w:val="000000"/>
                <w:sz w:val="22"/>
                <w:szCs w:val="22"/>
                <w:lang w:val="en-US" w:eastAsia="en-US"/>
              </w:rPr>
            </w:pPr>
            <w:r w:rsidRPr="000D367C">
              <w:rPr>
                <w:rFonts w:ascii="Calibri" w:hAnsi="Calibri"/>
                <w:b/>
                <w:bCs/>
                <w:color w:val="000000"/>
                <w:sz w:val="22"/>
                <w:szCs w:val="22"/>
                <w:lang w:val="en-US" w:eastAsia="en-US"/>
              </w:rPr>
              <w:t>III) ОБЕЗБЕЂЕНОСТ СРЕДСТАВА ЗА ИНИЦИРАНУ ЈАВНУ НАБАВКУ/НАБАВКУ</w:t>
            </w:r>
          </w:p>
        </w:tc>
      </w:tr>
      <w:tr w:rsidR="000D367C" w:rsidRPr="000D367C" w:rsidTr="000D367C">
        <w:trPr>
          <w:trHeight w:val="5220"/>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367C" w:rsidRPr="000D367C" w:rsidRDefault="000D367C" w:rsidP="000D367C">
            <w:pPr>
              <w:rPr>
                <w:rFonts w:ascii="Calibri" w:hAnsi="Calibri"/>
                <w:color w:val="000000"/>
                <w:sz w:val="22"/>
                <w:szCs w:val="22"/>
                <w:lang w:val="en-US" w:eastAsia="en-US"/>
              </w:rPr>
            </w:pPr>
            <w:r w:rsidRPr="000D367C">
              <w:rPr>
                <w:rFonts w:ascii="Calibri" w:hAnsi="Calibri"/>
                <w:i/>
                <w:iCs/>
                <w:color w:val="000000"/>
                <w:sz w:val="22"/>
                <w:szCs w:val="22"/>
                <w:lang w:val="en-US" w:eastAsia="en-US"/>
              </w:rPr>
              <w:t xml:space="preserve">Обезбеђеност средстава за иницирану набавку потписује руководилац финансијске службе потврђујући на тај начин да су средства за предметну јавну набавку/ набавку обезбеђена финансијским планом ОБ Пирот за текућу годину као </w:t>
            </w:r>
            <w:proofErr w:type="gramStart"/>
            <w:r w:rsidRPr="000D367C">
              <w:rPr>
                <w:rFonts w:ascii="Calibri" w:hAnsi="Calibri"/>
                <w:i/>
                <w:iCs/>
                <w:color w:val="000000"/>
                <w:sz w:val="22"/>
                <w:szCs w:val="22"/>
                <w:lang w:val="en-US" w:eastAsia="en-US"/>
              </w:rPr>
              <w:t>и  да</w:t>
            </w:r>
            <w:proofErr w:type="gramEnd"/>
            <w:r w:rsidRPr="000D367C">
              <w:rPr>
                <w:rFonts w:ascii="Calibri" w:hAnsi="Calibri"/>
                <w:i/>
                <w:iCs/>
                <w:color w:val="000000"/>
                <w:sz w:val="22"/>
                <w:szCs w:val="22"/>
                <w:lang w:val="en-US" w:eastAsia="en-US"/>
              </w:rPr>
              <w:t xml:space="preserve"> је у тренутку потписаивања овог дела иницијалног акта намера наручиоца да преузме обавезу уговором о конкретној јавној набавци/набавци у складу са прописима којима се уређује буџетски систем, односно располагање финансијским средствима.</w:t>
            </w:r>
            <w:r w:rsidRPr="000D367C">
              <w:rPr>
                <w:rFonts w:ascii="Calibri" w:hAnsi="Calibri"/>
                <w:i/>
                <w:iCs/>
                <w:color w:val="000000"/>
                <w:sz w:val="22"/>
                <w:szCs w:val="22"/>
                <w:lang w:val="en-US" w:eastAsia="en-US"/>
              </w:rPr>
              <w:br/>
            </w:r>
            <w:r w:rsidRPr="000D367C">
              <w:rPr>
                <w:rFonts w:ascii="Calibri" w:hAnsi="Calibri"/>
                <w:i/>
                <w:iCs/>
                <w:color w:val="000000"/>
                <w:sz w:val="22"/>
                <w:szCs w:val="22"/>
                <w:lang w:val="en-US" w:eastAsia="en-US"/>
              </w:rPr>
              <w:br/>
              <w:t xml:space="preserve">                                                                                                                                                    </w:t>
            </w:r>
            <w:r w:rsidRPr="000D367C">
              <w:rPr>
                <w:rFonts w:ascii="Calibri" w:hAnsi="Calibri"/>
                <w:color w:val="000000"/>
                <w:sz w:val="22"/>
                <w:szCs w:val="22"/>
                <w:lang w:val="en-US" w:eastAsia="en-US"/>
              </w:rPr>
              <w:t xml:space="preserve">         Одобрава:</w:t>
            </w:r>
            <w:r w:rsidRPr="000D367C">
              <w:rPr>
                <w:rFonts w:ascii="Calibri" w:hAnsi="Calibri"/>
                <w:color w:val="000000"/>
                <w:sz w:val="22"/>
                <w:szCs w:val="22"/>
                <w:lang w:val="en-US" w:eastAsia="en-US"/>
              </w:rPr>
              <w:br/>
              <w:t xml:space="preserve">                                                                                                                                                ______________________    </w:t>
            </w:r>
            <w:r w:rsidRPr="000D367C">
              <w:rPr>
                <w:rFonts w:ascii="Calibri" w:hAnsi="Calibri"/>
                <w:color w:val="000000"/>
                <w:sz w:val="22"/>
                <w:szCs w:val="22"/>
                <w:lang w:val="en-US" w:eastAsia="en-US"/>
              </w:rPr>
              <w:br/>
              <w:t xml:space="preserve">                                                                                                                                                               </w:t>
            </w:r>
            <w:r w:rsidRPr="000D367C">
              <w:rPr>
                <w:rFonts w:ascii="Calibri" w:hAnsi="Calibri"/>
                <w:i/>
                <w:iCs/>
                <w:color w:val="000000"/>
                <w:sz w:val="16"/>
                <w:szCs w:val="16"/>
                <w:lang w:val="en-US" w:eastAsia="en-US"/>
              </w:rPr>
              <w:t xml:space="preserve">Име и презиме </w:t>
            </w:r>
            <w:r w:rsidRPr="000D367C">
              <w:rPr>
                <w:rFonts w:ascii="Calibri" w:hAnsi="Calibri"/>
                <w:color w:val="000000"/>
                <w:sz w:val="22"/>
                <w:szCs w:val="22"/>
                <w:lang w:val="en-US" w:eastAsia="en-US"/>
              </w:rPr>
              <w:t xml:space="preserve">                                                                                                                                                                                                                                                                                                                                           </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t xml:space="preserve">                                                                                                               </w:t>
            </w:r>
            <w:r w:rsidR="00624816">
              <w:rPr>
                <w:rFonts w:ascii="Calibri" w:hAnsi="Calibri"/>
                <w:color w:val="000000"/>
                <w:sz w:val="22"/>
                <w:szCs w:val="22"/>
                <w:lang w:val="en-US" w:eastAsia="en-US"/>
              </w:rPr>
              <w:t xml:space="preserve">                               </w:t>
            </w:r>
            <w:r w:rsidRPr="000D367C">
              <w:rPr>
                <w:rFonts w:ascii="Calibri" w:hAnsi="Calibri"/>
                <w:color w:val="000000"/>
                <w:sz w:val="22"/>
                <w:szCs w:val="22"/>
                <w:lang w:val="en-US" w:eastAsia="en-US"/>
              </w:rPr>
              <w:t>_______________________</w:t>
            </w:r>
            <w:r w:rsidRPr="000D367C">
              <w:rPr>
                <w:rFonts w:ascii="Calibri" w:hAnsi="Calibri"/>
                <w:color w:val="000000"/>
                <w:sz w:val="22"/>
                <w:szCs w:val="22"/>
                <w:lang w:val="en-US" w:eastAsia="en-US"/>
              </w:rPr>
              <w:br/>
              <w:t xml:space="preserve">                                                                                                                                                          </w:t>
            </w:r>
            <w:r w:rsidRPr="000D367C">
              <w:rPr>
                <w:rFonts w:ascii="Calibri" w:hAnsi="Calibri"/>
                <w:i/>
                <w:iCs/>
                <w:color w:val="000000"/>
                <w:sz w:val="16"/>
                <w:szCs w:val="16"/>
                <w:lang w:val="en-US" w:eastAsia="en-US"/>
              </w:rPr>
              <w:t>Својеручни потпис</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t xml:space="preserve">Датум: ______._____.20____. </w:t>
            </w:r>
            <w:proofErr w:type="gramStart"/>
            <w:r w:rsidRPr="000D367C">
              <w:rPr>
                <w:rFonts w:ascii="Calibri" w:hAnsi="Calibri"/>
                <w:color w:val="000000"/>
                <w:sz w:val="22"/>
                <w:szCs w:val="22"/>
                <w:lang w:val="en-US" w:eastAsia="en-US"/>
              </w:rPr>
              <w:t>године</w:t>
            </w:r>
            <w:proofErr w:type="gramEnd"/>
            <w:r w:rsidRPr="000D367C">
              <w:rPr>
                <w:rFonts w:ascii="Calibri" w:hAnsi="Calibri"/>
                <w:color w:val="000000"/>
                <w:sz w:val="22"/>
                <w:szCs w:val="22"/>
                <w:lang w:val="en-US" w:eastAsia="en-US"/>
              </w:rPr>
              <w:br/>
            </w:r>
            <w:r w:rsidRPr="000D367C">
              <w:rPr>
                <w:rFonts w:ascii="Calibri" w:hAnsi="Calibri"/>
                <w:i/>
                <w:iCs/>
                <w:color w:val="000000"/>
                <w:sz w:val="22"/>
                <w:szCs w:val="22"/>
                <w:lang w:val="en-US" w:eastAsia="en-US"/>
              </w:rPr>
              <w:t>Потврду да су обезбеђена финансијска средства својим потписом потврђује руководилац финансијске службе.</w:t>
            </w:r>
          </w:p>
        </w:tc>
      </w:tr>
      <w:tr w:rsidR="000D367C" w:rsidRPr="000D367C" w:rsidTr="00861387">
        <w:trPr>
          <w:trHeight w:val="1545"/>
        </w:trPr>
        <w:tc>
          <w:tcPr>
            <w:tcW w:w="9834" w:type="dxa"/>
            <w:gridSpan w:val="3"/>
            <w:tcBorders>
              <w:top w:val="nil"/>
              <w:left w:val="nil"/>
            </w:tcBorders>
            <w:shd w:val="clear" w:color="auto" w:fill="auto"/>
            <w:vAlign w:val="bottom"/>
            <w:hideMark/>
          </w:tcPr>
          <w:p w:rsidR="000D367C" w:rsidRPr="000D367C" w:rsidRDefault="000D367C" w:rsidP="000D367C">
            <w:pPr>
              <w:rPr>
                <w:rFonts w:ascii="Calibri" w:hAnsi="Calibri"/>
                <w:color w:val="000000"/>
                <w:sz w:val="22"/>
                <w:szCs w:val="22"/>
                <w:lang w:val="en-US" w:eastAsia="en-US"/>
              </w:rPr>
            </w:pPr>
            <w:r w:rsidRPr="000D367C">
              <w:rPr>
                <w:rFonts w:ascii="Calibri" w:hAnsi="Calibri"/>
                <w:b/>
                <w:bCs/>
                <w:color w:val="000000"/>
                <w:sz w:val="22"/>
                <w:szCs w:val="22"/>
                <w:lang w:val="en-US" w:eastAsia="en-US"/>
              </w:rPr>
              <w:t xml:space="preserve">                      </w:t>
            </w:r>
          </w:p>
        </w:tc>
      </w:tr>
      <w:tr w:rsidR="000D367C" w:rsidRPr="000D367C" w:rsidTr="000D367C">
        <w:trPr>
          <w:trHeight w:val="840"/>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D367C" w:rsidRPr="000D367C" w:rsidRDefault="000D367C" w:rsidP="000D367C">
            <w:pPr>
              <w:jc w:val="center"/>
              <w:rPr>
                <w:rFonts w:ascii="Calibri" w:hAnsi="Calibri"/>
                <w:b/>
                <w:bCs/>
                <w:color w:val="000000"/>
                <w:sz w:val="22"/>
                <w:szCs w:val="22"/>
                <w:lang w:val="en-US" w:eastAsia="en-US"/>
              </w:rPr>
            </w:pPr>
            <w:r w:rsidRPr="000D367C">
              <w:rPr>
                <w:rFonts w:ascii="Calibri" w:hAnsi="Calibri"/>
                <w:b/>
                <w:bCs/>
                <w:color w:val="000000"/>
                <w:sz w:val="22"/>
                <w:szCs w:val="22"/>
                <w:lang w:val="en-US" w:eastAsia="en-US"/>
              </w:rPr>
              <w:lastRenderedPageBreak/>
              <w:t>IV) САГЛАСНОСТ ЗА ПОСТУПАЊЕ ПО ИНИЦИЈАЛНОМ АКТУ</w:t>
            </w:r>
          </w:p>
        </w:tc>
      </w:tr>
      <w:tr w:rsidR="000D367C" w:rsidRPr="000D367C" w:rsidTr="000D367C">
        <w:trPr>
          <w:trHeight w:val="5220"/>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hideMark/>
          </w:tcPr>
          <w:p w:rsidR="000D367C" w:rsidRPr="000D367C" w:rsidRDefault="000D367C" w:rsidP="000D367C">
            <w:pPr>
              <w:rPr>
                <w:rFonts w:ascii="Calibri" w:hAnsi="Calibri"/>
                <w:color w:val="000000"/>
                <w:sz w:val="22"/>
                <w:szCs w:val="22"/>
                <w:lang w:val="en-US" w:eastAsia="en-US"/>
              </w:rPr>
            </w:pPr>
            <w:r w:rsidRPr="000D367C">
              <w:rPr>
                <w:rFonts w:ascii="Calibri" w:hAnsi="Calibri"/>
                <w:i/>
                <w:iCs/>
                <w:color w:val="000000"/>
                <w:sz w:val="22"/>
                <w:szCs w:val="22"/>
                <w:lang w:val="en-US" w:eastAsia="en-US"/>
              </w:rPr>
              <w:t>Сагласност за поступање по иницијалном акту потписује директор ОБ Пирот чиме писаним путем налаже покретање поступка инициране набавке, односно доношење одлуке о спровођењу поступка јавне набавке/набавке</w:t>
            </w:r>
            <w:r w:rsidRPr="000D367C">
              <w:rPr>
                <w:rFonts w:ascii="Calibri" w:hAnsi="Calibri"/>
                <w:i/>
                <w:iCs/>
                <w:color w:val="000000"/>
                <w:sz w:val="22"/>
                <w:szCs w:val="22"/>
                <w:lang w:val="en-US" w:eastAsia="en-US"/>
              </w:rPr>
              <w:br/>
            </w:r>
            <w:r w:rsidRPr="000D367C">
              <w:rPr>
                <w:rFonts w:ascii="Calibri" w:hAnsi="Calibri"/>
                <w:i/>
                <w:iCs/>
                <w:color w:val="000000"/>
                <w:sz w:val="22"/>
                <w:szCs w:val="22"/>
                <w:lang w:val="en-US" w:eastAsia="en-US"/>
              </w:rPr>
              <w:br/>
              <w:t xml:space="preserve">                                                                                                                                                                  </w:t>
            </w:r>
            <w:r w:rsidRPr="000D367C">
              <w:rPr>
                <w:rFonts w:ascii="Calibri" w:hAnsi="Calibri"/>
                <w:color w:val="000000"/>
                <w:sz w:val="22"/>
                <w:szCs w:val="22"/>
                <w:lang w:val="en-US" w:eastAsia="en-US"/>
              </w:rPr>
              <w:t>Директор:</w:t>
            </w:r>
            <w:r w:rsidRPr="000D367C">
              <w:rPr>
                <w:rFonts w:ascii="Calibri" w:hAnsi="Calibri"/>
                <w:i/>
                <w:iCs/>
                <w:color w:val="000000"/>
                <w:sz w:val="22"/>
                <w:szCs w:val="22"/>
                <w:lang w:val="en-US" w:eastAsia="en-US"/>
              </w:rPr>
              <w:br/>
              <w:t xml:space="preserve">                                                                                                                  </w:t>
            </w:r>
            <w:r w:rsidR="00624816">
              <w:rPr>
                <w:rFonts w:ascii="Calibri" w:hAnsi="Calibri"/>
                <w:i/>
                <w:iCs/>
                <w:color w:val="000000"/>
                <w:sz w:val="22"/>
                <w:szCs w:val="22"/>
                <w:lang w:val="en-US" w:eastAsia="en-US"/>
              </w:rPr>
              <w:t xml:space="preserve">                              </w:t>
            </w:r>
            <w:r w:rsidRPr="000D367C">
              <w:rPr>
                <w:rFonts w:ascii="Calibri" w:hAnsi="Calibri"/>
                <w:i/>
                <w:iCs/>
                <w:color w:val="000000"/>
                <w:sz w:val="22"/>
                <w:szCs w:val="22"/>
                <w:lang w:val="en-US" w:eastAsia="en-US"/>
              </w:rPr>
              <w:t xml:space="preserve">______________________    </w:t>
            </w:r>
            <w:r w:rsidRPr="000D367C">
              <w:rPr>
                <w:rFonts w:ascii="Calibri" w:hAnsi="Calibri"/>
                <w:i/>
                <w:iCs/>
                <w:color w:val="000000"/>
                <w:sz w:val="22"/>
                <w:szCs w:val="22"/>
                <w:lang w:val="en-US" w:eastAsia="en-US"/>
              </w:rPr>
              <w:br/>
              <w:t xml:space="preserve">                                                                                                                                                               </w:t>
            </w:r>
            <w:r w:rsidRPr="000D367C">
              <w:rPr>
                <w:rFonts w:ascii="Calibri" w:hAnsi="Calibri"/>
                <w:i/>
                <w:iCs/>
                <w:color w:val="000000"/>
                <w:sz w:val="16"/>
                <w:szCs w:val="16"/>
                <w:lang w:val="en-US" w:eastAsia="en-US"/>
              </w:rPr>
              <w:t xml:space="preserve">Име и презиме  </w:t>
            </w:r>
            <w:r w:rsidRPr="000D367C">
              <w:rPr>
                <w:rFonts w:ascii="Calibri" w:hAnsi="Calibri"/>
                <w:i/>
                <w:iCs/>
                <w:color w:val="000000"/>
                <w:sz w:val="22"/>
                <w:szCs w:val="22"/>
                <w:lang w:val="en-US" w:eastAsia="en-US"/>
              </w:rPr>
              <w:t xml:space="preserve">                                                                                                                                                                                                                                                                                                                                          </w:t>
            </w:r>
            <w:r w:rsidRPr="000D367C">
              <w:rPr>
                <w:rFonts w:ascii="Calibri" w:hAnsi="Calibri"/>
                <w:i/>
                <w:iCs/>
                <w:color w:val="000000"/>
                <w:sz w:val="22"/>
                <w:szCs w:val="22"/>
                <w:lang w:val="en-US" w:eastAsia="en-US"/>
              </w:rPr>
              <w:br/>
            </w:r>
            <w:r w:rsidRPr="000D367C">
              <w:rPr>
                <w:rFonts w:ascii="Calibri" w:hAnsi="Calibri"/>
                <w:i/>
                <w:iCs/>
                <w:color w:val="000000"/>
                <w:sz w:val="22"/>
                <w:szCs w:val="22"/>
                <w:lang w:val="en-US" w:eastAsia="en-US"/>
              </w:rPr>
              <w:br/>
              <w:t xml:space="preserve">                                                                                                                </w:t>
            </w:r>
            <w:r w:rsidR="00624816">
              <w:rPr>
                <w:rFonts w:ascii="Calibri" w:hAnsi="Calibri"/>
                <w:i/>
                <w:iCs/>
                <w:color w:val="000000"/>
                <w:sz w:val="22"/>
                <w:szCs w:val="22"/>
                <w:lang w:val="en-US" w:eastAsia="en-US"/>
              </w:rPr>
              <w:t xml:space="preserve">                              </w:t>
            </w:r>
            <w:r w:rsidRPr="000D367C">
              <w:rPr>
                <w:rFonts w:ascii="Calibri" w:hAnsi="Calibri"/>
                <w:i/>
                <w:iCs/>
                <w:color w:val="000000"/>
                <w:sz w:val="22"/>
                <w:szCs w:val="22"/>
                <w:lang w:val="en-US" w:eastAsia="en-US"/>
              </w:rPr>
              <w:t>_______________________</w:t>
            </w:r>
            <w:r w:rsidRPr="000D367C">
              <w:rPr>
                <w:rFonts w:ascii="Calibri" w:hAnsi="Calibri"/>
                <w:i/>
                <w:iCs/>
                <w:color w:val="000000"/>
                <w:sz w:val="22"/>
                <w:szCs w:val="22"/>
                <w:lang w:val="en-US" w:eastAsia="en-US"/>
              </w:rPr>
              <w:br/>
              <w:t xml:space="preserve">                                                                                                                                                           </w:t>
            </w:r>
            <w:r w:rsidRPr="000D367C">
              <w:rPr>
                <w:rFonts w:ascii="Calibri" w:hAnsi="Calibri"/>
                <w:i/>
                <w:iCs/>
                <w:color w:val="000000"/>
                <w:sz w:val="16"/>
                <w:szCs w:val="16"/>
                <w:lang w:val="en-US" w:eastAsia="en-US"/>
              </w:rPr>
              <w:t>Својеручни потпис</w:t>
            </w:r>
            <w:r w:rsidRPr="000D367C">
              <w:rPr>
                <w:rFonts w:ascii="Calibri" w:hAnsi="Calibri"/>
                <w:i/>
                <w:iCs/>
                <w:color w:val="000000"/>
                <w:sz w:val="22"/>
                <w:szCs w:val="22"/>
                <w:lang w:val="en-US" w:eastAsia="en-US"/>
              </w:rPr>
              <w:br/>
            </w:r>
            <w:r w:rsidRPr="000D367C">
              <w:rPr>
                <w:rFonts w:ascii="Calibri" w:hAnsi="Calibri"/>
                <w:i/>
                <w:iCs/>
                <w:color w:val="000000"/>
                <w:sz w:val="22"/>
                <w:szCs w:val="22"/>
                <w:lang w:val="en-US" w:eastAsia="en-US"/>
              </w:rPr>
              <w:br/>
              <w:t>Датум: ______._____.20____. године</w:t>
            </w:r>
          </w:p>
        </w:tc>
      </w:tr>
      <w:tr w:rsidR="000D367C" w:rsidRPr="000D367C" w:rsidTr="000B4EC8">
        <w:trPr>
          <w:trHeight w:val="7935"/>
        </w:trPr>
        <w:tc>
          <w:tcPr>
            <w:tcW w:w="9834" w:type="dxa"/>
            <w:gridSpan w:val="3"/>
            <w:tcBorders>
              <w:top w:val="nil"/>
              <w:left w:val="nil"/>
              <w:right w:val="nil"/>
            </w:tcBorders>
            <w:shd w:val="clear" w:color="auto" w:fill="auto"/>
            <w:noWrap/>
            <w:vAlign w:val="bottom"/>
            <w:hideMark/>
          </w:tcPr>
          <w:p w:rsidR="000D367C" w:rsidRPr="000D367C" w:rsidRDefault="000D367C" w:rsidP="000D367C">
            <w:pPr>
              <w:rPr>
                <w:rFonts w:ascii="Calibri" w:hAnsi="Calibri"/>
                <w:color w:val="000000"/>
                <w:sz w:val="22"/>
                <w:szCs w:val="22"/>
                <w:lang w:val="en-US" w:eastAsia="en-US"/>
              </w:rPr>
            </w:pPr>
          </w:p>
        </w:tc>
      </w:tr>
      <w:tr w:rsidR="000D367C" w:rsidRPr="000D367C" w:rsidTr="000D367C">
        <w:trPr>
          <w:trHeight w:val="840"/>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D367C" w:rsidRPr="000D367C" w:rsidRDefault="000D367C" w:rsidP="000D367C">
            <w:pPr>
              <w:jc w:val="center"/>
              <w:rPr>
                <w:rFonts w:ascii="Calibri" w:hAnsi="Calibri"/>
                <w:b/>
                <w:bCs/>
                <w:color w:val="000000"/>
                <w:sz w:val="22"/>
                <w:szCs w:val="22"/>
                <w:lang w:val="en-US" w:eastAsia="en-US"/>
              </w:rPr>
            </w:pPr>
            <w:r w:rsidRPr="000D367C">
              <w:rPr>
                <w:rFonts w:ascii="Calibri" w:hAnsi="Calibri"/>
                <w:b/>
                <w:bCs/>
                <w:color w:val="000000"/>
                <w:sz w:val="22"/>
                <w:szCs w:val="22"/>
                <w:lang w:val="en-US" w:eastAsia="en-US"/>
              </w:rPr>
              <w:lastRenderedPageBreak/>
              <w:t>V) ТЕХНИЧКЕ КАРАКТЕРИСТИКЕ ПРЕДМЕТА НАБАВКЕ</w:t>
            </w:r>
          </w:p>
        </w:tc>
      </w:tr>
      <w:tr w:rsidR="000D367C" w:rsidRPr="000D367C" w:rsidTr="000D367C">
        <w:trPr>
          <w:trHeight w:val="8190"/>
        </w:trPr>
        <w:tc>
          <w:tcPr>
            <w:tcW w:w="9834"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0D367C" w:rsidRPr="000D367C" w:rsidRDefault="000D367C" w:rsidP="000D367C">
            <w:pPr>
              <w:spacing w:after="240"/>
              <w:rPr>
                <w:rFonts w:ascii="Calibri" w:hAnsi="Calibri"/>
                <w:color w:val="000000"/>
                <w:sz w:val="22"/>
                <w:szCs w:val="22"/>
                <w:lang w:val="en-US" w:eastAsia="en-US"/>
              </w:rPr>
            </w:pPr>
            <w:r w:rsidRPr="000D367C">
              <w:rPr>
                <w:rFonts w:ascii="Calibri" w:hAnsi="Calibri"/>
                <w:i/>
                <w:iCs/>
                <w:color w:val="000000"/>
                <w:sz w:val="22"/>
                <w:szCs w:val="22"/>
                <w:lang w:val="en-US" w:eastAsia="en-US"/>
              </w:rPr>
              <w:br/>
            </w:r>
            <w:r w:rsidRPr="000D367C">
              <w:rPr>
                <w:rFonts w:ascii="Calibri" w:hAnsi="Calibri"/>
                <w:i/>
                <w:iCs/>
                <w:color w:val="000000"/>
                <w:sz w:val="22"/>
                <w:szCs w:val="22"/>
                <w:lang w:val="en-US" w:eastAsia="en-US"/>
              </w:rPr>
              <w:br/>
              <w:t xml:space="preserve">Навести техничке карактеристике (спецификације), квалитет, количину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 </w:t>
            </w:r>
            <w:proofErr w:type="gramStart"/>
            <w:r w:rsidRPr="000D367C">
              <w:rPr>
                <w:rFonts w:ascii="Calibri" w:hAnsi="Calibri"/>
                <w:i/>
                <w:iCs/>
                <w:color w:val="000000"/>
                <w:sz w:val="22"/>
                <w:szCs w:val="22"/>
                <w:lang w:val="en-US" w:eastAsia="en-US"/>
              </w:rPr>
              <w:t>( осим</w:t>
            </w:r>
            <w:proofErr w:type="gramEnd"/>
            <w:r w:rsidRPr="000D367C">
              <w:rPr>
                <w:rFonts w:ascii="Calibri" w:hAnsi="Calibri"/>
                <w:i/>
                <w:iCs/>
                <w:color w:val="000000"/>
                <w:sz w:val="22"/>
                <w:szCs w:val="22"/>
                <w:lang w:val="en-US" w:eastAsia="en-US"/>
              </w:rPr>
              <w:t xml:space="preserve"> у случају набавке кредита као финансијске услуге када се сачињава кредитни захтев).</w:t>
            </w:r>
            <w:r w:rsidRPr="000D367C">
              <w:rPr>
                <w:rFonts w:ascii="Calibri" w:hAnsi="Calibri"/>
                <w:i/>
                <w:iCs/>
                <w:color w:val="000000"/>
                <w:sz w:val="22"/>
                <w:szCs w:val="22"/>
                <w:lang w:val="en-US" w:eastAsia="en-US"/>
              </w:rPr>
              <w:br/>
            </w:r>
            <w:r w:rsidRPr="000D367C">
              <w:rPr>
                <w:rFonts w:ascii="Calibri" w:hAnsi="Calibri"/>
                <w:i/>
                <w:iCs/>
                <w:color w:val="000000"/>
                <w:sz w:val="22"/>
                <w:szCs w:val="22"/>
                <w:lang w:val="en-US" w:eastAsia="en-US"/>
              </w:rPr>
              <w:br/>
              <w:t>Доставити евентуалну техничку документацију и планове, односно документацију о кредитној способности наручиоца у случају јавне набавке финансијске услуге кредита.</w:t>
            </w:r>
            <w:r w:rsidRPr="000D367C">
              <w:rPr>
                <w:rFonts w:ascii="Calibri" w:hAnsi="Calibri"/>
                <w:i/>
                <w:iCs/>
                <w:color w:val="000000"/>
                <w:sz w:val="22"/>
                <w:szCs w:val="22"/>
                <w:lang w:val="en-US" w:eastAsia="en-US"/>
              </w:rPr>
              <w:br/>
            </w:r>
            <w:r w:rsidRPr="000D367C">
              <w:rPr>
                <w:rFonts w:ascii="Calibri" w:hAnsi="Calibri"/>
                <w:color w:val="000000"/>
                <w:sz w:val="22"/>
                <w:szCs w:val="22"/>
                <w:lang w:val="en-US" w:eastAsia="en-US"/>
              </w:rPr>
              <w:t xml:space="preserve">                                                                                                     </w:t>
            </w:r>
            <w:r w:rsidRPr="000D367C">
              <w:rPr>
                <w:rFonts w:ascii="Calibri" w:hAnsi="Calibri"/>
                <w:color w:val="000000"/>
                <w:sz w:val="22"/>
                <w:szCs w:val="22"/>
                <w:lang w:val="en-US" w:eastAsia="en-US"/>
              </w:rPr>
              <w:br/>
              <w:t xml:space="preserve">                                                                                                   Лице које је сачинило техничке спецификације:</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t xml:space="preserve">                                                                                                                         __________________________</w:t>
            </w:r>
            <w:r w:rsidRPr="000D367C">
              <w:rPr>
                <w:rFonts w:ascii="Calibri" w:hAnsi="Calibri"/>
                <w:color w:val="000000"/>
                <w:sz w:val="22"/>
                <w:szCs w:val="22"/>
                <w:lang w:val="en-US" w:eastAsia="en-US"/>
              </w:rPr>
              <w:br/>
              <w:t xml:space="preserve">                                                                                                                                         </w:t>
            </w:r>
            <w:r w:rsidRPr="000D367C">
              <w:rPr>
                <w:rFonts w:ascii="Calibri" w:hAnsi="Calibri"/>
                <w:color w:val="000000"/>
                <w:sz w:val="18"/>
                <w:szCs w:val="18"/>
                <w:lang w:val="en-US" w:eastAsia="en-US"/>
              </w:rPr>
              <w:t xml:space="preserve"> </w:t>
            </w:r>
            <w:r w:rsidRPr="000D367C">
              <w:rPr>
                <w:rFonts w:ascii="Calibri" w:hAnsi="Calibri"/>
                <w:i/>
                <w:iCs/>
                <w:color w:val="000000"/>
                <w:sz w:val="18"/>
                <w:szCs w:val="18"/>
                <w:lang w:val="en-US" w:eastAsia="en-US"/>
              </w:rPr>
              <w:t>Име и презиме</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t xml:space="preserve">                                                                                                                        ___________________________</w:t>
            </w:r>
            <w:r w:rsidRPr="000D367C">
              <w:rPr>
                <w:rFonts w:ascii="Calibri" w:hAnsi="Calibri"/>
                <w:color w:val="000000"/>
                <w:sz w:val="22"/>
                <w:szCs w:val="22"/>
                <w:lang w:val="en-US" w:eastAsia="en-US"/>
              </w:rPr>
              <w:br/>
              <w:t xml:space="preserve">                                                                                                                                       </w:t>
            </w:r>
            <w:r w:rsidRPr="000D367C">
              <w:rPr>
                <w:rFonts w:ascii="Calibri" w:hAnsi="Calibri"/>
                <w:i/>
                <w:iCs/>
                <w:color w:val="000000"/>
                <w:sz w:val="18"/>
                <w:szCs w:val="18"/>
                <w:lang w:val="en-US" w:eastAsia="en-US"/>
              </w:rPr>
              <w:t>Својеручни потпис</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t>Датум: ______.______.20______. године</w:t>
            </w:r>
            <w:r w:rsidRPr="000D367C">
              <w:rPr>
                <w:rFonts w:ascii="Calibri" w:hAnsi="Calibri"/>
                <w:color w:val="000000"/>
                <w:sz w:val="22"/>
                <w:szCs w:val="22"/>
                <w:lang w:val="en-US" w:eastAsia="en-US"/>
              </w:rPr>
              <w:br/>
            </w:r>
            <w:r w:rsidRPr="000D367C">
              <w:rPr>
                <w:rFonts w:ascii="Calibri" w:hAnsi="Calibri"/>
                <w:color w:val="000000"/>
                <w:sz w:val="22"/>
                <w:szCs w:val="22"/>
                <w:lang w:val="en-US" w:eastAsia="en-US"/>
              </w:rPr>
              <w:br/>
            </w:r>
          </w:p>
        </w:tc>
      </w:tr>
    </w:tbl>
    <w:p w:rsidR="000D367C" w:rsidRPr="000D367C" w:rsidRDefault="000D367C" w:rsidP="000D367C">
      <w:pPr>
        <w:rPr>
          <w:b/>
          <w:i/>
          <w:noProof/>
          <w:lang w:val="sr-Cyrl-CS"/>
        </w:rPr>
      </w:pPr>
    </w:p>
    <w:p w:rsidR="00CE4A87" w:rsidRPr="00CE4A87" w:rsidRDefault="00CE4A87" w:rsidP="00CE4A87">
      <w:pPr>
        <w:jc w:val="center"/>
        <w:rPr>
          <w:b/>
          <w:noProof/>
          <w:sz w:val="28"/>
          <w:szCs w:val="28"/>
          <w:lang w:val="sr-Cyrl-CS"/>
        </w:rPr>
      </w:pPr>
    </w:p>
    <w:sectPr w:rsidR="00CE4A87" w:rsidRPr="00CE4A87" w:rsidSect="00CE4A8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05E" w:rsidRDefault="00C6305E" w:rsidP="001E4514">
      <w:r>
        <w:separator/>
      </w:r>
    </w:p>
  </w:endnote>
  <w:endnote w:type="continuationSeparator" w:id="0">
    <w:p w:rsidR="00C6305E" w:rsidRDefault="00C6305E" w:rsidP="001E4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21" w:rsidRDefault="006A29AD">
    <w:pPr>
      <w:pStyle w:val="Footer"/>
      <w:jc w:val="right"/>
    </w:pPr>
    <w:fldSimple w:instr=" PAGE   \* MERGEFORMAT ">
      <w:r w:rsidR="00624816">
        <w:rPr>
          <w:noProof/>
        </w:rPr>
        <w:t>35</w:t>
      </w:r>
    </w:fldSimple>
  </w:p>
  <w:p w:rsidR="00B10521" w:rsidRDefault="00B10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05E" w:rsidRDefault="00C6305E" w:rsidP="001E4514">
      <w:r>
        <w:separator/>
      </w:r>
    </w:p>
  </w:footnote>
  <w:footnote w:type="continuationSeparator" w:id="0">
    <w:p w:rsidR="00C6305E" w:rsidRDefault="00C6305E" w:rsidP="001E4514">
      <w:r>
        <w:continuationSeparator/>
      </w:r>
    </w:p>
  </w:footnote>
  <w:footnote w:id="1">
    <w:p w:rsidR="00B10521" w:rsidRPr="000416C3" w:rsidRDefault="00B10521" w:rsidP="00926F8D">
      <w:pPr>
        <w:pStyle w:val="FootnoteText"/>
        <w:spacing w:line="228" w:lineRule="auto"/>
        <w:jc w:val="both"/>
        <w:rPr>
          <w:rFonts w:ascii="Calibri" w:hAnsi="Calibri"/>
          <w:i/>
        </w:rPr>
      </w:pPr>
      <w:r w:rsidRPr="000416C3">
        <w:rPr>
          <w:rStyle w:val="FootnoteReference"/>
          <w:rFonts w:ascii="Calibri" w:hAnsi="Calibri"/>
          <w:i/>
        </w:rPr>
        <w:footnoteRef/>
      </w:r>
      <w:r w:rsidRPr="000416C3">
        <w:rPr>
          <w:rFonts w:ascii="Calibri" w:hAnsi="Calibri"/>
          <w:i/>
        </w:rPr>
        <w:t xml:space="preserve"> </w:t>
      </w:r>
      <w:r w:rsidRPr="000416C3">
        <w:rPr>
          <w:rFonts w:ascii="Calibri" w:hAnsi="Calibri"/>
          <w:i/>
          <w:noProof/>
          <w:lang w:val="sr-Cyrl-CS"/>
        </w:rPr>
        <w:t>Закон прописује обавезу наручиоца да донесе годишњи план јавних набавки, али наручилац овим правилником мора уредити и планирање набавки на које се Закон не примењује, као и планирање набавки друштвених и других посебних услуга</w:t>
      </w:r>
      <w:r w:rsidRPr="000416C3">
        <w:rPr>
          <w:rFonts w:ascii="Calibri" w:hAnsi="Calibri"/>
          <w:i/>
          <w:lang w:val="sr-Cyrl-CS"/>
        </w:rPr>
        <w:t>.</w:t>
      </w:r>
    </w:p>
  </w:footnote>
  <w:footnote w:id="2">
    <w:p w:rsidR="00B10521" w:rsidRPr="000416C3" w:rsidRDefault="00B10521" w:rsidP="00926F8D">
      <w:pPr>
        <w:pStyle w:val="FootnoteText"/>
        <w:jc w:val="both"/>
        <w:rPr>
          <w:rFonts w:ascii="Calibri" w:hAnsi="Calibri"/>
          <w:i/>
          <w:lang w:val="sr-Cyrl-CS"/>
        </w:rPr>
      </w:pPr>
      <w:r w:rsidRPr="000416C3">
        <w:rPr>
          <w:rStyle w:val="FootnoteReference"/>
          <w:rFonts w:ascii="Calibri" w:hAnsi="Calibri"/>
          <w:i/>
        </w:rPr>
        <w:footnoteRef/>
      </w:r>
      <w:r w:rsidRPr="000416C3">
        <w:rPr>
          <w:rFonts w:ascii="Calibri" w:hAnsi="Calibri"/>
          <w:i/>
        </w:rPr>
        <w:t xml:space="preserve"> </w:t>
      </w:r>
      <w:r w:rsidRPr="000416C3">
        <w:rPr>
          <w:rFonts w:ascii="Calibri" w:hAnsi="Calibri"/>
          <w:i/>
          <w:noProof/>
          <w:lang w:val="sr-Cyrl-CS"/>
        </w:rPr>
        <w:t>Имати у виду Закон о буџетском систему (</w:t>
      </w:r>
      <w:r w:rsidRPr="000416C3">
        <w:rPr>
          <w:rFonts w:ascii="Calibri" w:hAnsi="Calibri"/>
          <w:bCs/>
          <w:i/>
          <w:noProof/>
          <w:lang w:val="sr-Cyrl-CS"/>
        </w:rPr>
        <w:t>"Службени гласник РС", бр. 54/2009, 73/2010, 101/2010, 101/2011, 93/2012, 62/2013, 63/2013 (испр.), 108/2013, 142/2014 и 68/2015 (др. закон), 103/2015, 99/2016, 113/2017, 95/2018, 31/2019 и 72/2019)</w:t>
      </w:r>
      <w:r w:rsidRPr="000416C3">
        <w:rPr>
          <w:rFonts w:ascii="Calibri" w:hAnsi="Calibri"/>
          <w:i/>
          <w:noProof/>
          <w:lang w:val="sr-Cyrl-CS"/>
        </w:rPr>
        <w:t>, Закон</w:t>
      </w:r>
      <w:r>
        <w:rPr>
          <w:rFonts w:ascii="Calibri" w:hAnsi="Calibri"/>
          <w:i/>
          <w:noProof/>
        </w:rPr>
        <w:t>,</w:t>
      </w:r>
      <w:r w:rsidRPr="000416C3">
        <w:rPr>
          <w:rFonts w:ascii="Calibri" w:hAnsi="Calibri"/>
          <w:i/>
          <w:noProof/>
          <w:lang w:val="sr-Cyrl-CS"/>
        </w:rPr>
        <w:t xml:space="preserve"> др. закон</w:t>
      </w:r>
      <w:r>
        <w:rPr>
          <w:rFonts w:ascii="Calibri" w:hAnsi="Calibri"/>
          <w:i/>
          <w:noProof/>
          <w:lang w:val="sr-Cyrl-CS"/>
        </w:rPr>
        <w:t>е</w:t>
      </w:r>
      <w:r w:rsidRPr="000416C3">
        <w:rPr>
          <w:rFonts w:ascii="Calibri" w:hAnsi="Calibri"/>
          <w:i/>
          <w:noProof/>
          <w:lang w:val="sr-Cyrl-CS"/>
        </w:rPr>
        <w:t xml:space="preserve"> и подзаконска акт</w:t>
      </w:r>
      <w:r w:rsidRPr="000416C3">
        <w:rPr>
          <w:rFonts w:ascii="Calibri" w:hAnsi="Calibri"/>
          <w:i/>
          <w:lang w:val="sr-Cyrl-CS"/>
        </w:rPr>
        <w:t>а.</w:t>
      </w:r>
    </w:p>
  </w:footnote>
  <w:footnote w:id="3">
    <w:p w:rsidR="00B10521" w:rsidRPr="000416C3" w:rsidRDefault="00B10521" w:rsidP="00926F8D">
      <w:pPr>
        <w:pStyle w:val="FootnoteText"/>
        <w:spacing w:line="264" w:lineRule="auto"/>
        <w:jc w:val="both"/>
        <w:rPr>
          <w:rFonts w:ascii="Calibri" w:hAnsi="Calibri"/>
          <w:i/>
          <w:iCs/>
          <w:noProof/>
          <w:lang w:val="sr-Cyrl-CS"/>
        </w:rPr>
      </w:pPr>
      <w:r w:rsidRPr="000416C3">
        <w:rPr>
          <w:rStyle w:val="FootnoteReference"/>
          <w:rFonts w:ascii="Calibri" w:hAnsi="Calibri"/>
          <w:i/>
        </w:rPr>
        <w:footnoteRef/>
      </w:r>
      <w:r w:rsidRPr="000416C3">
        <w:rPr>
          <w:rFonts w:ascii="Calibri" w:hAnsi="Calibri"/>
          <w:i/>
        </w:rPr>
        <w:t xml:space="preserve"> </w:t>
      </w:r>
      <w:r w:rsidRPr="000416C3">
        <w:rPr>
          <w:rFonts w:ascii="Calibri" w:hAnsi="Calibri"/>
          <w:i/>
          <w:iCs/>
          <w:noProof/>
          <w:lang w:val="sr-Cyrl-CS"/>
        </w:rPr>
        <w:t>Уредба о канцеларијском пословању органа државне управе ("Службени гласник РС", број 21/2020);</w:t>
      </w:r>
    </w:p>
    <w:p w:rsidR="00B10521" w:rsidRPr="00C06AB6" w:rsidRDefault="00B10521" w:rsidP="00926F8D">
      <w:pPr>
        <w:pStyle w:val="FootnoteText"/>
        <w:spacing w:line="264" w:lineRule="auto"/>
        <w:jc w:val="both"/>
        <w:rPr>
          <w:rFonts w:ascii="Calibri" w:hAnsi="Calibri"/>
          <w:i/>
          <w:iCs/>
          <w:noProof/>
          <w:spacing w:val="-4"/>
          <w:lang w:val="sr-Cyrl-CS"/>
        </w:rPr>
      </w:pPr>
      <w:r w:rsidRPr="00C06AB6">
        <w:rPr>
          <w:rFonts w:ascii="Calibri" w:hAnsi="Calibri"/>
          <w:i/>
          <w:iCs/>
          <w:noProof/>
          <w:spacing w:val="-4"/>
          <w:lang w:val="sr-Cyrl-CS"/>
        </w:rPr>
        <w:t>Уредба о канцеларијском пословању органа државне управе ("Службени гласник РС", бр. 80/92, 45/2016 и 98/2016);</w:t>
      </w:r>
    </w:p>
    <w:p w:rsidR="00B10521" w:rsidRPr="000416C3" w:rsidRDefault="00B10521" w:rsidP="00926F8D">
      <w:pPr>
        <w:pStyle w:val="FootnoteText"/>
        <w:spacing w:line="264" w:lineRule="auto"/>
        <w:jc w:val="both"/>
        <w:rPr>
          <w:rFonts w:ascii="Calibri" w:hAnsi="Calibri"/>
          <w:i/>
          <w:iCs/>
          <w:noProof/>
          <w:lang w:val="sr-Cyrl-CS"/>
        </w:rPr>
      </w:pPr>
      <w:r w:rsidRPr="000416C3">
        <w:rPr>
          <w:rFonts w:ascii="Calibri" w:hAnsi="Calibri"/>
          <w:i/>
          <w:iCs/>
          <w:noProof/>
          <w:lang w:val="sr-Cyrl-CS"/>
        </w:rPr>
        <w:t>Уредба о електронском канцеларијском пословању органа државне управе ("Службени гласник РС", бр. 40/2010 и 42/2017);</w:t>
      </w:r>
    </w:p>
    <w:p w:rsidR="00B10521" w:rsidRPr="00C06AB6" w:rsidRDefault="00B10521" w:rsidP="00926F8D">
      <w:pPr>
        <w:pStyle w:val="FootnoteText"/>
        <w:spacing w:line="264" w:lineRule="auto"/>
        <w:jc w:val="both"/>
        <w:rPr>
          <w:rFonts w:ascii="Calibri" w:hAnsi="Calibri"/>
          <w:i/>
        </w:rPr>
      </w:pPr>
      <w:r w:rsidRPr="00C06AB6">
        <w:rPr>
          <w:rFonts w:ascii="Calibri" w:hAnsi="Calibri"/>
          <w:i/>
          <w:iCs/>
          <w:noProof/>
          <w:lang w:val="sr-Cyrl-CS"/>
        </w:rPr>
        <w:t>Уредба о канцеларијском пословању у Министарству одбране и Војсци Србије ("Службени гласник РС", број 96/2015).</w:t>
      </w:r>
    </w:p>
  </w:footnote>
  <w:footnote w:id="4">
    <w:p w:rsidR="00B10521" w:rsidRPr="000416C3" w:rsidRDefault="00B10521" w:rsidP="00926F8D">
      <w:pPr>
        <w:pStyle w:val="StilTelotekstaLevoPrvired0cmProredjednostruki"/>
        <w:ind w:firstLine="0"/>
        <w:jc w:val="both"/>
        <w:rPr>
          <w:rFonts w:ascii="Calibri" w:hAnsi="Calibri"/>
          <w:sz w:val="20"/>
          <w:lang w:val="sr-Latn-CS"/>
        </w:rPr>
      </w:pPr>
      <w:r w:rsidRPr="000416C3">
        <w:rPr>
          <w:rStyle w:val="FootnoteReference"/>
          <w:rFonts w:ascii="Calibri" w:hAnsi="Calibri"/>
          <w:sz w:val="20"/>
        </w:rPr>
        <w:footnoteRef/>
      </w:r>
      <w:r w:rsidRPr="000416C3">
        <w:rPr>
          <w:rFonts w:ascii="Calibri" w:hAnsi="Calibri"/>
          <w:sz w:val="20"/>
          <w:lang w:val="sr-Latn-CS"/>
        </w:rPr>
        <w:t xml:space="preserve"> </w:t>
      </w:r>
      <w:r w:rsidRPr="000416C3">
        <w:rPr>
          <w:rFonts w:ascii="Calibri" w:hAnsi="Calibri"/>
          <w:i/>
          <w:noProof/>
          <w:sz w:val="20"/>
          <w:lang w:val="sr-Cyrl-CS"/>
        </w:rPr>
        <w:t>Напомена: по ступању на снагу овај правилник се објављује на интернет страници наручиоца.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A03"/>
    <w:multiLevelType w:val="hybridMultilevel"/>
    <w:tmpl w:val="20385B54"/>
    <w:lvl w:ilvl="0" w:tplc="0EC85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C5EA7"/>
    <w:multiLevelType w:val="hybridMultilevel"/>
    <w:tmpl w:val="42341B72"/>
    <w:lvl w:ilvl="0" w:tplc="9E7C7A4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668FC"/>
    <w:multiLevelType w:val="hybridMultilevel"/>
    <w:tmpl w:val="DA9C0A4C"/>
    <w:lvl w:ilvl="0" w:tplc="28D26B46">
      <w:start w:val="8"/>
      <w:numFmt w:val="upperRoman"/>
      <w:lvlText w:val="%1."/>
      <w:lvlJc w:val="left"/>
      <w:pPr>
        <w:ind w:left="2847" w:hanging="72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06215B87"/>
    <w:multiLevelType w:val="hybridMultilevel"/>
    <w:tmpl w:val="4B186C8E"/>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
    <w:nsid w:val="0FF71960"/>
    <w:multiLevelType w:val="hybridMultilevel"/>
    <w:tmpl w:val="5366FCB6"/>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nsid w:val="128D7055"/>
    <w:multiLevelType w:val="hybridMultilevel"/>
    <w:tmpl w:val="9306F4D8"/>
    <w:lvl w:ilvl="0" w:tplc="341C92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A22F8"/>
    <w:multiLevelType w:val="hybridMultilevel"/>
    <w:tmpl w:val="5DDAE202"/>
    <w:lvl w:ilvl="0" w:tplc="27543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0F391B"/>
    <w:multiLevelType w:val="hybridMultilevel"/>
    <w:tmpl w:val="F04050BE"/>
    <w:lvl w:ilvl="0" w:tplc="27543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4F0574"/>
    <w:multiLevelType w:val="hybridMultilevel"/>
    <w:tmpl w:val="87AA1B8C"/>
    <w:lvl w:ilvl="0" w:tplc="3D1A703A">
      <w:start w:val="1"/>
      <w:numFmt w:val="bullet"/>
      <w:lvlText w:val=""/>
      <w:lvlJc w:val="left"/>
      <w:pPr>
        <w:ind w:left="720" w:hanging="360"/>
      </w:pPr>
      <w:rPr>
        <w:rFonts w:ascii="Symbol" w:hAnsi="Symbol" w:hint="default"/>
        <w:sz w:val="22"/>
        <w:szCs w:val="22"/>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22E01A79"/>
    <w:multiLevelType w:val="hybridMultilevel"/>
    <w:tmpl w:val="7FD8FE0E"/>
    <w:lvl w:ilvl="0" w:tplc="91CE295C">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3105FEE"/>
    <w:multiLevelType w:val="hybridMultilevel"/>
    <w:tmpl w:val="F992F3DA"/>
    <w:lvl w:ilvl="0" w:tplc="91CE295C">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2B1764"/>
    <w:multiLevelType w:val="hybridMultilevel"/>
    <w:tmpl w:val="F6162E54"/>
    <w:lvl w:ilvl="0" w:tplc="8DCE7A9A">
      <w:start w:val="1"/>
      <w:numFmt w:val="bullet"/>
      <w:lvlText w:val=""/>
      <w:lvlJc w:val="left"/>
      <w:pPr>
        <w:ind w:left="1069" w:hanging="360"/>
      </w:pPr>
      <w:rPr>
        <w:rFonts w:ascii="Symbol" w:hAnsi="Symbo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12">
    <w:nsid w:val="2A6B0D37"/>
    <w:multiLevelType w:val="hybridMultilevel"/>
    <w:tmpl w:val="6652D790"/>
    <w:lvl w:ilvl="0" w:tplc="27543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EC43B7"/>
    <w:multiLevelType w:val="hybridMultilevel"/>
    <w:tmpl w:val="2486715A"/>
    <w:lvl w:ilvl="0" w:tplc="67FCA7BC">
      <w:start w:val="1"/>
      <w:numFmt w:val="bullet"/>
      <w:lvlText w:val=""/>
      <w:lvlJc w:val="righ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7F348C"/>
    <w:multiLevelType w:val="hybridMultilevel"/>
    <w:tmpl w:val="310AD75A"/>
    <w:lvl w:ilvl="0" w:tplc="8DCE7A9A">
      <w:start w:val="1"/>
      <w:numFmt w:val="bullet"/>
      <w:lvlText w:val=""/>
      <w:lvlJc w:val="left"/>
      <w:pPr>
        <w:ind w:left="1080" w:hanging="360"/>
      </w:pPr>
      <w:rPr>
        <w:rFonts w:ascii="Symbol" w:hAnsi="Symbol"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15">
    <w:nsid w:val="3A213AE8"/>
    <w:multiLevelType w:val="hybridMultilevel"/>
    <w:tmpl w:val="41360A04"/>
    <w:lvl w:ilvl="0" w:tplc="6592315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C733E28"/>
    <w:multiLevelType w:val="hybridMultilevel"/>
    <w:tmpl w:val="A9302F76"/>
    <w:lvl w:ilvl="0" w:tplc="8DCE7A9A">
      <w:start w:val="1"/>
      <w:numFmt w:val="bullet"/>
      <w:lvlText w:val=""/>
      <w:lvlJc w:val="left"/>
      <w:pPr>
        <w:ind w:left="720" w:hanging="360"/>
      </w:pPr>
      <w:rPr>
        <w:rFonts w:ascii="Symbol" w:hAnsi="Symbol" w:hint="default"/>
      </w:rPr>
    </w:lvl>
    <w:lvl w:ilvl="1" w:tplc="8DCE7A9A">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DF63687"/>
    <w:multiLevelType w:val="hybridMultilevel"/>
    <w:tmpl w:val="143698EA"/>
    <w:lvl w:ilvl="0" w:tplc="8DCE7A9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77F10AD"/>
    <w:multiLevelType w:val="multilevel"/>
    <w:tmpl w:val="E7B0DAA0"/>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9">
    <w:nsid w:val="47FE1145"/>
    <w:multiLevelType w:val="hybridMultilevel"/>
    <w:tmpl w:val="83B2D0CC"/>
    <w:lvl w:ilvl="0" w:tplc="91CE29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DD27C2"/>
    <w:multiLevelType w:val="hybridMultilevel"/>
    <w:tmpl w:val="F34C430E"/>
    <w:lvl w:ilvl="0" w:tplc="27543F32">
      <w:start w:val="1"/>
      <w:numFmt w:val="bullet"/>
      <w:lvlText w:val=""/>
      <w:lvlJc w:val="left"/>
      <w:pPr>
        <w:ind w:left="1080" w:hanging="360"/>
      </w:pPr>
      <w:rPr>
        <w:rFonts w:ascii="Symbol" w:hAnsi="Symbol" w:hint="default"/>
      </w:rPr>
    </w:lvl>
    <w:lvl w:ilvl="1" w:tplc="27543F3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795B37"/>
    <w:multiLevelType w:val="hybridMultilevel"/>
    <w:tmpl w:val="2CDECD56"/>
    <w:lvl w:ilvl="0" w:tplc="91CE295C">
      <w:start w:val="1"/>
      <w:numFmt w:val="bullet"/>
      <w:lvlText w:val=""/>
      <w:lvlJc w:val="left"/>
      <w:pPr>
        <w:ind w:left="1080" w:hanging="360"/>
      </w:pPr>
      <w:rPr>
        <w:rFonts w:ascii="Symbol" w:hAnsi="Symbol"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2">
    <w:nsid w:val="54B14087"/>
    <w:multiLevelType w:val="hybridMultilevel"/>
    <w:tmpl w:val="9ABCB41C"/>
    <w:lvl w:ilvl="0" w:tplc="85D609C8">
      <w:start w:val="5"/>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7D1A97"/>
    <w:multiLevelType w:val="hybridMultilevel"/>
    <w:tmpl w:val="54EC5A40"/>
    <w:lvl w:ilvl="0" w:tplc="49966E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E451C5"/>
    <w:multiLevelType w:val="hybridMultilevel"/>
    <w:tmpl w:val="6762932C"/>
    <w:lvl w:ilvl="0" w:tplc="27543F32">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61F7795B"/>
    <w:multiLevelType w:val="hybridMultilevel"/>
    <w:tmpl w:val="B004FE3C"/>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nsid w:val="63796214"/>
    <w:multiLevelType w:val="hybridMultilevel"/>
    <w:tmpl w:val="AB486A08"/>
    <w:lvl w:ilvl="0" w:tplc="27543F32">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7">
    <w:nsid w:val="64072204"/>
    <w:multiLevelType w:val="hybridMultilevel"/>
    <w:tmpl w:val="61545B02"/>
    <w:lvl w:ilvl="0" w:tplc="8DCE7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8466E"/>
    <w:multiLevelType w:val="hybridMultilevel"/>
    <w:tmpl w:val="4D8C56EE"/>
    <w:lvl w:ilvl="0" w:tplc="27543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6D3C65"/>
    <w:multiLevelType w:val="hybridMultilevel"/>
    <w:tmpl w:val="FBD6CAC8"/>
    <w:lvl w:ilvl="0" w:tplc="FA7E5E5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E10C0"/>
    <w:multiLevelType w:val="hybridMultilevel"/>
    <w:tmpl w:val="9D14952E"/>
    <w:lvl w:ilvl="0" w:tplc="8DCE7A9A">
      <w:start w:val="1"/>
      <w:numFmt w:val="bullet"/>
      <w:lvlText w:val=""/>
      <w:lvlJc w:val="left"/>
      <w:pPr>
        <w:ind w:left="1069" w:hanging="360"/>
      </w:pPr>
      <w:rPr>
        <w:rFonts w:ascii="Symbol" w:hAnsi="Symbo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31">
    <w:nsid w:val="6C4855CD"/>
    <w:multiLevelType w:val="hybridMultilevel"/>
    <w:tmpl w:val="B7280A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A38E9"/>
    <w:multiLevelType w:val="hybridMultilevel"/>
    <w:tmpl w:val="EE105E5E"/>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3">
    <w:nsid w:val="71842BC9"/>
    <w:multiLevelType w:val="hybridMultilevel"/>
    <w:tmpl w:val="12FEFAB8"/>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4">
    <w:nsid w:val="754F3981"/>
    <w:multiLevelType w:val="hybridMultilevel"/>
    <w:tmpl w:val="95FC6CE4"/>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5">
    <w:nsid w:val="79132307"/>
    <w:multiLevelType w:val="hybridMultilevel"/>
    <w:tmpl w:val="11622D4E"/>
    <w:lvl w:ilvl="0" w:tplc="27543F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B54AAF"/>
    <w:multiLevelType w:val="hybridMultilevel"/>
    <w:tmpl w:val="D83618CA"/>
    <w:lvl w:ilvl="0" w:tplc="8DCE7A9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7">
    <w:nsid w:val="7EEE5353"/>
    <w:multiLevelType w:val="hybridMultilevel"/>
    <w:tmpl w:val="A3E869E6"/>
    <w:lvl w:ilvl="0" w:tplc="91CE295C">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4"/>
  </w:num>
  <w:num w:numId="2">
    <w:abstractNumId w:val="3"/>
  </w:num>
  <w:num w:numId="3">
    <w:abstractNumId w:val="33"/>
  </w:num>
  <w:num w:numId="4">
    <w:abstractNumId w:val="36"/>
  </w:num>
  <w:num w:numId="5">
    <w:abstractNumId w:val="4"/>
  </w:num>
  <w:num w:numId="6">
    <w:abstractNumId w:val="8"/>
  </w:num>
  <w:num w:numId="7">
    <w:abstractNumId w:val="14"/>
  </w:num>
  <w:num w:numId="8">
    <w:abstractNumId w:val="32"/>
  </w:num>
  <w:num w:numId="9">
    <w:abstractNumId w:val="25"/>
  </w:num>
  <w:num w:numId="10">
    <w:abstractNumId w:val="13"/>
  </w:num>
  <w:num w:numId="11">
    <w:abstractNumId w:val="17"/>
  </w:num>
  <w:num w:numId="12">
    <w:abstractNumId w:val="11"/>
  </w:num>
  <w:num w:numId="13">
    <w:abstractNumId w:val="16"/>
  </w:num>
  <w:num w:numId="14">
    <w:abstractNumId w:val="30"/>
  </w:num>
  <w:num w:numId="15">
    <w:abstractNumId w:val="27"/>
  </w:num>
  <w:num w:numId="16">
    <w:abstractNumId w:val="9"/>
  </w:num>
  <w:num w:numId="17">
    <w:abstractNumId w:val="18"/>
  </w:num>
  <w:num w:numId="18">
    <w:abstractNumId w:val="37"/>
  </w:num>
  <w:num w:numId="19">
    <w:abstractNumId w:val="21"/>
  </w:num>
  <w:num w:numId="20">
    <w:abstractNumId w:val="1"/>
  </w:num>
  <w:num w:numId="21">
    <w:abstractNumId w:val="23"/>
  </w:num>
  <w:num w:numId="22">
    <w:abstractNumId w:val="20"/>
  </w:num>
  <w:num w:numId="23">
    <w:abstractNumId w:val="28"/>
  </w:num>
  <w:num w:numId="24">
    <w:abstractNumId w:val="12"/>
  </w:num>
  <w:num w:numId="25">
    <w:abstractNumId w:val="7"/>
  </w:num>
  <w:num w:numId="26">
    <w:abstractNumId w:val="0"/>
  </w:num>
  <w:num w:numId="27">
    <w:abstractNumId w:val="6"/>
  </w:num>
  <w:num w:numId="28">
    <w:abstractNumId w:val="26"/>
  </w:num>
  <w:num w:numId="29">
    <w:abstractNumId w:val="35"/>
  </w:num>
  <w:num w:numId="30">
    <w:abstractNumId w:val="24"/>
  </w:num>
  <w:num w:numId="31">
    <w:abstractNumId w:val="31"/>
  </w:num>
  <w:num w:numId="32">
    <w:abstractNumId w:val="29"/>
  </w:num>
  <w:num w:numId="33">
    <w:abstractNumId w:val="2"/>
  </w:num>
  <w:num w:numId="34">
    <w:abstractNumId w:val="19"/>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E4514"/>
    <w:rsid w:val="0000140D"/>
    <w:rsid w:val="00002CD4"/>
    <w:rsid w:val="00002FA8"/>
    <w:rsid w:val="00010188"/>
    <w:rsid w:val="00010F37"/>
    <w:rsid w:val="0001464E"/>
    <w:rsid w:val="000173E8"/>
    <w:rsid w:val="00020016"/>
    <w:rsid w:val="00020AE0"/>
    <w:rsid w:val="00024C3B"/>
    <w:rsid w:val="00025946"/>
    <w:rsid w:val="00031F91"/>
    <w:rsid w:val="0004058D"/>
    <w:rsid w:val="00040BDE"/>
    <w:rsid w:val="000416C3"/>
    <w:rsid w:val="0004229A"/>
    <w:rsid w:val="000479B9"/>
    <w:rsid w:val="00063FBB"/>
    <w:rsid w:val="00075E12"/>
    <w:rsid w:val="00090657"/>
    <w:rsid w:val="00092D54"/>
    <w:rsid w:val="00093295"/>
    <w:rsid w:val="00097283"/>
    <w:rsid w:val="000A5114"/>
    <w:rsid w:val="000B2C85"/>
    <w:rsid w:val="000B7589"/>
    <w:rsid w:val="000D367C"/>
    <w:rsid w:val="000D3CB2"/>
    <w:rsid w:val="000D3E8E"/>
    <w:rsid w:val="000E0AE4"/>
    <w:rsid w:val="000E6087"/>
    <w:rsid w:val="000E6D91"/>
    <w:rsid w:val="000E7FE1"/>
    <w:rsid w:val="000F3F11"/>
    <w:rsid w:val="00103836"/>
    <w:rsid w:val="00107B15"/>
    <w:rsid w:val="00113C36"/>
    <w:rsid w:val="0011540D"/>
    <w:rsid w:val="00116A7D"/>
    <w:rsid w:val="00126358"/>
    <w:rsid w:val="00130448"/>
    <w:rsid w:val="001311B2"/>
    <w:rsid w:val="00151BE2"/>
    <w:rsid w:val="00161812"/>
    <w:rsid w:val="00164325"/>
    <w:rsid w:val="00173603"/>
    <w:rsid w:val="00182401"/>
    <w:rsid w:val="001835FC"/>
    <w:rsid w:val="0018398D"/>
    <w:rsid w:val="001851AB"/>
    <w:rsid w:val="00187381"/>
    <w:rsid w:val="001960C4"/>
    <w:rsid w:val="00196567"/>
    <w:rsid w:val="001B1D72"/>
    <w:rsid w:val="001B2746"/>
    <w:rsid w:val="001B4CC3"/>
    <w:rsid w:val="001B5118"/>
    <w:rsid w:val="001B6654"/>
    <w:rsid w:val="001C05D7"/>
    <w:rsid w:val="001C26BB"/>
    <w:rsid w:val="001C3579"/>
    <w:rsid w:val="001D0E4D"/>
    <w:rsid w:val="001D22CC"/>
    <w:rsid w:val="001E1591"/>
    <w:rsid w:val="001E36E1"/>
    <w:rsid w:val="001E4514"/>
    <w:rsid w:val="001E690A"/>
    <w:rsid w:val="001F394D"/>
    <w:rsid w:val="001F6952"/>
    <w:rsid w:val="00200DEC"/>
    <w:rsid w:val="002037ED"/>
    <w:rsid w:val="00204DF0"/>
    <w:rsid w:val="002118DF"/>
    <w:rsid w:val="00217AAE"/>
    <w:rsid w:val="0022432F"/>
    <w:rsid w:val="002264F3"/>
    <w:rsid w:val="00227802"/>
    <w:rsid w:val="00233D69"/>
    <w:rsid w:val="00234B9F"/>
    <w:rsid w:val="002471AE"/>
    <w:rsid w:val="0025267A"/>
    <w:rsid w:val="0025404E"/>
    <w:rsid w:val="00256E7C"/>
    <w:rsid w:val="00263F70"/>
    <w:rsid w:val="00266B33"/>
    <w:rsid w:val="00267D70"/>
    <w:rsid w:val="00271D3A"/>
    <w:rsid w:val="00286DA4"/>
    <w:rsid w:val="00287A7E"/>
    <w:rsid w:val="0029596A"/>
    <w:rsid w:val="002A4174"/>
    <w:rsid w:val="002A7EF2"/>
    <w:rsid w:val="002B0E55"/>
    <w:rsid w:val="002B0F2C"/>
    <w:rsid w:val="002B33D2"/>
    <w:rsid w:val="002B4BF8"/>
    <w:rsid w:val="002C021F"/>
    <w:rsid w:val="002C0737"/>
    <w:rsid w:val="002C660D"/>
    <w:rsid w:val="002D4E2D"/>
    <w:rsid w:val="002D6E17"/>
    <w:rsid w:val="002E06AF"/>
    <w:rsid w:val="002E3862"/>
    <w:rsid w:val="002F11BA"/>
    <w:rsid w:val="002F36ED"/>
    <w:rsid w:val="002F75E2"/>
    <w:rsid w:val="00301472"/>
    <w:rsid w:val="003026D4"/>
    <w:rsid w:val="0030456E"/>
    <w:rsid w:val="00322184"/>
    <w:rsid w:val="00322671"/>
    <w:rsid w:val="00323090"/>
    <w:rsid w:val="00331541"/>
    <w:rsid w:val="00340E9A"/>
    <w:rsid w:val="00343950"/>
    <w:rsid w:val="003471BB"/>
    <w:rsid w:val="003474E0"/>
    <w:rsid w:val="003641C2"/>
    <w:rsid w:val="00370622"/>
    <w:rsid w:val="00374817"/>
    <w:rsid w:val="003751F8"/>
    <w:rsid w:val="003757AE"/>
    <w:rsid w:val="00390862"/>
    <w:rsid w:val="00394E4F"/>
    <w:rsid w:val="003A12CB"/>
    <w:rsid w:val="003A2D60"/>
    <w:rsid w:val="003B1AEE"/>
    <w:rsid w:val="003B1C0C"/>
    <w:rsid w:val="003B4649"/>
    <w:rsid w:val="003C45AA"/>
    <w:rsid w:val="003C4DC0"/>
    <w:rsid w:val="003D0D4B"/>
    <w:rsid w:val="003D77D0"/>
    <w:rsid w:val="003E2529"/>
    <w:rsid w:val="003E3D6A"/>
    <w:rsid w:val="003E7EA3"/>
    <w:rsid w:val="003F5ACE"/>
    <w:rsid w:val="003F743A"/>
    <w:rsid w:val="00405F24"/>
    <w:rsid w:val="00406A8A"/>
    <w:rsid w:val="00407BA1"/>
    <w:rsid w:val="00415672"/>
    <w:rsid w:val="00420059"/>
    <w:rsid w:val="00421C17"/>
    <w:rsid w:val="00421EE1"/>
    <w:rsid w:val="00424D8A"/>
    <w:rsid w:val="00442798"/>
    <w:rsid w:val="00443469"/>
    <w:rsid w:val="00447F9E"/>
    <w:rsid w:val="00453804"/>
    <w:rsid w:val="0045655E"/>
    <w:rsid w:val="00466D56"/>
    <w:rsid w:val="004751AA"/>
    <w:rsid w:val="00475840"/>
    <w:rsid w:val="00477056"/>
    <w:rsid w:val="0048016C"/>
    <w:rsid w:val="004852EE"/>
    <w:rsid w:val="00495C65"/>
    <w:rsid w:val="00497D72"/>
    <w:rsid w:val="004A0A47"/>
    <w:rsid w:val="004A0FD2"/>
    <w:rsid w:val="004A6D90"/>
    <w:rsid w:val="004B3F8B"/>
    <w:rsid w:val="004B508B"/>
    <w:rsid w:val="004B52D3"/>
    <w:rsid w:val="004B63E6"/>
    <w:rsid w:val="004C1D97"/>
    <w:rsid w:val="004C782C"/>
    <w:rsid w:val="004D1777"/>
    <w:rsid w:val="004D1B3D"/>
    <w:rsid w:val="004D246C"/>
    <w:rsid w:val="004D4B5D"/>
    <w:rsid w:val="004D5208"/>
    <w:rsid w:val="004F280C"/>
    <w:rsid w:val="004F3D0F"/>
    <w:rsid w:val="004F5B64"/>
    <w:rsid w:val="00512058"/>
    <w:rsid w:val="00514B12"/>
    <w:rsid w:val="00530C57"/>
    <w:rsid w:val="0053174F"/>
    <w:rsid w:val="00533773"/>
    <w:rsid w:val="00533E5B"/>
    <w:rsid w:val="00542147"/>
    <w:rsid w:val="00543386"/>
    <w:rsid w:val="005545FC"/>
    <w:rsid w:val="005546BB"/>
    <w:rsid w:val="005612B2"/>
    <w:rsid w:val="005639BC"/>
    <w:rsid w:val="005711A8"/>
    <w:rsid w:val="00585F80"/>
    <w:rsid w:val="00587572"/>
    <w:rsid w:val="00587841"/>
    <w:rsid w:val="00597362"/>
    <w:rsid w:val="005B0B14"/>
    <w:rsid w:val="005B3B4A"/>
    <w:rsid w:val="005C16A4"/>
    <w:rsid w:val="005C2974"/>
    <w:rsid w:val="005C50AD"/>
    <w:rsid w:val="005D044D"/>
    <w:rsid w:val="005D7E3C"/>
    <w:rsid w:val="00600E04"/>
    <w:rsid w:val="00602188"/>
    <w:rsid w:val="0062410A"/>
    <w:rsid w:val="00624816"/>
    <w:rsid w:val="00625DD9"/>
    <w:rsid w:val="00626321"/>
    <w:rsid w:val="00627138"/>
    <w:rsid w:val="0063034F"/>
    <w:rsid w:val="00631AA4"/>
    <w:rsid w:val="006454A5"/>
    <w:rsid w:val="00664AE1"/>
    <w:rsid w:val="00667783"/>
    <w:rsid w:val="00670660"/>
    <w:rsid w:val="00674557"/>
    <w:rsid w:val="00674ECD"/>
    <w:rsid w:val="00675828"/>
    <w:rsid w:val="00681B18"/>
    <w:rsid w:val="0068220E"/>
    <w:rsid w:val="0068425A"/>
    <w:rsid w:val="006927AE"/>
    <w:rsid w:val="00694AF1"/>
    <w:rsid w:val="006A0FBB"/>
    <w:rsid w:val="006A29AD"/>
    <w:rsid w:val="006A3727"/>
    <w:rsid w:val="006A658E"/>
    <w:rsid w:val="006B4D65"/>
    <w:rsid w:val="006C088E"/>
    <w:rsid w:val="006C2E8A"/>
    <w:rsid w:val="006C72A1"/>
    <w:rsid w:val="006D0053"/>
    <w:rsid w:val="006D2A1A"/>
    <w:rsid w:val="006D4F78"/>
    <w:rsid w:val="006D50DC"/>
    <w:rsid w:val="006E66A7"/>
    <w:rsid w:val="006E74D2"/>
    <w:rsid w:val="006F104C"/>
    <w:rsid w:val="006F2C64"/>
    <w:rsid w:val="006F30C3"/>
    <w:rsid w:val="006F5D6D"/>
    <w:rsid w:val="007016C0"/>
    <w:rsid w:val="00707B4C"/>
    <w:rsid w:val="00715C3B"/>
    <w:rsid w:val="00717B46"/>
    <w:rsid w:val="00723ED4"/>
    <w:rsid w:val="00740273"/>
    <w:rsid w:val="00755FD6"/>
    <w:rsid w:val="007616BF"/>
    <w:rsid w:val="00766F75"/>
    <w:rsid w:val="0077407D"/>
    <w:rsid w:val="00776BAA"/>
    <w:rsid w:val="00776FB3"/>
    <w:rsid w:val="0078069D"/>
    <w:rsid w:val="00786784"/>
    <w:rsid w:val="007A4217"/>
    <w:rsid w:val="007A44B2"/>
    <w:rsid w:val="007B77C1"/>
    <w:rsid w:val="007C76E3"/>
    <w:rsid w:val="007E06E6"/>
    <w:rsid w:val="007E424D"/>
    <w:rsid w:val="007E478D"/>
    <w:rsid w:val="007E5B7B"/>
    <w:rsid w:val="007F3515"/>
    <w:rsid w:val="007F3BC2"/>
    <w:rsid w:val="007F4D62"/>
    <w:rsid w:val="00806864"/>
    <w:rsid w:val="00807DE6"/>
    <w:rsid w:val="00811303"/>
    <w:rsid w:val="00815E8C"/>
    <w:rsid w:val="00821463"/>
    <w:rsid w:val="00823488"/>
    <w:rsid w:val="00825FCD"/>
    <w:rsid w:val="0083042D"/>
    <w:rsid w:val="00835562"/>
    <w:rsid w:val="00835F9D"/>
    <w:rsid w:val="008411A7"/>
    <w:rsid w:val="00851712"/>
    <w:rsid w:val="008546CB"/>
    <w:rsid w:val="00862017"/>
    <w:rsid w:val="008A4FC7"/>
    <w:rsid w:val="008A540A"/>
    <w:rsid w:val="008B2C5B"/>
    <w:rsid w:val="008B3419"/>
    <w:rsid w:val="008D0380"/>
    <w:rsid w:val="008D1890"/>
    <w:rsid w:val="008D431E"/>
    <w:rsid w:val="008D49A5"/>
    <w:rsid w:val="008E1EFC"/>
    <w:rsid w:val="008F6531"/>
    <w:rsid w:val="008F755D"/>
    <w:rsid w:val="00903351"/>
    <w:rsid w:val="00916FDF"/>
    <w:rsid w:val="00917473"/>
    <w:rsid w:val="0092169A"/>
    <w:rsid w:val="00925F3A"/>
    <w:rsid w:val="00926F8D"/>
    <w:rsid w:val="00930915"/>
    <w:rsid w:val="00935274"/>
    <w:rsid w:val="00936066"/>
    <w:rsid w:val="0093664E"/>
    <w:rsid w:val="00941CCC"/>
    <w:rsid w:val="009442AB"/>
    <w:rsid w:val="009508E8"/>
    <w:rsid w:val="00964231"/>
    <w:rsid w:val="00970AAD"/>
    <w:rsid w:val="00982AA0"/>
    <w:rsid w:val="00987D68"/>
    <w:rsid w:val="009970BB"/>
    <w:rsid w:val="009A3BF5"/>
    <w:rsid w:val="009A3FF5"/>
    <w:rsid w:val="009A5526"/>
    <w:rsid w:val="009A760A"/>
    <w:rsid w:val="009B008F"/>
    <w:rsid w:val="009B3FA5"/>
    <w:rsid w:val="009B71CA"/>
    <w:rsid w:val="009B781C"/>
    <w:rsid w:val="009C0667"/>
    <w:rsid w:val="009C1E89"/>
    <w:rsid w:val="009C5E43"/>
    <w:rsid w:val="009C7B31"/>
    <w:rsid w:val="009D3D06"/>
    <w:rsid w:val="009D6618"/>
    <w:rsid w:val="009D6789"/>
    <w:rsid w:val="009D6AC5"/>
    <w:rsid w:val="009F1939"/>
    <w:rsid w:val="009F350E"/>
    <w:rsid w:val="009F4340"/>
    <w:rsid w:val="009F6CB1"/>
    <w:rsid w:val="00A00EC7"/>
    <w:rsid w:val="00A01ED7"/>
    <w:rsid w:val="00A03734"/>
    <w:rsid w:val="00A05158"/>
    <w:rsid w:val="00A06F50"/>
    <w:rsid w:val="00A24E53"/>
    <w:rsid w:val="00A25F3E"/>
    <w:rsid w:val="00A270A2"/>
    <w:rsid w:val="00A35978"/>
    <w:rsid w:val="00A363E8"/>
    <w:rsid w:val="00A36A20"/>
    <w:rsid w:val="00A41AA9"/>
    <w:rsid w:val="00A429F7"/>
    <w:rsid w:val="00A42EDB"/>
    <w:rsid w:val="00A50485"/>
    <w:rsid w:val="00A55AF1"/>
    <w:rsid w:val="00A57E1E"/>
    <w:rsid w:val="00A61CC7"/>
    <w:rsid w:val="00A67242"/>
    <w:rsid w:val="00A71658"/>
    <w:rsid w:val="00A75058"/>
    <w:rsid w:val="00A75267"/>
    <w:rsid w:val="00A841EB"/>
    <w:rsid w:val="00AA482C"/>
    <w:rsid w:val="00AB01FD"/>
    <w:rsid w:val="00AB5C9D"/>
    <w:rsid w:val="00AC2525"/>
    <w:rsid w:val="00AC3092"/>
    <w:rsid w:val="00AC7252"/>
    <w:rsid w:val="00AD4A8C"/>
    <w:rsid w:val="00AE3D8F"/>
    <w:rsid w:val="00AF11D0"/>
    <w:rsid w:val="00B004E8"/>
    <w:rsid w:val="00B02E39"/>
    <w:rsid w:val="00B0323B"/>
    <w:rsid w:val="00B10521"/>
    <w:rsid w:val="00B15DB9"/>
    <w:rsid w:val="00B17101"/>
    <w:rsid w:val="00B266DD"/>
    <w:rsid w:val="00B30C62"/>
    <w:rsid w:val="00B40C08"/>
    <w:rsid w:val="00B50F40"/>
    <w:rsid w:val="00B571F3"/>
    <w:rsid w:val="00B62E97"/>
    <w:rsid w:val="00B803AD"/>
    <w:rsid w:val="00B83B4B"/>
    <w:rsid w:val="00B958C2"/>
    <w:rsid w:val="00BA2B39"/>
    <w:rsid w:val="00BC152D"/>
    <w:rsid w:val="00BE615F"/>
    <w:rsid w:val="00C03714"/>
    <w:rsid w:val="00C04FFB"/>
    <w:rsid w:val="00C06AB6"/>
    <w:rsid w:val="00C21A24"/>
    <w:rsid w:val="00C23E6A"/>
    <w:rsid w:val="00C25982"/>
    <w:rsid w:val="00C343C0"/>
    <w:rsid w:val="00C356D7"/>
    <w:rsid w:val="00C3728F"/>
    <w:rsid w:val="00C40EC8"/>
    <w:rsid w:val="00C41A65"/>
    <w:rsid w:val="00C44D59"/>
    <w:rsid w:val="00C45432"/>
    <w:rsid w:val="00C467F0"/>
    <w:rsid w:val="00C5497F"/>
    <w:rsid w:val="00C6305E"/>
    <w:rsid w:val="00C6365B"/>
    <w:rsid w:val="00C65871"/>
    <w:rsid w:val="00C7166D"/>
    <w:rsid w:val="00C7239A"/>
    <w:rsid w:val="00C73AE9"/>
    <w:rsid w:val="00C75812"/>
    <w:rsid w:val="00C84579"/>
    <w:rsid w:val="00C95DBD"/>
    <w:rsid w:val="00C97C17"/>
    <w:rsid w:val="00CB3A91"/>
    <w:rsid w:val="00CB4134"/>
    <w:rsid w:val="00CB5396"/>
    <w:rsid w:val="00CB648D"/>
    <w:rsid w:val="00CC32E9"/>
    <w:rsid w:val="00CD077B"/>
    <w:rsid w:val="00CD4355"/>
    <w:rsid w:val="00CE4A87"/>
    <w:rsid w:val="00CE5961"/>
    <w:rsid w:val="00CF36AE"/>
    <w:rsid w:val="00CF4A83"/>
    <w:rsid w:val="00CF50DB"/>
    <w:rsid w:val="00CF6053"/>
    <w:rsid w:val="00D02EDC"/>
    <w:rsid w:val="00D03EC0"/>
    <w:rsid w:val="00D06C6B"/>
    <w:rsid w:val="00D10EE0"/>
    <w:rsid w:val="00D11C0E"/>
    <w:rsid w:val="00D20717"/>
    <w:rsid w:val="00D239CF"/>
    <w:rsid w:val="00D27E5B"/>
    <w:rsid w:val="00D3336C"/>
    <w:rsid w:val="00D3341E"/>
    <w:rsid w:val="00D45CA7"/>
    <w:rsid w:val="00D475F7"/>
    <w:rsid w:val="00D51FF4"/>
    <w:rsid w:val="00D551AE"/>
    <w:rsid w:val="00D5553A"/>
    <w:rsid w:val="00D558CD"/>
    <w:rsid w:val="00D62099"/>
    <w:rsid w:val="00D66235"/>
    <w:rsid w:val="00D66270"/>
    <w:rsid w:val="00D66474"/>
    <w:rsid w:val="00D7011F"/>
    <w:rsid w:val="00D73A86"/>
    <w:rsid w:val="00D752FF"/>
    <w:rsid w:val="00D7630D"/>
    <w:rsid w:val="00D80CD2"/>
    <w:rsid w:val="00D9421F"/>
    <w:rsid w:val="00DA5FF8"/>
    <w:rsid w:val="00DA77AB"/>
    <w:rsid w:val="00DA7C12"/>
    <w:rsid w:val="00DC53C7"/>
    <w:rsid w:val="00DC6154"/>
    <w:rsid w:val="00DC6ED5"/>
    <w:rsid w:val="00DD0AA0"/>
    <w:rsid w:val="00DD1B08"/>
    <w:rsid w:val="00DD736E"/>
    <w:rsid w:val="00DE410A"/>
    <w:rsid w:val="00DE6633"/>
    <w:rsid w:val="00DF4029"/>
    <w:rsid w:val="00DF561F"/>
    <w:rsid w:val="00DF5C90"/>
    <w:rsid w:val="00DF5DA2"/>
    <w:rsid w:val="00E06869"/>
    <w:rsid w:val="00E261AB"/>
    <w:rsid w:val="00E337E4"/>
    <w:rsid w:val="00E33F53"/>
    <w:rsid w:val="00E34543"/>
    <w:rsid w:val="00E374CB"/>
    <w:rsid w:val="00E4085A"/>
    <w:rsid w:val="00E50109"/>
    <w:rsid w:val="00E508D1"/>
    <w:rsid w:val="00E533FF"/>
    <w:rsid w:val="00E53F60"/>
    <w:rsid w:val="00E56401"/>
    <w:rsid w:val="00E60C34"/>
    <w:rsid w:val="00E67D27"/>
    <w:rsid w:val="00E750EE"/>
    <w:rsid w:val="00E7580D"/>
    <w:rsid w:val="00E8085C"/>
    <w:rsid w:val="00E82560"/>
    <w:rsid w:val="00E85991"/>
    <w:rsid w:val="00E90A02"/>
    <w:rsid w:val="00E9753B"/>
    <w:rsid w:val="00EA3D4C"/>
    <w:rsid w:val="00EC06F5"/>
    <w:rsid w:val="00EC4B4D"/>
    <w:rsid w:val="00ED187C"/>
    <w:rsid w:val="00ED2275"/>
    <w:rsid w:val="00ED28DA"/>
    <w:rsid w:val="00ED48AB"/>
    <w:rsid w:val="00EE0C28"/>
    <w:rsid w:val="00EE0CE5"/>
    <w:rsid w:val="00EE30F1"/>
    <w:rsid w:val="00EE6939"/>
    <w:rsid w:val="00EF28BB"/>
    <w:rsid w:val="00EF5F56"/>
    <w:rsid w:val="00F052FC"/>
    <w:rsid w:val="00F07A82"/>
    <w:rsid w:val="00F10EA7"/>
    <w:rsid w:val="00F12D0D"/>
    <w:rsid w:val="00F15772"/>
    <w:rsid w:val="00F17090"/>
    <w:rsid w:val="00F208C2"/>
    <w:rsid w:val="00F22F04"/>
    <w:rsid w:val="00F30177"/>
    <w:rsid w:val="00F36B71"/>
    <w:rsid w:val="00F379ED"/>
    <w:rsid w:val="00F403B5"/>
    <w:rsid w:val="00F420DE"/>
    <w:rsid w:val="00F43E80"/>
    <w:rsid w:val="00F44016"/>
    <w:rsid w:val="00F45591"/>
    <w:rsid w:val="00F54305"/>
    <w:rsid w:val="00F56C0C"/>
    <w:rsid w:val="00F748FD"/>
    <w:rsid w:val="00F93260"/>
    <w:rsid w:val="00F960CE"/>
    <w:rsid w:val="00F96AFF"/>
    <w:rsid w:val="00FB0FCD"/>
    <w:rsid w:val="00FB2089"/>
    <w:rsid w:val="00FB3C92"/>
    <w:rsid w:val="00FB4FEA"/>
    <w:rsid w:val="00FC6978"/>
    <w:rsid w:val="00FD249B"/>
    <w:rsid w:val="00FE0AD0"/>
    <w:rsid w:val="00FE3EDE"/>
    <w:rsid w:val="00FE43D9"/>
    <w:rsid w:val="00FE6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14"/>
    <w:rPr>
      <w:rFonts w:ascii="Times New Roman" w:eastAsia="Times New Roman" w:hAnsi="Times New Roman"/>
      <w:sz w:val="24"/>
      <w:szCs w:val="24"/>
      <w:lang w:val="sr-Latn-CS" w:eastAsia="sr-Latn-CS"/>
    </w:rPr>
  </w:style>
  <w:style w:type="paragraph" w:styleId="Heading3">
    <w:name w:val="heading 3"/>
    <w:basedOn w:val="Normal"/>
    <w:link w:val="Heading3Char"/>
    <w:uiPriority w:val="9"/>
    <w:qFormat/>
    <w:rsid w:val="00E345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34543"/>
    <w:rPr>
      <w:rFonts w:ascii="Times New Roman" w:eastAsia="Times New Roman" w:hAnsi="Times New Roman"/>
      <w:b/>
      <w:bCs/>
      <w:sz w:val="27"/>
      <w:szCs w:val="27"/>
    </w:rPr>
  </w:style>
  <w:style w:type="paragraph" w:styleId="FootnoteText">
    <w:name w:val="footnote text"/>
    <w:basedOn w:val="Normal"/>
    <w:link w:val="FootnoteTextChar"/>
    <w:uiPriority w:val="99"/>
    <w:semiHidden/>
    <w:unhideWhenUsed/>
    <w:rsid w:val="001E4514"/>
    <w:rPr>
      <w:sz w:val="20"/>
      <w:szCs w:val="20"/>
    </w:rPr>
  </w:style>
  <w:style w:type="character" w:customStyle="1" w:styleId="FootnoteTextChar">
    <w:name w:val="Footnote Text Char"/>
    <w:link w:val="FootnoteText"/>
    <w:uiPriority w:val="99"/>
    <w:semiHidden/>
    <w:rsid w:val="001E4514"/>
    <w:rPr>
      <w:rFonts w:ascii="Times New Roman" w:eastAsia="Times New Roman" w:hAnsi="Times New Roman" w:cs="Times New Roman"/>
      <w:sz w:val="20"/>
      <w:szCs w:val="20"/>
      <w:lang w:val="sr-Latn-CS" w:eastAsia="sr-Latn-CS"/>
    </w:rPr>
  </w:style>
  <w:style w:type="paragraph" w:styleId="Header">
    <w:name w:val="header"/>
    <w:basedOn w:val="Normal"/>
    <w:link w:val="HeaderChar"/>
    <w:uiPriority w:val="99"/>
    <w:unhideWhenUsed/>
    <w:rsid w:val="001E4514"/>
    <w:pPr>
      <w:tabs>
        <w:tab w:val="center" w:pos="4535"/>
        <w:tab w:val="right" w:pos="9071"/>
      </w:tabs>
    </w:pPr>
  </w:style>
  <w:style w:type="character" w:customStyle="1" w:styleId="HeaderChar">
    <w:name w:val="Header Char"/>
    <w:link w:val="Header"/>
    <w:uiPriority w:val="99"/>
    <w:rsid w:val="001E4514"/>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1E4514"/>
    <w:pPr>
      <w:tabs>
        <w:tab w:val="center" w:pos="4535"/>
        <w:tab w:val="right" w:pos="9071"/>
      </w:tabs>
    </w:pPr>
  </w:style>
  <w:style w:type="character" w:customStyle="1" w:styleId="FooterChar">
    <w:name w:val="Footer Char"/>
    <w:link w:val="Footer"/>
    <w:uiPriority w:val="99"/>
    <w:rsid w:val="001E4514"/>
    <w:rPr>
      <w:rFonts w:ascii="Times New Roman" w:eastAsia="Times New Roman" w:hAnsi="Times New Roman" w:cs="Times New Roman"/>
      <w:sz w:val="24"/>
      <w:szCs w:val="24"/>
      <w:lang w:val="sr-Latn-CS" w:eastAsia="sr-Latn-CS"/>
    </w:rPr>
  </w:style>
  <w:style w:type="paragraph" w:styleId="BodyText">
    <w:name w:val="Body Text"/>
    <w:basedOn w:val="Normal"/>
    <w:link w:val="BodyTextChar"/>
    <w:uiPriority w:val="99"/>
    <w:semiHidden/>
    <w:unhideWhenUsed/>
    <w:rsid w:val="001E4514"/>
    <w:pPr>
      <w:widowControl w:val="0"/>
      <w:autoSpaceDE w:val="0"/>
      <w:autoSpaceDN w:val="0"/>
      <w:adjustRightInd w:val="0"/>
      <w:spacing w:line="215" w:lineRule="atLeast"/>
      <w:ind w:firstLine="566"/>
      <w:jc w:val="both"/>
    </w:pPr>
    <w:rPr>
      <w:rFonts w:ascii="Helvetica" w:hAnsi="Helvetica"/>
      <w:sz w:val="19"/>
      <w:szCs w:val="19"/>
      <w:lang w:val="en-US"/>
    </w:rPr>
  </w:style>
  <w:style w:type="character" w:customStyle="1" w:styleId="BodyTextChar">
    <w:name w:val="Body Text Char"/>
    <w:link w:val="BodyText"/>
    <w:uiPriority w:val="99"/>
    <w:semiHidden/>
    <w:rsid w:val="001E4514"/>
    <w:rPr>
      <w:rFonts w:ascii="Helvetica" w:eastAsia="Times New Roman" w:hAnsi="Helvetica" w:cs="Helvetica"/>
      <w:sz w:val="19"/>
      <w:szCs w:val="19"/>
      <w:lang w:val="en-US" w:eastAsia="sr-Latn-CS"/>
    </w:rPr>
  </w:style>
  <w:style w:type="paragraph" w:customStyle="1" w:styleId="MED">
    <w:name w:val="MED"/>
    <w:uiPriority w:val="99"/>
    <w:rsid w:val="00421C17"/>
    <w:pPr>
      <w:widowControl w:val="0"/>
      <w:autoSpaceDE w:val="0"/>
      <w:autoSpaceDN w:val="0"/>
      <w:adjustRightInd w:val="0"/>
      <w:spacing w:before="360" w:after="200"/>
      <w:jc w:val="center"/>
    </w:pPr>
    <w:rPr>
      <w:rFonts w:eastAsia="Times New Roman" w:cs="Helvetica"/>
      <w:b/>
      <w:bCs/>
      <w:sz w:val="26"/>
      <w:szCs w:val="24"/>
      <w:lang w:eastAsia="sr-Latn-CS"/>
    </w:rPr>
  </w:style>
  <w:style w:type="paragraph" w:customStyle="1" w:styleId="NAS">
    <w:name w:val="NAS"/>
    <w:uiPriority w:val="99"/>
    <w:rsid w:val="00421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360" w:after="240"/>
      <w:jc w:val="center"/>
    </w:pPr>
    <w:rPr>
      <w:rFonts w:eastAsia="Times New Roman" w:cs="Helvetica"/>
      <w:sz w:val="26"/>
      <w:szCs w:val="24"/>
      <w:lang w:eastAsia="sr-Latn-CS"/>
    </w:rPr>
  </w:style>
  <w:style w:type="paragraph" w:customStyle="1" w:styleId="CLAN">
    <w:name w:val="CLAN"/>
    <w:uiPriority w:val="99"/>
    <w:rsid w:val="001E4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50" w:line="196" w:lineRule="atLeast"/>
      <w:jc w:val="center"/>
    </w:pPr>
    <w:rPr>
      <w:rFonts w:ascii="Helvetica" w:eastAsia="Times New Roman" w:hAnsi="Helvetica" w:cs="Helvetica"/>
      <w:lang w:eastAsia="sr-Latn-CS"/>
    </w:rPr>
  </w:style>
  <w:style w:type="paragraph" w:customStyle="1" w:styleId="MED1">
    <w:name w:val="MED1"/>
    <w:uiPriority w:val="99"/>
    <w:rsid w:val="001E4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70" w:after="340" w:line="255" w:lineRule="atLeast"/>
      <w:jc w:val="center"/>
    </w:pPr>
    <w:rPr>
      <w:rFonts w:ascii="Helvetica" w:eastAsia="Times New Roman" w:hAnsi="Helvetica" w:cs="Helvetica"/>
      <w:b/>
      <w:bCs/>
      <w:sz w:val="22"/>
      <w:szCs w:val="22"/>
      <w:lang w:eastAsia="sr-Latn-CS"/>
    </w:rPr>
  </w:style>
  <w:style w:type="character" w:customStyle="1" w:styleId="RedBr1Char">
    <w:name w:val="Red. Br 1 Char"/>
    <w:link w:val="RedBr1"/>
    <w:uiPriority w:val="99"/>
    <w:locked/>
    <w:rsid w:val="001E4514"/>
    <w:rPr>
      <w:rFonts w:ascii="Helvetica" w:eastAsia="Times New Roman" w:hAnsi="Helvetica" w:cs="Helvetica"/>
      <w:sz w:val="19"/>
      <w:szCs w:val="19"/>
      <w:lang w:val="en-US" w:eastAsia="sr-Latn-CS" w:bidi="ar-SA"/>
    </w:rPr>
  </w:style>
  <w:style w:type="paragraph" w:customStyle="1" w:styleId="RedBr1">
    <w:name w:val="Red. Br 1"/>
    <w:link w:val="RedBr1Char"/>
    <w:uiPriority w:val="99"/>
    <w:rsid w:val="001E4514"/>
    <w:pPr>
      <w:widowControl w:val="0"/>
      <w:tabs>
        <w:tab w:val="left" w:pos="822"/>
        <w:tab w:val="right" w:leader="dot" w:pos="7370"/>
      </w:tabs>
      <w:autoSpaceDE w:val="0"/>
      <w:autoSpaceDN w:val="0"/>
      <w:adjustRightInd w:val="0"/>
      <w:spacing w:line="215" w:lineRule="atLeast"/>
      <w:ind w:left="822" w:hanging="255"/>
      <w:jc w:val="both"/>
    </w:pPr>
    <w:rPr>
      <w:rFonts w:ascii="Helvetica" w:eastAsia="Times New Roman" w:hAnsi="Helvetica" w:cs="Helvetica"/>
      <w:sz w:val="19"/>
      <w:szCs w:val="19"/>
      <w:lang w:eastAsia="sr-Latn-CS"/>
    </w:rPr>
  </w:style>
  <w:style w:type="paragraph" w:customStyle="1" w:styleId="MED1-">
    <w:name w:val="MED1-"/>
    <w:uiPriority w:val="99"/>
    <w:rsid w:val="001E4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13" w:after="283" w:line="255" w:lineRule="atLeast"/>
      <w:jc w:val="center"/>
    </w:pPr>
    <w:rPr>
      <w:rFonts w:ascii="Helvetica" w:eastAsia="Times New Roman" w:hAnsi="Helvetica" w:cs="Helvetica"/>
      <w:b/>
      <w:bCs/>
      <w:sz w:val="22"/>
      <w:szCs w:val="22"/>
      <w:lang w:eastAsia="sr-Latn-CS"/>
    </w:rPr>
  </w:style>
  <w:style w:type="character" w:customStyle="1" w:styleId="-Char">
    <w:name w:val="- Char"/>
    <w:link w:val="-"/>
    <w:uiPriority w:val="99"/>
    <w:locked/>
    <w:rsid w:val="001E4514"/>
    <w:rPr>
      <w:rFonts w:ascii="Helvetica" w:eastAsia="Times New Roman" w:hAnsi="Helvetica" w:cs="Helvetica"/>
      <w:sz w:val="19"/>
      <w:szCs w:val="19"/>
      <w:lang w:val="en-US" w:eastAsia="sr-Latn-CS" w:bidi="ar-SA"/>
    </w:rPr>
  </w:style>
  <w:style w:type="paragraph" w:customStyle="1" w:styleId="-">
    <w:name w:val="-"/>
    <w:link w:val="-Char"/>
    <w:uiPriority w:val="99"/>
    <w:rsid w:val="001E4514"/>
    <w:pPr>
      <w:widowControl w:val="0"/>
      <w:tabs>
        <w:tab w:val="left" w:pos="709"/>
        <w:tab w:val="right" w:leader="dot" w:pos="7370"/>
      </w:tabs>
      <w:autoSpaceDE w:val="0"/>
      <w:autoSpaceDN w:val="0"/>
      <w:adjustRightInd w:val="0"/>
      <w:spacing w:line="215" w:lineRule="atLeast"/>
      <w:ind w:left="709" w:hanging="142"/>
      <w:jc w:val="both"/>
    </w:pPr>
    <w:rPr>
      <w:rFonts w:ascii="Helvetica" w:eastAsia="Times New Roman" w:hAnsi="Helvetica" w:cs="Helvetica"/>
      <w:sz w:val="19"/>
      <w:szCs w:val="19"/>
      <w:lang w:eastAsia="sr-Latn-CS"/>
    </w:rPr>
  </w:style>
  <w:style w:type="paragraph" w:customStyle="1" w:styleId="BodyTextRazmak">
    <w:name w:val="Body Text Razmak"/>
    <w:uiPriority w:val="99"/>
    <w:rsid w:val="001E4514"/>
    <w:pPr>
      <w:widowControl w:val="0"/>
      <w:autoSpaceDE w:val="0"/>
      <w:autoSpaceDN w:val="0"/>
      <w:adjustRightInd w:val="0"/>
      <w:spacing w:after="113" w:line="215" w:lineRule="atLeast"/>
      <w:ind w:firstLine="566"/>
      <w:jc w:val="both"/>
    </w:pPr>
    <w:rPr>
      <w:rFonts w:ascii="Helvetica" w:eastAsia="Times New Roman" w:hAnsi="Helvetica" w:cs="Helvetica"/>
      <w:sz w:val="19"/>
      <w:szCs w:val="19"/>
      <w:lang w:eastAsia="sr-Latn-CS"/>
    </w:rPr>
  </w:style>
  <w:style w:type="paragraph" w:customStyle="1" w:styleId="BodyText0">
    <w:name w:val="Body Text+"/>
    <w:uiPriority w:val="99"/>
    <w:rsid w:val="001E4514"/>
    <w:pPr>
      <w:widowControl w:val="0"/>
      <w:autoSpaceDE w:val="0"/>
      <w:autoSpaceDN w:val="0"/>
      <w:adjustRightInd w:val="0"/>
      <w:spacing w:line="227" w:lineRule="atLeast"/>
      <w:ind w:firstLine="566"/>
      <w:jc w:val="both"/>
    </w:pPr>
    <w:rPr>
      <w:rFonts w:ascii="Helvetica" w:eastAsia="Times New Roman" w:hAnsi="Helvetica" w:cs="Helvetica"/>
      <w:sz w:val="19"/>
      <w:szCs w:val="19"/>
      <w:lang w:eastAsia="sr-Latn-CS"/>
    </w:rPr>
  </w:style>
  <w:style w:type="paragraph" w:customStyle="1" w:styleId="-veci">
    <w:name w:val="- veci"/>
    <w:uiPriority w:val="99"/>
    <w:rsid w:val="001E4514"/>
    <w:pPr>
      <w:widowControl w:val="0"/>
      <w:tabs>
        <w:tab w:val="left" w:pos="709"/>
        <w:tab w:val="right" w:leader="dot" w:pos="7370"/>
      </w:tabs>
      <w:autoSpaceDE w:val="0"/>
      <w:autoSpaceDN w:val="0"/>
      <w:adjustRightInd w:val="0"/>
      <w:spacing w:line="227" w:lineRule="atLeast"/>
      <w:ind w:left="709" w:hanging="142"/>
      <w:jc w:val="both"/>
    </w:pPr>
    <w:rPr>
      <w:rFonts w:ascii="Helvetica" w:eastAsia="Times New Roman" w:hAnsi="Helvetica" w:cs="Helvetica"/>
      <w:sz w:val="19"/>
      <w:szCs w:val="19"/>
      <w:lang w:eastAsia="sr-Latn-CS"/>
    </w:rPr>
  </w:style>
  <w:style w:type="paragraph" w:customStyle="1" w:styleId="MED10">
    <w:name w:val="MED1+"/>
    <w:uiPriority w:val="99"/>
    <w:rsid w:val="001E4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98" w:after="397" w:line="255" w:lineRule="atLeast"/>
      <w:jc w:val="center"/>
    </w:pPr>
    <w:rPr>
      <w:rFonts w:ascii="Helvetica" w:eastAsia="Times New Roman" w:hAnsi="Helvetica" w:cs="Helvetica"/>
      <w:b/>
      <w:bCs/>
      <w:sz w:val="22"/>
      <w:szCs w:val="22"/>
      <w:lang w:eastAsia="sr-Latn-CS"/>
    </w:rPr>
  </w:style>
  <w:style w:type="paragraph" w:customStyle="1" w:styleId="CLAN0">
    <w:name w:val="CLAN+"/>
    <w:uiPriority w:val="99"/>
    <w:rsid w:val="001E4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5" w:after="213" w:line="196" w:lineRule="atLeast"/>
      <w:jc w:val="center"/>
    </w:pPr>
    <w:rPr>
      <w:rFonts w:ascii="Helvetica" w:eastAsia="Times New Roman" w:hAnsi="Helvetica" w:cs="Helvetica"/>
      <w:lang w:eastAsia="sr-Latn-CS"/>
    </w:rPr>
  </w:style>
  <w:style w:type="paragraph" w:customStyle="1" w:styleId="BodyText1">
    <w:name w:val="Body Text++"/>
    <w:uiPriority w:val="99"/>
    <w:rsid w:val="001E4514"/>
    <w:pPr>
      <w:widowControl w:val="0"/>
      <w:autoSpaceDE w:val="0"/>
      <w:autoSpaceDN w:val="0"/>
      <w:adjustRightInd w:val="0"/>
      <w:spacing w:after="28" w:line="227" w:lineRule="atLeast"/>
      <w:ind w:firstLine="566"/>
      <w:jc w:val="both"/>
    </w:pPr>
    <w:rPr>
      <w:rFonts w:ascii="Helvetica" w:eastAsia="Times New Roman" w:hAnsi="Helvetica" w:cs="Helvetica"/>
      <w:sz w:val="19"/>
      <w:szCs w:val="19"/>
      <w:lang w:eastAsia="sr-Latn-CS"/>
    </w:rPr>
  </w:style>
  <w:style w:type="paragraph" w:customStyle="1" w:styleId="Malirazmak">
    <w:name w:val="Mali razmak"/>
    <w:uiPriority w:val="99"/>
    <w:rsid w:val="001E4514"/>
    <w:pPr>
      <w:widowControl w:val="0"/>
      <w:autoSpaceDE w:val="0"/>
      <w:autoSpaceDN w:val="0"/>
      <w:adjustRightInd w:val="0"/>
      <w:spacing w:line="57" w:lineRule="atLeast"/>
      <w:jc w:val="both"/>
    </w:pPr>
    <w:rPr>
      <w:rFonts w:ascii="Helvetica" w:eastAsia="Times New Roman" w:hAnsi="Helvetica" w:cs="Helvetica"/>
      <w:sz w:val="12"/>
      <w:szCs w:val="12"/>
      <w:lang w:eastAsia="sr-Latn-CS"/>
    </w:rPr>
  </w:style>
  <w:style w:type="paragraph" w:customStyle="1" w:styleId="CLAN-">
    <w:name w:val="CLAN-"/>
    <w:uiPriority w:val="99"/>
    <w:rsid w:val="001E4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7" w:after="145" w:line="196" w:lineRule="atLeast"/>
      <w:jc w:val="center"/>
    </w:pPr>
    <w:rPr>
      <w:rFonts w:ascii="Helvetica" w:eastAsia="Times New Roman" w:hAnsi="Helvetica" w:cs="Helvetica"/>
      <w:lang w:eastAsia="sr-Latn-CS"/>
    </w:rPr>
  </w:style>
  <w:style w:type="paragraph" w:customStyle="1" w:styleId="BodyTextUvuUvu">
    <w:name w:val="Body Text Uvu Uvu"/>
    <w:uiPriority w:val="99"/>
    <w:rsid w:val="001E4514"/>
    <w:pPr>
      <w:widowControl w:val="0"/>
      <w:autoSpaceDE w:val="0"/>
      <w:autoSpaceDN w:val="0"/>
      <w:adjustRightInd w:val="0"/>
      <w:spacing w:line="215" w:lineRule="atLeast"/>
      <w:ind w:left="709"/>
      <w:jc w:val="both"/>
    </w:pPr>
    <w:rPr>
      <w:rFonts w:ascii="Helvetica" w:eastAsia="Times New Roman" w:hAnsi="Helvetica" w:cs="Helvetica"/>
      <w:sz w:val="19"/>
      <w:szCs w:val="19"/>
      <w:lang w:eastAsia="sr-Latn-CS"/>
    </w:rPr>
  </w:style>
  <w:style w:type="character" w:customStyle="1" w:styleId="---Char">
    <w:name w:val="--- Char"/>
    <w:link w:val="---"/>
    <w:uiPriority w:val="99"/>
    <w:locked/>
    <w:rsid w:val="001E4514"/>
    <w:rPr>
      <w:rFonts w:ascii="Helvetica" w:eastAsia="Times New Roman" w:hAnsi="Helvetica" w:cs="Helvetica"/>
      <w:sz w:val="19"/>
      <w:szCs w:val="19"/>
      <w:lang w:val="en-US" w:eastAsia="sr-Latn-CS" w:bidi="ar-SA"/>
    </w:rPr>
  </w:style>
  <w:style w:type="paragraph" w:customStyle="1" w:styleId="---">
    <w:name w:val="---"/>
    <w:link w:val="---Char"/>
    <w:uiPriority w:val="99"/>
    <w:rsid w:val="001E4514"/>
    <w:pPr>
      <w:widowControl w:val="0"/>
      <w:tabs>
        <w:tab w:val="left" w:pos="850"/>
        <w:tab w:val="right" w:leader="dot" w:pos="7370"/>
      </w:tabs>
      <w:autoSpaceDE w:val="0"/>
      <w:autoSpaceDN w:val="0"/>
      <w:adjustRightInd w:val="0"/>
      <w:spacing w:line="215" w:lineRule="atLeast"/>
      <w:ind w:left="850" w:hanging="142"/>
      <w:jc w:val="both"/>
    </w:pPr>
    <w:rPr>
      <w:rFonts w:ascii="Helvetica" w:eastAsia="Times New Roman" w:hAnsi="Helvetica" w:cs="Helvetica"/>
      <w:sz w:val="19"/>
      <w:szCs w:val="19"/>
      <w:lang w:eastAsia="sr-Latn-CS"/>
    </w:rPr>
  </w:style>
  <w:style w:type="paragraph" w:customStyle="1" w:styleId="BodyTextRazmak1">
    <w:name w:val="Body Text Razmak 1"/>
    <w:uiPriority w:val="99"/>
    <w:rsid w:val="001E4514"/>
    <w:pPr>
      <w:widowControl w:val="0"/>
      <w:autoSpaceDE w:val="0"/>
      <w:autoSpaceDN w:val="0"/>
      <w:adjustRightInd w:val="0"/>
      <w:spacing w:after="198" w:line="215" w:lineRule="atLeast"/>
      <w:ind w:firstLine="566"/>
      <w:jc w:val="both"/>
    </w:pPr>
    <w:rPr>
      <w:rFonts w:ascii="Helvetica" w:eastAsia="Times New Roman" w:hAnsi="Helvetica" w:cs="Helvetica"/>
      <w:sz w:val="19"/>
      <w:szCs w:val="19"/>
      <w:lang w:eastAsia="sr-Latn-CS"/>
    </w:rPr>
  </w:style>
  <w:style w:type="paragraph" w:customStyle="1" w:styleId="A">
    <w:name w:val="A"/>
    <w:uiPriority w:val="99"/>
    <w:rsid w:val="001E4514"/>
    <w:pPr>
      <w:widowControl w:val="0"/>
      <w:autoSpaceDE w:val="0"/>
      <w:autoSpaceDN w:val="0"/>
      <w:adjustRightInd w:val="0"/>
      <w:spacing w:line="215" w:lineRule="atLeast"/>
    </w:pPr>
    <w:rPr>
      <w:rFonts w:ascii="Helvetica" w:eastAsia="Times New Roman" w:hAnsi="Helvetica" w:cs="Helvetica"/>
      <w:sz w:val="19"/>
      <w:szCs w:val="19"/>
      <w:lang w:eastAsia="sr-Latn-CS"/>
    </w:rPr>
  </w:style>
  <w:style w:type="paragraph" w:customStyle="1" w:styleId="C">
    <w:name w:val="C"/>
    <w:uiPriority w:val="99"/>
    <w:rsid w:val="001E4514"/>
    <w:pPr>
      <w:widowControl w:val="0"/>
      <w:autoSpaceDE w:val="0"/>
      <w:autoSpaceDN w:val="0"/>
      <w:adjustRightInd w:val="0"/>
      <w:spacing w:line="215" w:lineRule="atLeast"/>
      <w:jc w:val="right"/>
    </w:pPr>
    <w:rPr>
      <w:rFonts w:ascii="Helvetica" w:eastAsia="Times New Roman" w:hAnsi="Helvetica" w:cs="Helvetica"/>
      <w:sz w:val="19"/>
      <w:szCs w:val="19"/>
      <w:lang w:eastAsia="sr-Latn-CS"/>
    </w:rPr>
  </w:style>
  <w:style w:type="paragraph" w:customStyle="1" w:styleId="StilMEDLevoPre0ptPosle0ptProredjednostruki">
    <w:name w:val="Stil MED + Levo Pre:  0 pt Posle:  0 pt Prored:  jednostruki"/>
    <w:basedOn w:val="MED"/>
    <w:uiPriority w:val="99"/>
    <w:rsid w:val="001E4514"/>
    <w:pPr>
      <w:spacing w:after="240"/>
    </w:pPr>
    <w:rPr>
      <w:rFonts w:ascii="Times" w:hAnsi="Times" w:cs="Times New Roman"/>
      <w:sz w:val="28"/>
      <w:szCs w:val="20"/>
    </w:rPr>
  </w:style>
  <w:style w:type="paragraph" w:customStyle="1" w:styleId="StilNASLevoPre0ptPosle0ptProredjednostruki">
    <w:name w:val="Stil NAS + Levo Pre:  0 pt Posle:  0 pt Prored:  jednostruki"/>
    <w:basedOn w:val="NAS"/>
    <w:uiPriority w:val="99"/>
    <w:rsid w:val="001E4514"/>
    <w:pPr>
      <w:spacing w:before="240" w:after="120"/>
    </w:pPr>
    <w:rPr>
      <w:rFonts w:ascii="Times New Roman" w:hAnsi="Times New Roman" w:cs="Times New Roman"/>
      <w:sz w:val="28"/>
      <w:szCs w:val="20"/>
    </w:rPr>
  </w:style>
  <w:style w:type="paragraph" w:customStyle="1" w:styleId="StilCLANLevoPre0ptPosle0ptProredjednostruki">
    <w:name w:val="Stil CLAN + Levo Pre:  0 pt Posle:  0 pt Prored:  jednostruki"/>
    <w:basedOn w:val="CLAN"/>
    <w:uiPriority w:val="99"/>
    <w:rsid w:val="00DC6ED5"/>
    <w:pPr>
      <w:spacing w:before="120" w:after="120" w:line="240" w:lineRule="auto"/>
    </w:pPr>
    <w:rPr>
      <w:rFonts w:ascii="Times New Roman" w:hAnsi="Times New Roman" w:cs="Times New Roman"/>
      <w:sz w:val="22"/>
    </w:rPr>
  </w:style>
  <w:style w:type="paragraph" w:customStyle="1" w:styleId="StilMED1-LevoPre0ptPosle0ptProredjednostruki">
    <w:name w:val="Stil MED1- + Levo Pre:  0 pt Posle:  0 pt Prored:  jednostruki"/>
    <w:basedOn w:val="MED1-"/>
    <w:uiPriority w:val="99"/>
    <w:rsid w:val="001E4514"/>
    <w:pPr>
      <w:spacing w:before="240" w:after="120" w:line="240" w:lineRule="auto"/>
    </w:pPr>
    <w:rPr>
      <w:rFonts w:ascii="Times" w:hAnsi="Times" w:cs="Times New Roman"/>
      <w:sz w:val="24"/>
      <w:szCs w:val="20"/>
    </w:rPr>
  </w:style>
  <w:style w:type="paragraph" w:customStyle="1" w:styleId="StilMED1LevoPre0ptPosle0ptProredjednostruki">
    <w:name w:val="Stil MED1 + Levo Pre:  0 pt Posle:  0 pt Prored:  jednostruki"/>
    <w:basedOn w:val="MED1"/>
    <w:uiPriority w:val="99"/>
    <w:rsid w:val="001E4514"/>
    <w:pPr>
      <w:spacing w:before="240" w:after="120" w:line="240" w:lineRule="auto"/>
    </w:pPr>
    <w:rPr>
      <w:rFonts w:ascii="Times" w:hAnsi="Times" w:cs="Times New Roman"/>
      <w:sz w:val="24"/>
      <w:szCs w:val="20"/>
    </w:rPr>
  </w:style>
  <w:style w:type="paragraph" w:customStyle="1" w:styleId="StilTelotekstaLevoPrvired0cmProredjednostruki">
    <w:name w:val="Stil Telo teksta + Levo Prvi red:  0 cm Prored:  jednostruki"/>
    <w:basedOn w:val="BodyText"/>
    <w:uiPriority w:val="99"/>
    <w:rsid w:val="001E4514"/>
    <w:pPr>
      <w:spacing w:before="60" w:after="60" w:line="240" w:lineRule="auto"/>
      <w:ind w:firstLine="720"/>
      <w:jc w:val="left"/>
    </w:pPr>
    <w:rPr>
      <w:rFonts w:ascii="Times" w:hAnsi="Times"/>
      <w:sz w:val="22"/>
      <w:szCs w:val="20"/>
    </w:rPr>
  </w:style>
  <w:style w:type="character" w:customStyle="1" w:styleId="StilRedBr1podebljankurzivChar">
    <w:name w:val="Stil Red. Br 1 + podebljan kurziv Char"/>
    <w:link w:val="StilRedBr1podebljankurziv"/>
    <w:uiPriority w:val="99"/>
    <w:locked/>
    <w:rsid w:val="001E4514"/>
    <w:rPr>
      <w:rFonts w:ascii="Times" w:eastAsia="Times New Roman" w:hAnsi="Times" w:cs="Helvetica"/>
      <w:b/>
      <w:bCs/>
      <w:i/>
      <w:iCs/>
      <w:sz w:val="19"/>
      <w:szCs w:val="19"/>
      <w:lang w:val="en-US" w:eastAsia="sr-Latn-CS" w:bidi="ar-SA"/>
    </w:rPr>
  </w:style>
  <w:style w:type="paragraph" w:customStyle="1" w:styleId="StilRedBr1podebljankurziv">
    <w:name w:val="Stil Red. Br 1 + podebljan kurziv"/>
    <w:basedOn w:val="RedBr1"/>
    <w:link w:val="StilRedBr1podebljankurzivChar"/>
    <w:uiPriority w:val="99"/>
    <w:rsid w:val="001E4514"/>
    <w:pPr>
      <w:spacing w:before="60" w:after="60"/>
    </w:pPr>
    <w:rPr>
      <w:rFonts w:ascii="Times" w:hAnsi="Times"/>
      <w:b/>
      <w:bCs/>
      <w:i/>
      <w:iCs/>
    </w:rPr>
  </w:style>
  <w:style w:type="paragraph" w:customStyle="1" w:styleId="StilRedBr1LevoLevo0cmPrvired0cmProredjedn">
    <w:name w:val="Stil Red. Br 1 + Levo Levo:  0 cm Prvi red:  0 cm Prored:  jedn..."/>
    <w:basedOn w:val="RedBr1"/>
    <w:uiPriority w:val="99"/>
    <w:rsid w:val="001E4514"/>
    <w:pPr>
      <w:spacing w:before="60" w:after="60" w:line="240" w:lineRule="auto"/>
      <w:ind w:left="0" w:firstLine="822"/>
      <w:jc w:val="left"/>
    </w:pPr>
    <w:rPr>
      <w:rFonts w:ascii="Times" w:hAnsi="Times" w:cs="Times New Roman"/>
      <w:szCs w:val="20"/>
    </w:rPr>
  </w:style>
  <w:style w:type="paragraph" w:customStyle="1" w:styleId="StilRedBr1LevoLevo0cmPrvired0cmProredjedn1">
    <w:name w:val="Stil Red. Br 1 + Levo Levo:  0 cm Prvi red:  0 cm Prored:  jedn...1"/>
    <w:basedOn w:val="RedBr1"/>
    <w:uiPriority w:val="99"/>
    <w:rsid w:val="001E4514"/>
    <w:pPr>
      <w:spacing w:before="60" w:after="60" w:line="240" w:lineRule="auto"/>
      <w:ind w:left="0" w:firstLine="822"/>
      <w:jc w:val="left"/>
    </w:pPr>
    <w:rPr>
      <w:rFonts w:ascii="Times" w:hAnsi="Times" w:cs="Times New Roman"/>
      <w:sz w:val="22"/>
      <w:szCs w:val="20"/>
    </w:rPr>
  </w:style>
  <w:style w:type="character" w:customStyle="1" w:styleId="Stil-LevoLevo0cmPrvired0cmProredjednostrukiChar">
    <w:name w:val="Stil - + Levo Levo:  0 cm Prvi red:  0 cm Prored:  jednostruki Char"/>
    <w:link w:val="Stil-LevoLevo0cmPrvired0cmProredjednostruki"/>
    <w:uiPriority w:val="99"/>
    <w:locked/>
    <w:rsid w:val="001E4514"/>
    <w:rPr>
      <w:rFonts w:ascii="Times" w:eastAsia="Times New Roman" w:hAnsi="Times" w:cs="Times New Roman"/>
      <w:sz w:val="19"/>
      <w:szCs w:val="19"/>
      <w:lang w:val="en-US" w:eastAsia="sr-Latn-CS" w:bidi="ar-SA"/>
    </w:rPr>
  </w:style>
  <w:style w:type="paragraph" w:customStyle="1" w:styleId="Stil-LevoLevo0cmPrvired0cmProredjednostruki">
    <w:name w:val="Stil - + Levo Levo:  0 cm Prvi red:  0 cm Prored:  jednostruki"/>
    <w:basedOn w:val="-"/>
    <w:link w:val="Stil-LevoLevo0cmPrvired0cmProredjednostrukiChar"/>
    <w:uiPriority w:val="99"/>
    <w:rsid w:val="001E4514"/>
    <w:pPr>
      <w:spacing w:before="60" w:after="60" w:line="240" w:lineRule="auto"/>
      <w:ind w:hanging="709"/>
      <w:jc w:val="left"/>
    </w:pPr>
    <w:rPr>
      <w:rFonts w:ascii="Times" w:hAnsi="Times" w:cs="Times New Roman"/>
    </w:rPr>
  </w:style>
  <w:style w:type="character" w:customStyle="1" w:styleId="StilStil-LevoLevo0cmPrvired0cmProredjednostrukChar">
    <w:name w:val="Stil Stil - + Levo Levo:  0 cm Prvi red:  0 cm Prored:  jednostruk... Char"/>
    <w:link w:val="StilStil-LevoLevo0cmPrvired0cmProredjednostruk"/>
    <w:uiPriority w:val="99"/>
    <w:locked/>
    <w:rsid w:val="001E4514"/>
    <w:rPr>
      <w:rFonts w:ascii="Symbol" w:eastAsia="Times New Roman" w:hAnsi="Symbol" w:cs="Times New Roman"/>
      <w:sz w:val="19"/>
      <w:szCs w:val="19"/>
      <w:lang w:val="en-US" w:eastAsia="sr-Latn-CS" w:bidi="ar-SA"/>
    </w:rPr>
  </w:style>
  <w:style w:type="paragraph" w:customStyle="1" w:styleId="StilStil-LevoLevo0cmPrvired0cmProredjednostruk">
    <w:name w:val="Stil Stil - + Levo Levo:  0 cm Prvi red:  0 cm Prored:  jednostruk..."/>
    <w:basedOn w:val="Stil-LevoLevo0cmPrvired0cmProredjednostruki"/>
    <w:link w:val="StilStil-LevoLevo0cmPrvired0cmProredjednostrukChar"/>
    <w:uiPriority w:val="99"/>
    <w:rsid w:val="001E4514"/>
    <w:rPr>
      <w:rFonts w:ascii="Symbol" w:hAnsi="Symbol"/>
    </w:rPr>
  </w:style>
  <w:style w:type="paragraph" w:customStyle="1" w:styleId="StilBodyTextRazmakLevoPrvired0cmPosle0ptProre">
    <w:name w:val="Stil Body Text Razmak + Levo Prvi red:  0 cm Posle:  0 pt Prore..."/>
    <w:basedOn w:val="BodyTextRazmak"/>
    <w:uiPriority w:val="99"/>
    <w:rsid w:val="001E4514"/>
    <w:pPr>
      <w:spacing w:before="60" w:after="60" w:line="240" w:lineRule="auto"/>
      <w:ind w:firstLine="720"/>
      <w:jc w:val="left"/>
    </w:pPr>
    <w:rPr>
      <w:rFonts w:ascii="Times" w:hAnsi="Times" w:cs="Times New Roman"/>
      <w:sz w:val="22"/>
      <w:szCs w:val="20"/>
    </w:rPr>
  </w:style>
  <w:style w:type="paragraph" w:customStyle="1" w:styleId="StilBodyTextLevoPrvired0cmProredjednostruki">
    <w:name w:val="Stil Body Text+ + Levo Prvi red:  0 cm Prored:  jednostruki"/>
    <w:basedOn w:val="BodyText0"/>
    <w:uiPriority w:val="99"/>
    <w:rsid w:val="001E4514"/>
    <w:pPr>
      <w:spacing w:before="60" w:after="60" w:line="240" w:lineRule="auto"/>
      <w:ind w:firstLine="720"/>
      <w:jc w:val="left"/>
    </w:pPr>
    <w:rPr>
      <w:rFonts w:ascii="Times" w:hAnsi="Times" w:cs="Times New Roman"/>
      <w:sz w:val="22"/>
      <w:szCs w:val="20"/>
    </w:rPr>
  </w:style>
  <w:style w:type="paragraph" w:customStyle="1" w:styleId="Stil-veciLevoLevo0cmPrvired0cmProredjednost">
    <w:name w:val="Stil - veci + Levo Levo:  0 cm Prvi red:  0 cm Prored:  jednost..."/>
    <w:basedOn w:val="-veci"/>
    <w:uiPriority w:val="99"/>
    <w:rsid w:val="001E4514"/>
    <w:pPr>
      <w:spacing w:before="60" w:after="60" w:line="240" w:lineRule="auto"/>
      <w:ind w:hanging="709"/>
      <w:jc w:val="left"/>
    </w:pPr>
    <w:rPr>
      <w:rFonts w:ascii="Times" w:hAnsi="Times" w:cs="Times New Roman"/>
      <w:sz w:val="22"/>
      <w:szCs w:val="20"/>
    </w:rPr>
  </w:style>
  <w:style w:type="paragraph" w:customStyle="1" w:styleId="StilMED1LevoPre0ptPosle0ptProredjednostruki0">
    <w:name w:val="Stil MED1+ + Levo Pre:  0 pt Posle:  0 pt Prored:  jednostruki"/>
    <w:basedOn w:val="MED10"/>
    <w:uiPriority w:val="99"/>
    <w:rsid w:val="001E4514"/>
    <w:pPr>
      <w:spacing w:before="240" w:after="120" w:line="240" w:lineRule="auto"/>
    </w:pPr>
    <w:rPr>
      <w:rFonts w:ascii="Times" w:hAnsi="Times" w:cs="Times New Roman"/>
      <w:sz w:val="24"/>
      <w:szCs w:val="20"/>
    </w:rPr>
  </w:style>
  <w:style w:type="paragraph" w:customStyle="1" w:styleId="StilCLANLevoPre0ptPosle0ptProredjednostruki0">
    <w:name w:val="Stil CLAN+ + Levo Pre:  0 pt Posle:  0 pt Prored:  jednostruki"/>
    <w:basedOn w:val="CLAN0"/>
    <w:uiPriority w:val="99"/>
    <w:rsid w:val="001E4514"/>
    <w:pPr>
      <w:spacing w:before="0" w:after="0" w:line="240" w:lineRule="auto"/>
    </w:pPr>
    <w:rPr>
      <w:rFonts w:ascii="Times" w:hAnsi="Times" w:cs="Times New Roman"/>
      <w:sz w:val="24"/>
    </w:rPr>
  </w:style>
  <w:style w:type="paragraph" w:customStyle="1" w:styleId="StilBodyTextLevoPrvired0cmPosle0ptProredj">
    <w:name w:val="Stil Body Text++ + Levo Prvi red:  0 cm Posle:  0 pt Prored:  j..."/>
    <w:basedOn w:val="BodyText1"/>
    <w:uiPriority w:val="99"/>
    <w:rsid w:val="001E4514"/>
    <w:pPr>
      <w:spacing w:before="60" w:after="60" w:line="240" w:lineRule="auto"/>
      <w:ind w:firstLine="720"/>
      <w:jc w:val="left"/>
    </w:pPr>
    <w:rPr>
      <w:rFonts w:ascii="Times" w:hAnsi="Times" w:cs="Times New Roman"/>
      <w:sz w:val="22"/>
      <w:szCs w:val="20"/>
    </w:rPr>
  </w:style>
  <w:style w:type="paragraph" w:customStyle="1" w:styleId="StilCLAN-LevoPre0ptPosle0ptProredjednostruki">
    <w:name w:val="Stil CLAN- + Levo Pre:  0 pt Posle:  0 pt Prored:  jednostruki"/>
    <w:basedOn w:val="CLAN-"/>
    <w:uiPriority w:val="99"/>
    <w:rsid w:val="001E4514"/>
    <w:pPr>
      <w:spacing w:before="0" w:after="0" w:line="240" w:lineRule="auto"/>
    </w:pPr>
    <w:rPr>
      <w:rFonts w:ascii="Times" w:hAnsi="Times" w:cs="Times New Roman"/>
      <w:sz w:val="24"/>
    </w:rPr>
  </w:style>
  <w:style w:type="character" w:customStyle="1" w:styleId="Stil---kurzivChar">
    <w:name w:val="Stil --- + kurziv Char"/>
    <w:link w:val="Stil---kurziv"/>
    <w:uiPriority w:val="99"/>
    <w:locked/>
    <w:rsid w:val="001E4514"/>
    <w:rPr>
      <w:rFonts w:ascii="Times" w:eastAsia="Times New Roman" w:hAnsi="Times" w:cs="Helvetica"/>
      <w:i/>
      <w:iCs/>
      <w:sz w:val="19"/>
      <w:szCs w:val="19"/>
      <w:lang w:val="en-US" w:eastAsia="sr-Latn-CS" w:bidi="ar-SA"/>
    </w:rPr>
  </w:style>
  <w:style w:type="paragraph" w:customStyle="1" w:styleId="Stil---kurziv">
    <w:name w:val="Stil --- + kurziv"/>
    <w:basedOn w:val="---"/>
    <w:link w:val="Stil---kurzivChar"/>
    <w:uiPriority w:val="99"/>
    <w:rsid w:val="001E4514"/>
    <w:pPr>
      <w:spacing w:before="60" w:after="60"/>
      <w:ind w:left="851"/>
      <w:jc w:val="left"/>
    </w:pPr>
    <w:rPr>
      <w:rFonts w:ascii="Times" w:hAnsi="Times"/>
      <w:i/>
      <w:iCs/>
    </w:rPr>
  </w:style>
  <w:style w:type="paragraph" w:customStyle="1" w:styleId="StilBodyTextUvuUvukurziv">
    <w:name w:val="Stil Body Text Uvu Uvu + kurziv"/>
    <w:basedOn w:val="BodyTextUvuUvu"/>
    <w:uiPriority w:val="99"/>
    <w:rsid w:val="001E4514"/>
    <w:rPr>
      <w:rFonts w:ascii="Times" w:hAnsi="Times"/>
      <w:i/>
      <w:iCs/>
      <w:sz w:val="22"/>
    </w:rPr>
  </w:style>
  <w:style w:type="paragraph" w:customStyle="1" w:styleId="StilBodyTextRazmak1kurziv">
    <w:name w:val="Stil Body Text Razmak 1 + kurziv"/>
    <w:basedOn w:val="BodyTextRazmak1"/>
    <w:uiPriority w:val="99"/>
    <w:rsid w:val="001E4514"/>
    <w:pPr>
      <w:spacing w:before="240" w:after="120"/>
      <w:ind w:firstLine="567"/>
    </w:pPr>
    <w:rPr>
      <w:rFonts w:ascii="Times" w:hAnsi="Times"/>
      <w:i/>
      <w:iCs/>
      <w:sz w:val="22"/>
    </w:rPr>
  </w:style>
  <w:style w:type="paragraph" w:customStyle="1" w:styleId="StilCLevoProredjednostruki">
    <w:name w:val="Stil C + Levo Prored:  jednostruki"/>
    <w:basedOn w:val="C"/>
    <w:uiPriority w:val="99"/>
    <w:rsid w:val="001E4514"/>
    <w:pPr>
      <w:spacing w:line="240" w:lineRule="auto"/>
    </w:pPr>
    <w:rPr>
      <w:rFonts w:ascii="Times" w:hAnsi="Times" w:cs="Times New Roman"/>
      <w:sz w:val="22"/>
      <w:szCs w:val="20"/>
    </w:rPr>
  </w:style>
  <w:style w:type="paragraph" w:customStyle="1" w:styleId="StilAProredjednostruki">
    <w:name w:val="Stil A + Prored:  jednostruki"/>
    <w:basedOn w:val="A"/>
    <w:uiPriority w:val="99"/>
    <w:rsid w:val="001E4514"/>
    <w:pPr>
      <w:spacing w:line="240" w:lineRule="auto"/>
    </w:pPr>
    <w:rPr>
      <w:rFonts w:ascii="Times" w:hAnsi="Times" w:cs="Times New Roman"/>
      <w:sz w:val="22"/>
      <w:szCs w:val="20"/>
    </w:rPr>
  </w:style>
  <w:style w:type="paragraph" w:customStyle="1" w:styleId="StilStilRedBr1LevoLevo0cmPrvired0cmProredje">
    <w:name w:val="Stil Stil Red. Br 1 + Levo Levo:  0 cm Prvi red:  0 cm Prored:  je..."/>
    <w:basedOn w:val="StilRedBr1LevoLevo0cmPrvired0cmProredjedn1"/>
    <w:uiPriority w:val="99"/>
    <w:rsid w:val="001E4514"/>
    <w:pPr>
      <w:ind w:left="822" w:hanging="822"/>
    </w:pPr>
    <w:rPr>
      <w:i/>
      <w:iCs/>
    </w:rPr>
  </w:style>
  <w:style w:type="paragraph" w:customStyle="1" w:styleId="StilStilRedBr1podebljankurzivTimesNewRoman">
    <w:name w:val="Stil Stil Red. Br 1 + podebljan kurziv + Times New Roman"/>
    <w:basedOn w:val="StilRedBr1podebljankurziv"/>
    <w:uiPriority w:val="99"/>
    <w:rsid w:val="001E4514"/>
    <w:pPr>
      <w:ind w:left="255"/>
    </w:pPr>
    <w:rPr>
      <w:rFonts w:ascii="Times New Roman" w:hAnsi="Times New Roman"/>
    </w:rPr>
  </w:style>
  <w:style w:type="character" w:styleId="FootnoteReference">
    <w:name w:val="footnote reference"/>
    <w:uiPriority w:val="99"/>
    <w:semiHidden/>
    <w:unhideWhenUsed/>
    <w:rsid w:val="001E4514"/>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1851AB"/>
    <w:rPr>
      <w:rFonts w:ascii="Tahoma" w:hAnsi="Tahoma"/>
      <w:sz w:val="16"/>
      <w:szCs w:val="16"/>
    </w:rPr>
  </w:style>
  <w:style w:type="character" w:customStyle="1" w:styleId="BalloonTextChar">
    <w:name w:val="Balloon Text Char"/>
    <w:link w:val="BalloonText"/>
    <w:uiPriority w:val="99"/>
    <w:semiHidden/>
    <w:rsid w:val="001851AB"/>
    <w:rPr>
      <w:rFonts w:ascii="Tahoma" w:eastAsia="Times New Roman" w:hAnsi="Tahoma" w:cs="Tahoma"/>
      <w:sz w:val="16"/>
      <w:szCs w:val="16"/>
      <w:lang w:eastAsia="sr-Latn-CS"/>
    </w:rPr>
  </w:style>
  <w:style w:type="paragraph" w:customStyle="1" w:styleId="bodytext2">
    <w:name w:val="bodytext"/>
    <w:basedOn w:val="Normal"/>
    <w:rsid w:val="00F960CE"/>
    <w:pPr>
      <w:spacing w:before="100" w:beforeAutospacing="1" w:after="100" w:afterAutospacing="1"/>
    </w:pPr>
    <w:rPr>
      <w:lang w:val="en-US" w:eastAsia="en-US"/>
    </w:rPr>
  </w:style>
  <w:style w:type="character" w:styleId="Strong">
    <w:name w:val="Strong"/>
    <w:uiPriority w:val="22"/>
    <w:qFormat/>
    <w:rsid w:val="00EC4B4D"/>
    <w:rPr>
      <w:b/>
      <w:bCs/>
    </w:rPr>
  </w:style>
  <w:style w:type="paragraph" w:styleId="ListParagraph">
    <w:name w:val="List Paragraph"/>
    <w:basedOn w:val="Normal"/>
    <w:uiPriority w:val="34"/>
    <w:qFormat/>
    <w:rsid w:val="00EC4B4D"/>
    <w:pPr>
      <w:spacing w:after="160" w:line="259" w:lineRule="auto"/>
      <w:ind w:left="720"/>
      <w:contextualSpacing/>
    </w:pPr>
    <w:rPr>
      <w:rFonts w:eastAsia="Calibri"/>
      <w:szCs w:val="22"/>
      <w:lang w:val="en-US" w:eastAsia="en-US"/>
    </w:rPr>
  </w:style>
  <w:style w:type="paragraph" w:customStyle="1" w:styleId="basic-paragraph">
    <w:name w:val="basic-paragraph"/>
    <w:basedOn w:val="Normal"/>
    <w:rsid w:val="00E34543"/>
    <w:pPr>
      <w:spacing w:before="100" w:beforeAutospacing="1" w:after="100" w:afterAutospacing="1"/>
    </w:pPr>
    <w:rPr>
      <w:lang w:val="en-US" w:eastAsia="en-US"/>
    </w:rPr>
  </w:style>
  <w:style w:type="paragraph" w:customStyle="1" w:styleId="clan1">
    <w:name w:val="clan"/>
    <w:basedOn w:val="Normal"/>
    <w:rsid w:val="00421C17"/>
    <w:pPr>
      <w:spacing w:before="200" w:after="60"/>
      <w:jc w:val="center"/>
    </w:pPr>
    <w:rPr>
      <w:rFonts w:ascii="Calibri" w:hAnsi="Calibri"/>
      <w:sz w:val="26"/>
      <w:lang w:val="en-US" w:eastAsia="en-US"/>
    </w:rPr>
  </w:style>
  <w:style w:type="paragraph" w:customStyle="1" w:styleId="bodytextuvuceni">
    <w:name w:val="bodytext_uvuceni"/>
    <w:basedOn w:val="Normal"/>
    <w:rsid w:val="00E34543"/>
    <w:pPr>
      <w:spacing w:before="100" w:beforeAutospacing="1" w:after="100" w:afterAutospacing="1"/>
      <w:ind w:left="851"/>
    </w:pPr>
    <w:rPr>
      <w:rFonts w:ascii="Arial" w:hAnsi="Arial" w:cs="Arial"/>
      <w:sz w:val="22"/>
      <w:szCs w:val="22"/>
      <w:lang w:val="en-US" w:eastAsia="en-US"/>
    </w:rPr>
  </w:style>
  <w:style w:type="paragraph" w:customStyle="1" w:styleId="naslovcasopisa">
    <w:name w:val="naslovcasopisa"/>
    <w:basedOn w:val="Normal"/>
    <w:rsid w:val="00E34543"/>
    <w:pPr>
      <w:spacing w:before="100" w:beforeAutospacing="1" w:after="100" w:afterAutospacing="1"/>
      <w:jc w:val="center"/>
    </w:pPr>
    <w:rPr>
      <w:rFonts w:ascii="Arial" w:hAnsi="Arial" w:cs="Arial"/>
      <w:b/>
      <w:bCs/>
      <w:sz w:val="32"/>
      <w:szCs w:val="32"/>
      <w:lang w:val="en-US" w:eastAsia="en-US"/>
    </w:rPr>
  </w:style>
  <w:style w:type="character" w:customStyle="1" w:styleId="WW8Num7z1">
    <w:name w:val="WW8Num7z1"/>
    <w:rsid w:val="00E85991"/>
  </w:style>
  <w:style w:type="paragraph" w:customStyle="1" w:styleId="Default">
    <w:name w:val="Default"/>
    <w:rsid w:val="00E85991"/>
    <w:pPr>
      <w:autoSpaceDE w:val="0"/>
      <w:autoSpaceDN w:val="0"/>
      <w:adjustRightInd w:val="0"/>
    </w:pPr>
    <w:rPr>
      <w:rFonts w:cs="Calibri"/>
      <w:color w:val="000000"/>
      <w:sz w:val="24"/>
      <w:szCs w:val="24"/>
    </w:rPr>
  </w:style>
  <w:style w:type="paragraph" w:customStyle="1" w:styleId="normal0">
    <w:name w:val="normal"/>
    <w:basedOn w:val="Normal"/>
    <w:rsid w:val="006C088E"/>
    <w:pPr>
      <w:spacing w:before="100" w:beforeAutospacing="1" w:after="100" w:afterAutospacing="1"/>
    </w:pPr>
    <w:rPr>
      <w:rFonts w:ascii="Arial" w:hAnsi="Arial" w:cs="Arial"/>
      <w:sz w:val="22"/>
      <w:szCs w:val="22"/>
      <w:lang w:val="en-US" w:eastAsia="en-US"/>
    </w:rPr>
  </w:style>
  <w:style w:type="character" w:styleId="Hyperlink">
    <w:name w:val="Hyperlink"/>
    <w:uiPriority w:val="99"/>
    <w:rsid w:val="00674ECD"/>
    <w:rPr>
      <w:color w:val="0000FF"/>
      <w:u w:val="single"/>
    </w:rPr>
  </w:style>
</w:styles>
</file>

<file path=word/webSettings.xml><?xml version="1.0" encoding="utf-8"?>
<w:webSettings xmlns:r="http://schemas.openxmlformats.org/officeDocument/2006/relationships" xmlns:w="http://schemas.openxmlformats.org/wordprocessingml/2006/main">
  <w:divs>
    <w:div w:id="153767958">
      <w:bodyDiv w:val="1"/>
      <w:marLeft w:val="0"/>
      <w:marRight w:val="0"/>
      <w:marTop w:val="0"/>
      <w:marBottom w:val="0"/>
      <w:divBdr>
        <w:top w:val="none" w:sz="0" w:space="0" w:color="auto"/>
        <w:left w:val="none" w:sz="0" w:space="0" w:color="auto"/>
        <w:bottom w:val="none" w:sz="0" w:space="0" w:color="auto"/>
        <w:right w:val="none" w:sz="0" w:space="0" w:color="auto"/>
      </w:divBdr>
    </w:div>
    <w:div w:id="204755731">
      <w:bodyDiv w:val="1"/>
      <w:marLeft w:val="0"/>
      <w:marRight w:val="0"/>
      <w:marTop w:val="0"/>
      <w:marBottom w:val="0"/>
      <w:divBdr>
        <w:top w:val="none" w:sz="0" w:space="0" w:color="auto"/>
        <w:left w:val="none" w:sz="0" w:space="0" w:color="auto"/>
        <w:bottom w:val="none" w:sz="0" w:space="0" w:color="auto"/>
        <w:right w:val="none" w:sz="0" w:space="0" w:color="auto"/>
      </w:divBdr>
    </w:div>
    <w:div w:id="508712763">
      <w:bodyDiv w:val="1"/>
      <w:marLeft w:val="0"/>
      <w:marRight w:val="0"/>
      <w:marTop w:val="0"/>
      <w:marBottom w:val="0"/>
      <w:divBdr>
        <w:top w:val="none" w:sz="0" w:space="0" w:color="auto"/>
        <w:left w:val="none" w:sz="0" w:space="0" w:color="auto"/>
        <w:bottom w:val="none" w:sz="0" w:space="0" w:color="auto"/>
        <w:right w:val="none" w:sz="0" w:space="0" w:color="auto"/>
      </w:divBdr>
    </w:div>
    <w:div w:id="773786886">
      <w:bodyDiv w:val="1"/>
      <w:marLeft w:val="0"/>
      <w:marRight w:val="0"/>
      <w:marTop w:val="0"/>
      <w:marBottom w:val="0"/>
      <w:divBdr>
        <w:top w:val="none" w:sz="0" w:space="0" w:color="auto"/>
        <w:left w:val="none" w:sz="0" w:space="0" w:color="auto"/>
        <w:bottom w:val="none" w:sz="0" w:space="0" w:color="auto"/>
        <w:right w:val="none" w:sz="0" w:space="0" w:color="auto"/>
      </w:divBdr>
    </w:div>
    <w:div w:id="835730722">
      <w:bodyDiv w:val="1"/>
      <w:marLeft w:val="0"/>
      <w:marRight w:val="0"/>
      <w:marTop w:val="0"/>
      <w:marBottom w:val="0"/>
      <w:divBdr>
        <w:top w:val="none" w:sz="0" w:space="0" w:color="auto"/>
        <w:left w:val="none" w:sz="0" w:space="0" w:color="auto"/>
        <w:bottom w:val="none" w:sz="0" w:space="0" w:color="auto"/>
        <w:right w:val="none" w:sz="0" w:space="0" w:color="auto"/>
      </w:divBdr>
    </w:div>
    <w:div w:id="1019626472">
      <w:bodyDiv w:val="1"/>
      <w:marLeft w:val="0"/>
      <w:marRight w:val="0"/>
      <w:marTop w:val="0"/>
      <w:marBottom w:val="0"/>
      <w:divBdr>
        <w:top w:val="none" w:sz="0" w:space="0" w:color="auto"/>
        <w:left w:val="none" w:sz="0" w:space="0" w:color="auto"/>
        <w:bottom w:val="none" w:sz="0" w:space="0" w:color="auto"/>
        <w:right w:val="none" w:sz="0" w:space="0" w:color="auto"/>
      </w:divBdr>
    </w:div>
    <w:div w:id="1101993234">
      <w:bodyDiv w:val="1"/>
      <w:marLeft w:val="0"/>
      <w:marRight w:val="0"/>
      <w:marTop w:val="0"/>
      <w:marBottom w:val="0"/>
      <w:divBdr>
        <w:top w:val="none" w:sz="0" w:space="0" w:color="auto"/>
        <w:left w:val="none" w:sz="0" w:space="0" w:color="auto"/>
        <w:bottom w:val="none" w:sz="0" w:space="0" w:color="auto"/>
        <w:right w:val="none" w:sz="0" w:space="0" w:color="auto"/>
      </w:divBdr>
    </w:div>
    <w:div w:id="1174690995">
      <w:bodyDiv w:val="1"/>
      <w:marLeft w:val="0"/>
      <w:marRight w:val="0"/>
      <w:marTop w:val="0"/>
      <w:marBottom w:val="0"/>
      <w:divBdr>
        <w:top w:val="none" w:sz="0" w:space="0" w:color="auto"/>
        <w:left w:val="none" w:sz="0" w:space="0" w:color="auto"/>
        <w:bottom w:val="none" w:sz="0" w:space="0" w:color="auto"/>
        <w:right w:val="none" w:sz="0" w:space="0" w:color="auto"/>
      </w:divBdr>
    </w:div>
    <w:div w:id="1439523862">
      <w:bodyDiv w:val="1"/>
      <w:marLeft w:val="0"/>
      <w:marRight w:val="0"/>
      <w:marTop w:val="0"/>
      <w:marBottom w:val="0"/>
      <w:divBdr>
        <w:top w:val="none" w:sz="0" w:space="0" w:color="auto"/>
        <w:left w:val="none" w:sz="0" w:space="0" w:color="auto"/>
        <w:bottom w:val="none" w:sz="0" w:space="0" w:color="auto"/>
        <w:right w:val="none" w:sz="0" w:space="0" w:color="auto"/>
      </w:divBdr>
    </w:div>
    <w:div w:id="1775857468">
      <w:bodyDiv w:val="1"/>
      <w:marLeft w:val="0"/>
      <w:marRight w:val="0"/>
      <w:marTop w:val="0"/>
      <w:marBottom w:val="0"/>
      <w:divBdr>
        <w:top w:val="none" w:sz="0" w:space="0" w:color="auto"/>
        <w:left w:val="none" w:sz="0" w:space="0" w:color="auto"/>
        <w:bottom w:val="none" w:sz="0" w:space="0" w:color="auto"/>
        <w:right w:val="none" w:sz="0" w:space="0" w:color="auto"/>
      </w:divBdr>
    </w:div>
    <w:div w:id="1822188812">
      <w:bodyDiv w:val="1"/>
      <w:marLeft w:val="0"/>
      <w:marRight w:val="0"/>
      <w:marTop w:val="0"/>
      <w:marBottom w:val="0"/>
      <w:divBdr>
        <w:top w:val="none" w:sz="0" w:space="0" w:color="auto"/>
        <w:left w:val="none" w:sz="0" w:space="0" w:color="auto"/>
        <w:bottom w:val="none" w:sz="0" w:space="0" w:color="auto"/>
        <w:right w:val="none" w:sz="0" w:space="0" w:color="auto"/>
      </w:divBdr>
    </w:div>
    <w:div w:id="1954819115">
      <w:bodyDiv w:val="1"/>
      <w:marLeft w:val="0"/>
      <w:marRight w:val="0"/>
      <w:marTop w:val="0"/>
      <w:marBottom w:val="0"/>
      <w:divBdr>
        <w:top w:val="none" w:sz="0" w:space="0" w:color="auto"/>
        <w:left w:val="none" w:sz="0" w:space="0" w:color="auto"/>
        <w:bottom w:val="none" w:sz="0" w:space="0" w:color="auto"/>
        <w:right w:val="none" w:sz="0" w:space="0" w:color="auto"/>
      </w:divBdr>
    </w:div>
    <w:div w:id="20141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0701-B960-4CCC-BE21-1772BDD1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16301</Words>
  <Characters>92916</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Model Pravilnika o bližem uređivanju postupaka nabavki</vt:lpstr>
    </vt:vector>
  </TitlesOfParts>
  <Company>M</Company>
  <LinksUpToDate>false</LinksUpToDate>
  <CharactersWithSpaces>109000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Pravilnika o bližem uređivanju postupaka nabavki</dc:title>
  <dc:creator>IPC</dc:creator>
  <cp:lastModifiedBy>dejan.jordanovic</cp:lastModifiedBy>
  <cp:revision>4</cp:revision>
  <cp:lastPrinted>2022-09-27T06:58:00Z</cp:lastPrinted>
  <dcterms:created xsi:type="dcterms:W3CDTF">2022-04-18T09:27:00Z</dcterms:created>
  <dcterms:modified xsi:type="dcterms:W3CDTF">2022-09-27T06:58:00Z</dcterms:modified>
</cp:coreProperties>
</file>